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5484C330" w:rsidR="00733AB4" w:rsidRPr="00873DD6" w:rsidRDefault="00733AB4" w:rsidP="00873DD6">
            <w:pPr>
              <w:widowControl w:val="0"/>
              <w:numPr>
                <w:ilvl w:val="0"/>
                <w:numId w:val="1"/>
              </w:numPr>
              <w:spacing w:line="360" w:lineRule="auto"/>
              <w:ind w:left="394"/>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2379FC">
              <w:rPr>
                <w:rFonts w:cs="B Nazanin" w:hint="cs"/>
                <w:b/>
                <w:bCs/>
                <w:sz w:val="26"/>
                <w:szCs w:val="26"/>
                <w:rtl/>
              </w:rPr>
              <w:t xml:space="preserve"> </w:t>
            </w:r>
            <w:bookmarkStart w:id="0" w:name="_GoBack"/>
            <w:r w:rsidR="002379FC">
              <w:rPr>
                <w:rFonts w:cs="B Nazanin" w:hint="cs"/>
                <w:b/>
                <w:bCs/>
                <w:sz w:val="26"/>
                <w:szCs w:val="26"/>
                <w:rtl/>
              </w:rPr>
              <w:t>مستندسازی اقدامات، برنامه ها و دستاوردهای طرح های تحولی سازمان تأمین اجتماعی</w:t>
            </w:r>
            <w:r w:rsidR="001A130F">
              <w:rPr>
                <w:rFonts w:cs="B Nazanin" w:hint="cs"/>
                <w:b/>
                <w:bCs/>
                <w:sz w:val="26"/>
                <w:szCs w:val="26"/>
                <w:rtl/>
              </w:rPr>
              <w:t xml:space="preserve"> (مطالعه موردی: طرح</w:t>
            </w:r>
            <w:r w:rsidR="002379FC">
              <w:rPr>
                <w:rFonts w:cs="B Nazanin" w:hint="cs"/>
                <w:b/>
                <w:bCs/>
                <w:sz w:val="26"/>
                <w:szCs w:val="26"/>
                <w:rtl/>
              </w:rPr>
              <w:t xml:space="preserve"> </w:t>
            </w:r>
            <w:r w:rsidR="00FC56AE">
              <w:rPr>
                <w:rFonts w:cs="B Nazanin" w:hint="cs"/>
                <w:b/>
                <w:bCs/>
                <w:sz w:val="26"/>
                <w:szCs w:val="26"/>
                <w:rtl/>
              </w:rPr>
              <w:t>چشم انداز تأمین اجتماعی نوین</w:t>
            </w:r>
            <w:r w:rsidR="001A130F">
              <w:rPr>
                <w:rFonts w:cs="B Nazanin" w:hint="cs"/>
                <w:b/>
                <w:bCs/>
                <w:sz w:val="26"/>
                <w:szCs w:val="26"/>
                <w:rtl/>
              </w:rPr>
              <w:t>)</w:t>
            </w:r>
            <w:bookmarkEnd w:id="0"/>
          </w:p>
        </w:tc>
      </w:tr>
      <w:tr w:rsidR="00733AB4" w:rsidRPr="001B5C83" w14:paraId="2E07D1EF" w14:textId="77777777" w:rsidTr="00992AEE">
        <w:trPr>
          <w:trHeight w:val="880"/>
        </w:trPr>
        <w:tc>
          <w:tcPr>
            <w:tcW w:w="9634" w:type="dxa"/>
          </w:tcPr>
          <w:p w14:paraId="2CDD26DF" w14:textId="7096AE79" w:rsidR="00733AB4" w:rsidRDefault="00021364" w:rsidP="00992AEE">
            <w:pPr>
              <w:widowControl w:val="0"/>
              <w:numPr>
                <w:ilvl w:val="0"/>
                <w:numId w:val="24"/>
              </w:numPr>
              <w:spacing w:line="360" w:lineRule="auto"/>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0B8F17B2" w:rsidR="00733AB4" w:rsidRPr="0042006B" w:rsidRDefault="00733AB4" w:rsidP="0042006B">
            <w:pPr>
              <w:widowControl w:val="0"/>
              <w:spacing w:line="360" w:lineRule="auto"/>
              <w:jc w:val="center"/>
              <w:rPr>
                <w:rFonts w:cs="B Nazanin"/>
                <w:b/>
                <w:bCs/>
                <w:sz w:val="26"/>
                <w:szCs w:val="26"/>
                <w:rtl/>
              </w:rPr>
            </w:pPr>
            <w:r w:rsidRPr="0042006B">
              <w:rPr>
                <w:rFonts w:cs="B Nazanin" w:hint="cs"/>
                <w:b/>
                <w:bCs/>
                <w:sz w:val="26"/>
                <w:szCs w:val="26"/>
                <w:rtl/>
              </w:rPr>
              <w:t>کاربردی</w:t>
            </w:r>
            <w:r w:rsidRPr="0042006B">
              <w:rPr>
                <w:rFonts w:cs="B Nazanin"/>
                <w:b/>
                <w:bCs/>
                <w:sz w:val="26"/>
                <w:szCs w:val="26"/>
                <w:rtl/>
              </w:rPr>
              <w:t xml:space="preserve"> </w:t>
            </w:r>
            <w:r w:rsidR="00FA47DE" w:rsidRPr="0042006B">
              <w:rPr>
                <w:rFonts w:ascii="Arial" w:hAnsi="Arial" w:cs="Arial" w:hint="cs"/>
                <w:b/>
                <w:bCs/>
                <w:sz w:val="26"/>
                <w:szCs w:val="26"/>
                <w:rtl/>
              </w:rPr>
              <w:t>*</w:t>
            </w:r>
            <w:r w:rsidRPr="0042006B">
              <w:rPr>
                <w:rFonts w:cs="B Nazanin"/>
                <w:b/>
                <w:bCs/>
                <w:sz w:val="26"/>
                <w:szCs w:val="26"/>
                <w:rtl/>
              </w:rPr>
              <w:t xml:space="preserve"> </w:t>
            </w:r>
            <w:r w:rsidRPr="0042006B">
              <w:rPr>
                <w:rFonts w:cs="B Nazanin" w:hint="cs"/>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b/>
                <w:bCs/>
                <w:sz w:val="26"/>
                <w:szCs w:val="26"/>
                <w:rtl/>
              </w:rPr>
              <w:t>بن</w:t>
            </w:r>
            <w:r w:rsidR="000C2C80" w:rsidRPr="0042006B">
              <w:rPr>
                <w:rFonts w:cs="B Nazanin" w:hint="cs"/>
                <w:b/>
                <w:bCs/>
                <w:sz w:val="26"/>
                <w:szCs w:val="26"/>
                <w:rtl/>
              </w:rPr>
              <w:t>ی</w:t>
            </w:r>
            <w:r w:rsidR="000C2C80" w:rsidRPr="0042006B">
              <w:rPr>
                <w:rFonts w:cs="B Nazanin" w:hint="eastAsia"/>
                <w:b/>
                <w:bCs/>
                <w:sz w:val="26"/>
                <w:szCs w:val="26"/>
                <w:rtl/>
              </w:rPr>
              <w:t>اد</w:t>
            </w:r>
            <w:r w:rsidR="000C2C80" w:rsidRPr="0042006B">
              <w:rPr>
                <w:rFonts w:cs="B Nazanin" w:hint="cs"/>
                <w:b/>
                <w:bCs/>
                <w:sz w:val="26"/>
                <w:szCs w:val="26"/>
                <w:rtl/>
              </w:rPr>
              <w:t>ی</w:t>
            </w:r>
            <w:r w:rsidR="000C2C80" w:rsidRPr="0042006B">
              <w:rPr>
                <w:rFonts w:cs="B Nazanin"/>
                <w:b/>
                <w:bCs/>
                <w:sz w:val="26"/>
                <w:szCs w:val="26"/>
                <w:rtl/>
              </w:rPr>
              <w:t xml:space="preserve"> </w:t>
            </w:r>
            <w:r w:rsidR="000C2C80" w:rsidRPr="0042006B">
              <w:rPr>
                <w:rFonts w:ascii="Arial" w:hAnsi="Arial" w:cs="Arial" w:hint="cs"/>
                <w:b/>
                <w:bCs/>
                <w:sz w:val="26"/>
                <w:szCs w:val="26"/>
                <w:rtl/>
              </w:rPr>
              <w:t>□</w:t>
            </w:r>
            <w:r w:rsidR="000C2C80" w:rsidRPr="0042006B">
              <w:rPr>
                <w:rFonts w:cs="B Nazanin"/>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hint="cs"/>
                <w:b/>
                <w:bCs/>
                <w:sz w:val="26"/>
                <w:szCs w:val="26"/>
                <w:rtl/>
              </w:rPr>
              <w:t xml:space="preserve">  </w:t>
            </w:r>
            <w:r w:rsidRPr="0042006B">
              <w:rPr>
                <w:rFonts w:cs="B Nazanin" w:hint="cs"/>
                <w:b/>
                <w:bCs/>
                <w:sz w:val="26"/>
                <w:szCs w:val="26"/>
                <w:rtl/>
              </w:rPr>
              <w:t xml:space="preserve">    توسعه‌ای</w:t>
            </w:r>
            <w:r w:rsidRPr="0042006B">
              <w:rPr>
                <w:rFonts w:cs="B Nazanin"/>
                <w:b/>
                <w:bCs/>
                <w:sz w:val="26"/>
                <w:szCs w:val="26"/>
                <w:rtl/>
              </w:rPr>
              <w:t xml:space="preserve"> </w:t>
            </w:r>
            <w:r w:rsidRPr="0042006B">
              <w:rPr>
                <w:rFonts w:ascii="Arial" w:hAnsi="Arial" w:cs="Arial" w:hint="cs"/>
                <w:b/>
                <w:bCs/>
                <w:sz w:val="26"/>
                <w:szCs w:val="26"/>
                <w:rtl/>
              </w:rPr>
              <w:t>□</w:t>
            </w:r>
          </w:p>
        </w:tc>
      </w:tr>
      <w:tr w:rsidR="00733AB4" w:rsidRPr="001B5C83" w14:paraId="0C7A42E1" w14:textId="77777777" w:rsidTr="00873DD6">
        <w:trPr>
          <w:trHeight w:val="908"/>
        </w:trPr>
        <w:tc>
          <w:tcPr>
            <w:tcW w:w="9634" w:type="dxa"/>
          </w:tcPr>
          <w:p w14:paraId="7D0D8E72" w14:textId="77777777" w:rsidR="00733AB4" w:rsidRPr="001B5C83" w:rsidRDefault="00733AB4" w:rsidP="00992AEE">
            <w:pPr>
              <w:widowControl w:val="0"/>
              <w:numPr>
                <w:ilvl w:val="0"/>
                <w:numId w:val="24"/>
              </w:numPr>
              <w:spacing w:line="360" w:lineRule="auto"/>
              <w:jc w:val="lowKashida"/>
              <w:rPr>
                <w:rFonts w:cs="B Nazanin"/>
                <w:b/>
                <w:bCs/>
                <w:sz w:val="24"/>
                <w:rtl/>
              </w:rPr>
            </w:pPr>
            <w:r w:rsidRPr="001B5C83">
              <w:rPr>
                <w:rFonts w:cs="B Nazanin" w:hint="cs"/>
                <w:b/>
                <w:bCs/>
                <w:sz w:val="24"/>
                <w:rtl/>
              </w:rPr>
              <w:t>نوع خروجی حاصل از انجام پژوهش:</w:t>
            </w:r>
          </w:p>
          <w:p w14:paraId="0C1E9657" w14:textId="16968E3A" w:rsidR="00733AB4" w:rsidRPr="00992AEE" w:rsidRDefault="00733AB4" w:rsidP="00992AEE">
            <w:pPr>
              <w:pStyle w:val="ListParagraph"/>
              <w:widowControl w:val="0"/>
              <w:numPr>
                <w:ilvl w:val="0"/>
                <w:numId w:val="24"/>
              </w:numPr>
              <w:spacing w:line="360" w:lineRule="auto"/>
              <w:jc w:val="center"/>
              <w:rPr>
                <w:rFonts w:cs="B Nazanin"/>
                <w:b/>
                <w:bCs/>
                <w:sz w:val="26"/>
                <w:szCs w:val="26"/>
                <w:rtl/>
              </w:rPr>
            </w:pPr>
            <w:r w:rsidRPr="00992AEE">
              <w:rPr>
                <w:rFonts w:cs="B Nazanin" w:hint="cs"/>
                <w:b/>
                <w:bCs/>
                <w:sz w:val="26"/>
                <w:szCs w:val="26"/>
                <w:rtl/>
              </w:rPr>
              <w:t>طرح پژوهشی</w:t>
            </w:r>
            <w:r w:rsidR="00FA47DE" w:rsidRPr="00992AEE">
              <w:rPr>
                <w:rFonts w:ascii="Arial" w:hAnsi="Arial" w:cs="Arial" w:hint="cs"/>
                <w:b/>
                <w:bCs/>
                <w:sz w:val="26"/>
                <w:szCs w:val="26"/>
                <w:rtl/>
              </w:rPr>
              <w:t>*</w:t>
            </w:r>
            <w:r w:rsidRPr="00992AEE">
              <w:rPr>
                <w:rFonts w:cs="B Nazanin" w:hint="cs"/>
                <w:b/>
                <w:bCs/>
                <w:sz w:val="26"/>
                <w:szCs w:val="26"/>
                <w:rtl/>
              </w:rPr>
              <w:t xml:space="preserve">                 گزارش کارشناسی</w:t>
            </w:r>
            <w:r w:rsidRPr="00992AEE">
              <w:rPr>
                <w:rFonts w:ascii="Arial" w:hAnsi="Arial" w:cs="Arial" w:hint="cs"/>
                <w:b/>
                <w:bCs/>
                <w:sz w:val="26"/>
                <w:szCs w:val="26"/>
                <w:rtl/>
              </w:rPr>
              <w:t>□</w:t>
            </w:r>
            <w:r w:rsidRPr="00992AEE">
              <w:rPr>
                <w:rFonts w:cs="B Nazanin" w:hint="cs"/>
                <w:b/>
                <w:bCs/>
                <w:sz w:val="26"/>
                <w:szCs w:val="26"/>
                <w:rtl/>
              </w:rPr>
              <w:t xml:space="preserve">               سند سیاستگذاری</w:t>
            </w:r>
            <w:r w:rsidRPr="00992AEE">
              <w:rPr>
                <w:rFonts w:cs="B Nazanin"/>
                <w:b/>
                <w:bCs/>
                <w:sz w:val="26"/>
                <w:szCs w:val="26"/>
                <w:rtl/>
              </w:rPr>
              <w:t xml:space="preserve"> </w:t>
            </w:r>
            <w:r w:rsidRPr="00992AEE">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42006B">
      <w:pPr>
        <w:shd w:val="clear" w:color="auto" w:fill="FFFFFF"/>
        <w:spacing w:before="120" w:after="120"/>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42006B">
      <w:pPr>
        <w:shd w:val="clear" w:color="auto" w:fill="FFFFFF"/>
        <w:spacing w:before="120" w:after="120"/>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42006B">
      <w:pPr>
        <w:shd w:val="clear" w:color="auto" w:fill="FFFFFF"/>
        <w:spacing w:before="120" w:after="120"/>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42006B">
      <w:pPr>
        <w:shd w:val="clear" w:color="auto" w:fill="FFFFFF"/>
        <w:spacing w:before="120" w:after="120"/>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42006B">
      <w:pPr>
        <w:shd w:val="clear" w:color="auto" w:fill="FFFFFF"/>
        <w:spacing w:before="120" w:after="120"/>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42006B">
      <w:pPr>
        <w:shd w:val="clear" w:color="auto" w:fill="FFFFFF"/>
        <w:spacing w:before="120" w:after="120"/>
        <w:ind w:left="-46"/>
        <w:jc w:val="both"/>
        <w:rPr>
          <w:rFonts w:cs="B Nazanin"/>
          <w:b/>
          <w:bCs/>
          <w:rtl/>
        </w:rPr>
      </w:pPr>
    </w:p>
    <w:p w14:paraId="3AEE7FE5" w14:textId="2C46EF84" w:rsidR="00733AB4" w:rsidRDefault="00733AB4" w:rsidP="0042006B">
      <w:pPr>
        <w:shd w:val="clear" w:color="auto" w:fill="FFFFFF"/>
        <w:spacing w:before="120" w:after="120"/>
        <w:ind w:left="95"/>
        <w:jc w:val="both"/>
        <w:rPr>
          <w:rFonts w:cs="B Nazanin"/>
        </w:rPr>
      </w:pPr>
    </w:p>
    <w:p w14:paraId="385F637C" w14:textId="50E99082" w:rsidR="0019035D" w:rsidRDefault="0019035D" w:rsidP="0042006B">
      <w:pPr>
        <w:shd w:val="clear" w:color="auto" w:fill="FFFFFF"/>
        <w:spacing w:before="120" w:after="120"/>
        <w:ind w:left="95"/>
        <w:jc w:val="both"/>
        <w:rPr>
          <w:rFonts w:cs="B Nazanin"/>
        </w:rPr>
      </w:pPr>
    </w:p>
    <w:p w14:paraId="0C9F7EC1" w14:textId="16E7BDB2" w:rsidR="008C3CBF" w:rsidRPr="004979CF" w:rsidRDefault="008C3CBF" w:rsidP="0042006B">
      <w:pPr>
        <w:shd w:val="clear" w:color="auto" w:fill="FFFFFF"/>
        <w:spacing w:before="120" w:after="120"/>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1B5C83" w14:paraId="56DE2707" w14:textId="77777777" w:rsidTr="00510655">
        <w:tc>
          <w:tcPr>
            <w:tcW w:w="9792" w:type="dxa"/>
          </w:tcPr>
          <w:p w14:paraId="15E21738" w14:textId="0947025B" w:rsidR="00733AB4" w:rsidRPr="008C3CBF" w:rsidRDefault="00733AB4" w:rsidP="0042006B">
            <w:pPr>
              <w:widowControl w:val="0"/>
              <w:numPr>
                <w:ilvl w:val="0"/>
                <w:numId w:val="1"/>
              </w:numPr>
              <w:ind w:left="394"/>
              <w:jc w:val="lowKashida"/>
              <w:rPr>
                <w:rFonts w:cs="B Nazanin"/>
                <w:b/>
                <w:bCs/>
                <w:sz w:val="24"/>
                <w:rtl/>
              </w:rPr>
            </w:pPr>
            <w:r w:rsidRPr="001B5C83">
              <w:rPr>
                <w:rFonts w:cs="B Nazanin" w:hint="cs"/>
                <w:b/>
                <w:bCs/>
                <w:sz w:val="24"/>
                <w:rtl/>
              </w:rPr>
              <w:t>توصیف</w:t>
            </w:r>
            <w:r>
              <w:rPr>
                <w:rFonts w:cs="B Nazanin" w:hint="cs"/>
                <w:b/>
                <w:bCs/>
                <w:sz w:val="24"/>
                <w:rtl/>
              </w:rPr>
              <w:t xml:space="preserve"> و بیان</w:t>
            </w:r>
            <w:r w:rsidRPr="001B5C83">
              <w:rPr>
                <w:rFonts w:cs="B Nazanin" w:hint="cs"/>
                <w:b/>
                <w:bCs/>
                <w:sz w:val="24"/>
                <w:rtl/>
              </w:rPr>
              <w:t xml:space="preserve"> مسئله</w:t>
            </w:r>
            <w:r>
              <w:rPr>
                <w:rFonts w:cs="B Nazanin" w:hint="cs"/>
                <w:b/>
                <w:bCs/>
                <w:sz w:val="24"/>
                <w:rtl/>
              </w:rPr>
              <w:t>:</w:t>
            </w:r>
          </w:p>
          <w:p w14:paraId="79028709" w14:textId="78F012D7" w:rsidR="004959A5" w:rsidRPr="0042006B" w:rsidRDefault="004959A5" w:rsidP="0042006B">
            <w:pPr>
              <w:widowControl w:val="0"/>
              <w:ind w:left="394"/>
              <w:jc w:val="both"/>
              <w:rPr>
                <w:rFonts w:cs="B Nazanin"/>
                <w:sz w:val="24"/>
                <w:rtl/>
              </w:rPr>
            </w:pPr>
            <w:r w:rsidRPr="0042006B">
              <w:rPr>
                <w:rFonts w:cs="B Nazanin"/>
                <w:sz w:val="24"/>
                <w:rtl/>
              </w:rPr>
              <w:lastRenderedPageBreak/>
              <w:t>در شرا</w:t>
            </w:r>
            <w:r w:rsidRPr="0042006B">
              <w:rPr>
                <w:rFonts w:cs="B Nazanin" w:hint="cs"/>
                <w:sz w:val="24"/>
                <w:rtl/>
              </w:rPr>
              <w:t>ی</w:t>
            </w:r>
            <w:r w:rsidRPr="0042006B">
              <w:rPr>
                <w:rFonts w:cs="B Nazanin" w:hint="eastAsia"/>
                <w:sz w:val="24"/>
                <w:rtl/>
              </w:rPr>
              <w:t>ط</w:t>
            </w:r>
            <w:r w:rsidRPr="0042006B">
              <w:rPr>
                <w:rFonts w:cs="B Nazanin" w:hint="cs"/>
                <w:sz w:val="24"/>
                <w:rtl/>
              </w:rPr>
              <w:t>ی</w:t>
            </w:r>
            <w:r w:rsidRPr="0042006B">
              <w:rPr>
                <w:rFonts w:cs="B Nazanin"/>
                <w:sz w:val="24"/>
                <w:rtl/>
              </w:rPr>
              <w:t xml:space="preserve"> که سازمان تأم</w:t>
            </w:r>
            <w:r w:rsidRPr="0042006B">
              <w:rPr>
                <w:rFonts w:cs="B Nazanin" w:hint="cs"/>
                <w:sz w:val="24"/>
                <w:rtl/>
              </w:rPr>
              <w:t>ی</w:t>
            </w:r>
            <w:r w:rsidRPr="0042006B">
              <w:rPr>
                <w:rFonts w:cs="B Nazanin" w:hint="eastAsia"/>
                <w:sz w:val="24"/>
                <w:rtl/>
              </w:rPr>
              <w:t>ن</w:t>
            </w:r>
            <w:r w:rsidRPr="0042006B">
              <w:rPr>
                <w:rFonts w:cs="B Nazanin"/>
                <w:sz w:val="24"/>
                <w:rtl/>
              </w:rPr>
              <w:t xml:space="preserve"> اجتماع</w:t>
            </w:r>
            <w:r w:rsidRPr="0042006B">
              <w:rPr>
                <w:rFonts w:cs="B Nazanin" w:hint="cs"/>
                <w:sz w:val="24"/>
                <w:rtl/>
              </w:rPr>
              <w:t>ی</w:t>
            </w:r>
            <w:r w:rsidRPr="0042006B">
              <w:rPr>
                <w:rFonts w:cs="B Nazanin"/>
                <w:sz w:val="24"/>
                <w:rtl/>
              </w:rPr>
              <w:t xml:space="preserve"> موفق شده است در حوزه تحول سازمان</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ست</w:t>
            </w:r>
            <w:r w:rsidRPr="0042006B">
              <w:rPr>
                <w:rFonts w:cs="B Nazanin"/>
                <w:sz w:val="24"/>
                <w:rtl/>
              </w:rPr>
              <w:t xml:space="preserve"> طرح تحول</w:t>
            </w:r>
            <w:r w:rsidRPr="0042006B">
              <w:rPr>
                <w:rFonts w:cs="B Nazanin" w:hint="cs"/>
                <w:sz w:val="24"/>
                <w:rtl/>
              </w:rPr>
              <w:t>ی</w:t>
            </w:r>
            <w:r w:rsidRPr="0042006B">
              <w:rPr>
                <w:rFonts w:cs="B Nazanin"/>
                <w:sz w:val="24"/>
                <w:rtl/>
              </w:rPr>
              <w:t xml:space="preserve"> را با</w:t>
            </w:r>
            <w:r w:rsidRPr="0042006B">
              <w:rPr>
                <w:rFonts w:cs="B Nazanin" w:hint="cs"/>
                <w:sz w:val="24"/>
                <w:rtl/>
              </w:rPr>
              <w:t xml:space="preserve"> </w:t>
            </w:r>
            <w:r w:rsidRPr="0042006B">
              <w:rPr>
                <w:rFonts w:cs="B Nazanin" w:hint="eastAsia"/>
                <w:sz w:val="24"/>
                <w:rtl/>
              </w:rPr>
              <w:t>همکار</w:t>
            </w:r>
            <w:r w:rsidRPr="0042006B">
              <w:rPr>
                <w:rFonts w:cs="B Nazanin" w:hint="cs"/>
                <w:sz w:val="24"/>
                <w:rtl/>
              </w:rPr>
              <w:t>ی</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کارشناسان و همکاران سازمان</w:t>
            </w:r>
            <w:r w:rsidRPr="0042006B">
              <w:rPr>
                <w:rFonts w:cs="B Nazanin" w:hint="cs"/>
                <w:sz w:val="24"/>
                <w:rtl/>
              </w:rPr>
              <w:t>ی</w:t>
            </w:r>
            <w:r w:rsidRPr="0042006B">
              <w:rPr>
                <w:rFonts w:cs="B Nazanin"/>
                <w:sz w:val="24"/>
                <w:rtl/>
              </w:rPr>
              <w:t xml:space="preserve"> و بهره گ</w:t>
            </w:r>
            <w:r w:rsidRPr="0042006B">
              <w:rPr>
                <w:rFonts w:cs="B Nazanin" w:hint="cs"/>
                <w:sz w:val="24"/>
                <w:rtl/>
              </w:rPr>
              <w:t>ی</w:t>
            </w:r>
            <w:r w:rsidRPr="0042006B">
              <w:rPr>
                <w:rFonts w:cs="B Nazanin" w:hint="eastAsia"/>
                <w:sz w:val="24"/>
                <w:rtl/>
              </w:rPr>
              <w:t>ر</w:t>
            </w:r>
            <w:r w:rsidRPr="0042006B">
              <w:rPr>
                <w:rFonts w:cs="B Nazanin" w:hint="cs"/>
                <w:sz w:val="24"/>
                <w:rtl/>
              </w:rPr>
              <w:t>ی</w:t>
            </w:r>
            <w:r w:rsidRPr="0042006B">
              <w:rPr>
                <w:rFonts w:cs="B Nazanin"/>
                <w:sz w:val="24"/>
                <w:rtl/>
              </w:rPr>
              <w:t xml:space="preserve"> از توان و ظرف</w:t>
            </w:r>
            <w:r w:rsidRPr="0042006B">
              <w:rPr>
                <w:rFonts w:cs="B Nazanin" w:hint="cs"/>
                <w:sz w:val="24"/>
                <w:rtl/>
              </w:rPr>
              <w:t>ی</w:t>
            </w:r>
            <w:r w:rsidRPr="0042006B">
              <w:rPr>
                <w:rFonts w:cs="B Nazanin" w:hint="eastAsia"/>
                <w:sz w:val="24"/>
                <w:rtl/>
              </w:rPr>
              <w:t>ت</w:t>
            </w:r>
            <w:r w:rsidRPr="0042006B">
              <w:rPr>
                <w:rFonts w:cs="B Nazanin"/>
                <w:sz w:val="24"/>
                <w:rtl/>
              </w:rPr>
              <w:t xml:space="preserve"> خارج سازمان در فرا</w:t>
            </w:r>
            <w:r w:rsidRPr="0042006B">
              <w:rPr>
                <w:rFonts w:cs="B Nazanin" w:hint="cs"/>
                <w:sz w:val="24"/>
                <w:rtl/>
              </w:rPr>
              <w:t>ی</w:t>
            </w:r>
            <w:r w:rsidRPr="0042006B">
              <w:rPr>
                <w:rFonts w:cs="B Nazanin" w:hint="eastAsia"/>
                <w:sz w:val="24"/>
                <w:rtl/>
              </w:rPr>
              <w:t>ند</w:t>
            </w:r>
            <w:r w:rsidRPr="0042006B">
              <w:rPr>
                <w:rFonts w:cs="B Nazanin"/>
                <w:sz w:val="24"/>
                <w:rtl/>
              </w:rPr>
              <w:t xml:space="preserve"> اجرا</w:t>
            </w:r>
            <w:r w:rsidRPr="0042006B">
              <w:rPr>
                <w:rFonts w:cs="B Nazanin" w:hint="cs"/>
                <w:sz w:val="24"/>
                <w:rtl/>
              </w:rPr>
              <w:t xml:space="preserve"> </w:t>
            </w:r>
            <w:r w:rsidRPr="0042006B">
              <w:rPr>
                <w:rFonts w:cs="B Nazanin" w:hint="eastAsia"/>
                <w:sz w:val="24"/>
                <w:rtl/>
              </w:rPr>
              <w:t>گذارده</w:t>
            </w:r>
            <w:r w:rsidRPr="0042006B">
              <w:rPr>
                <w:rFonts w:cs="B Nazanin" w:hint="cs"/>
                <w:sz w:val="24"/>
                <w:rtl/>
              </w:rPr>
              <w:t xml:space="preserve"> است،</w:t>
            </w:r>
            <w:r w:rsidRPr="0042006B">
              <w:rPr>
                <w:rFonts w:cs="B Nazanin"/>
                <w:sz w:val="24"/>
                <w:rtl/>
              </w:rPr>
              <w:t xml:space="preserve"> ضرورت دارد ا</w:t>
            </w:r>
            <w:r w:rsidRPr="0042006B">
              <w:rPr>
                <w:rFonts w:cs="B Nazanin" w:hint="cs"/>
                <w:sz w:val="24"/>
                <w:rtl/>
              </w:rPr>
              <w:t>ی</w:t>
            </w:r>
            <w:r w:rsidRPr="0042006B">
              <w:rPr>
                <w:rFonts w:cs="B Nazanin" w:hint="eastAsia"/>
                <w:sz w:val="24"/>
                <w:rtl/>
              </w:rPr>
              <w:t>ن</w:t>
            </w:r>
            <w:r w:rsidRPr="0042006B">
              <w:rPr>
                <w:rFonts w:cs="B Nazanin"/>
                <w:sz w:val="24"/>
                <w:rtl/>
              </w:rPr>
              <w:t xml:space="preserve"> تجارب پ</w:t>
            </w:r>
            <w:r w:rsidRPr="0042006B">
              <w:rPr>
                <w:rFonts w:cs="B Nazanin" w:hint="cs"/>
                <w:sz w:val="24"/>
                <w:rtl/>
              </w:rPr>
              <w:t>ی</w:t>
            </w:r>
            <w:r w:rsidRPr="0042006B">
              <w:rPr>
                <w:rFonts w:cs="B Nazanin" w:hint="eastAsia"/>
                <w:sz w:val="24"/>
                <w:rtl/>
              </w:rPr>
              <w:t>ش</w:t>
            </w:r>
            <w:r w:rsidRPr="0042006B">
              <w:rPr>
                <w:rFonts w:cs="B Nazanin"/>
                <w:sz w:val="24"/>
                <w:rtl/>
              </w:rPr>
              <w:t xml:space="preserve"> از آنکه در گذر زمان کمرنگ شوند به صورت جامع علم</w:t>
            </w:r>
            <w:r w:rsidRPr="0042006B">
              <w:rPr>
                <w:rFonts w:cs="B Nazanin" w:hint="cs"/>
                <w:sz w:val="24"/>
                <w:rtl/>
              </w:rPr>
              <w:t>ی</w:t>
            </w:r>
            <w:r w:rsidRPr="0042006B">
              <w:rPr>
                <w:rFonts w:cs="B Nazanin"/>
                <w:sz w:val="24"/>
                <w:rtl/>
              </w:rPr>
              <w:t xml:space="preserve"> و قابل</w:t>
            </w:r>
            <w:r w:rsidRPr="0042006B">
              <w:rPr>
                <w:rFonts w:cs="B Nazanin" w:hint="cs"/>
                <w:sz w:val="24"/>
                <w:rtl/>
              </w:rPr>
              <w:t xml:space="preserve"> </w:t>
            </w:r>
            <w:r w:rsidRPr="0042006B">
              <w:rPr>
                <w:rFonts w:cs="B Nazanin" w:hint="eastAsia"/>
                <w:sz w:val="24"/>
                <w:rtl/>
              </w:rPr>
              <w:t>انتقال</w:t>
            </w:r>
            <w:r w:rsidRPr="0042006B">
              <w:rPr>
                <w:rFonts w:cs="B Nazanin"/>
                <w:sz w:val="24"/>
                <w:rtl/>
              </w:rPr>
              <w:t xml:space="preserve"> مستند گردند. مستند ساز</w:t>
            </w:r>
            <w:r w:rsidRPr="0042006B">
              <w:rPr>
                <w:rFonts w:cs="B Nazanin" w:hint="cs"/>
                <w:sz w:val="24"/>
                <w:rtl/>
              </w:rPr>
              <w:t>ی</w:t>
            </w:r>
            <w:r w:rsidRPr="0042006B">
              <w:rPr>
                <w:rFonts w:cs="B Nazanin"/>
                <w:sz w:val="24"/>
                <w:rtl/>
              </w:rPr>
              <w:t xml:space="preserve"> ا</w:t>
            </w:r>
            <w:r w:rsidRPr="0042006B">
              <w:rPr>
                <w:rFonts w:cs="B Nazanin" w:hint="cs"/>
                <w:sz w:val="24"/>
                <w:rtl/>
              </w:rPr>
              <w:t>ی</w:t>
            </w:r>
            <w:r w:rsidRPr="0042006B">
              <w:rPr>
                <w:rFonts w:cs="B Nazanin" w:hint="eastAsia"/>
                <w:sz w:val="24"/>
                <w:rtl/>
              </w:rPr>
              <w:t>ن</w:t>
            </w:r>
            <w:r w:rsidRPr="0042006B">
              <w:rPr>
                <w:rFonts w:cs="B Nazanin"/>
                <w:sz w:val="24"/>
                <w:rtl/>
              </w:rPr>
              <w:t xml:space="preserve"> طرح ها م</w:t>
            </w:r>
            <w:r w:rsidRPr="0042006B">
              <w:rPr>
                <w:rFonts w:cs="B Nazanin" w:hint="cs"/>
                <w:sz w:val="24"/>
                <w:rtl/>
              </w:rPr>
              <w:t>ی</w:t>
            </w:r>
            <w:r w:rsidRPr="0042006B">
              <w:rPr>
                <w:rFonts w:cs="B Nazanin" w:hint="eastAsia"/>
                <w:sz w:val="24"/>
                <w:rtl/>
              </w:rPr>
              <w:t>راث</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نسلها</w:t>
            </w:r>
            <w:r w:rsidRPr="0042006B">
              <w:rPr>
                <w:rFonts w:cs="B Nazanin" w:hint="cs"/>
                <w:sz w:val="24"/>
                <w:rtl/>
              </w:rPr>
              <w:t>ی</w:t>
            </w:r>
            <w:r w:rsidRPr="0042006B">
              <w:rPr>
                <w:rFonts w:cs="B Nazanin"/>
                <w:sz w:val="24"/>
                <w:rtl/>
              </w:rPr>
              <w:t xml:space="preserve"> آ</w:t>
            </w:r>
            <w:r w:rsidRPr="0042006B">
              <w:rPr>
                <w:rFonts w:cs="B Nazanin" w:hint="cs"/>
                <w:sz w:val="24"/>
                <w:rtl/>
              </w:rPr>
              <w:t>ی</w:t>
            </w:r>
            <w:r w:rsidRPr="0042006B">
              <w:rPr>
                <w:rFonts w:cs="B Nazanin" w:hint="eastAsia"/>
                <w:sz w:val="24"/>
                <w:rtl/>
              </w:rPr>
              <w:t>نده</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و کارشناسان سازمان خواهد</w:t>
            </w:r>
            <w:r w:rsidRPr="0042006B">
              <w:rPr>
                <w:rFonts w:cs="B Nazanin" w:hint="cs"/>
                <w:sz w:val="24"/>
                <w:rtl/>
              </w:rPr>
              <w:t xml:space="preserve"> </w:t>
            </w:r>
            <w:r w:rsidRPr="0042006B">
              <w:rPr>
                <w:rFonts w:cs="B Nazanin" w:hint="eastAsia"/>
                <w:sz w:val="24"/>
                <w:rtl/>
              </w:rPr>
              <w:t>بود</w:t>
            </w:r>
            <w:r w:rsidRPr="0042006B">
              <w:rPr>
                <w:rFonts w:cs="B Nazanin"/>
                <w:sz w:val="24"/>
                <w:rtl/>
              </w:rPr>
              <w:t xml:space="preserve"> و به عنوان مرجع</w:t>
            </w:r>
            <w:r w:rsidRPr="0042006B">
              <w:rPr>
                <w:rFonts w:cs="B Nazanin" w:hint="cs"/>
                <w:sz w:val="24"/>
                <w:rtl/>
              </w:rPr>
              <w:t>ی</w:t>
            </w:r>
            <w:r w:rsidRPr="0042006B">
              <w:rPr>
                <w:rFonts w:cs="B Nazanin"/>
                <w:sz w:val="24"/>
                <w:rtl/>
              </w:rPr>
              <w:t xml:space="preserve"> مل</w:t>
            </w:r>
            <w:r w:rsidRPr="0042006B">
              <w:rPr>
                <w:rFonts w:cs="B Nazanin" w:hint="cs"/>
                <w:sz w:val="24"/>
                <w:rtl/>
              </w:rPr>
              <w:t>ی</w:t>
            </w:r>
            <w:r w:rsidRPr="0042006B">
              <w:rPr>
                <w:rFonts w:cs="B Nazanin"/>
                <w:sz w:val="24"/>
                <w:rtl/>
              </w:rPr>
              <w:t xml:space="preserve"> و ب</w:t>
            </w:r>
            <w:r w:rsidRPr="0042006B">
              <w:rPr>
                <w:rFonts w:cs="B Nazanin" w:hint="cs"/>
                <w:sz w:val="24"/>
                <w:rtl/>
              </w:rPr>
              <w:t>ی</w:t>
            </w:r>
            <w:r w:rsidRPr="0042006B">
              <w:rPr>
                <w:rFonts w:cs="B Nazanin" w:hint="eastAsia"/>
                <w:sz w:val="24"/>
                <w:rtl/>
              </w:rPr>
              <w:t>ن</w:t>
            </w:r>
            <w:r w:rsidRPr="0042006B">
              <w:rPr>
                <w:rFonts w:cs="B Nazanin"/>
                <w:sz w:val="24"/>
                <w:rtl/>
              </w:rPr>
              <w:t xml:space="preserve"> الملل</w:t>
            </w:r>
            <w:r w:rsidRPr="0042006B">
              <w:rPr>
                <w:rFonts w:cs="B Nazanin" w:hint="cs"/>
                <w:sz w:val="24"/>
                <w:rtl/>
              </w:rPr>
              <w:t>ی</w:t>
            </w:r>
            <w:r w:rsidRPr="0042006B">
              <w:rPr>
                <w:rFonts w:cs="B Nazanin"/>
                <w:sz w:val="24"/>
                <w:rtl/>
              </w:rPr>
              <w:t xml:space="preserve"> امکان بهره مند</w:t>
            </w:r>
            <w:r w:rsidRPr="0042006B">
              <w:rPr>
                <w:rFonts w:cs="B Nazanin" w:hint="cs"/>
                <w:sz w:val="24"/>
                <w:rtl/>
              </w:rPr>
              <w:t>ی</w:t>
            </w:r>
            <w:r w:rsidRPr="0042006B">
              <w:rPr>
                <w:rFonts w:cs="B Nazanin"/>
                <w:sz w:val="24"/>
                <w:rtl/>
              </w:rPr>
              <w:t xml:space="preserve"> از ا</w:t>
            </w:r>
            <w:r w:rsidRPr="0042006B">
              <w:rPr>
                <w:rFonts w:cs="B Nazanin" w:hint="cs"/>
                <w:sz w:val="24"/>
                <w:rtl/>
              </w:rPr>
              <w:t>ی</w:t>
            </w:r>
            <w:r w:rsidRPr="0042006B">
              <w:rPr>
                <w:rFonts w:cs="B Nazanin" w:hint="eastAsia"/>
                <w:sz w:val="24"/>
                <w:rtl/>
              </w:rPr>
              <w:t>ن</w:t>
            </w:r>
            <w:r w:rsidRPr="0042006B">
              <w:rPr>
                <w:rFonts w:cs="B Nazanin"/>
                <w:sz w:val="24"/>
                <w:rtl/>
              </w:rPr>
              <w:t xml:space="preserve"> تجرب</w:t>
            </w:r>
            <w:r w:rsidRPr="0042006B">
              <w:rPr>
                <w:rFonts w:cs="B Nazanin" w:hint="cs"/>
                <w:sz w:val="24"/>
                <w:rtl/>
              </w:rPr>
              <w:t>ی</w:t>
            </w:r>
            <w:r w:rsidRPr="0042006B">
              <w:rPr>
                <w:rFonts w:cs="B Nazanin" w:hint="eastAsia"/>
                <w:sz w:val="24"/>
                <w:rtl/>
              </w:rPr>
              <w:t>ات</w:t>
            </w:r>
            <w:r w:rsidRPr="0042006B">
              <w:rPr>
                <w:rFonts w:cs="B Nazanin"/>
                <w:sz w:val="24"/>
                <w:rtl/>
              </w:rPr>
              <w:t xml:space="preserve"> را در سا</w:t>
            </w:r>
            <w:r w:rsidRPr="0042006B">
              <w:rPr>
                <w:rFonts w:cs="B Nazanin" w:hint="cs"/>
                <w:sz w:val="24"/>
                <w:rtl/>
              </w:rPr>
              <w:t>ی</w:t>
            </w:r>
            <w:r w:rsidRPr="0042006B">
              <w:rPr>
                <w:rFonts w:cs="B Nazanin" w:hint="eastAsia"/>
                <w:sz w:val="24"/>
                <w:rtl/>
              </w:rPr>
              <w:t>ر</w:t>
            </w:r>
            <w:r w:rsidRPr="0042006B">
              <w:rPr>
                <w:rFonts w:cs="B Nazanin"/>
                <w:sz w:val="24"/>
                <w:rtl/>
              </w:rPr>
              <w:t xml:space="preserve">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 xml:space="preserve">ی </w:t>
            </w:r>
            <w:r w:rsidRPr="0042006B">
              <w:rPr>
                <w:rFonts w:cs="B Nazanin" w:hint="eastAsia"/>
                <w:sz w:val="24"/>
                <w:rtl/>
              </w:rPr>
              <w:t>در</w:t>
            </w:r>
            <w:r w:rsidRPr="0042006B">
              <w:rPr>
                <w:rFonts w:cs="B Nazanin"/>
                <w:sz w:val="24"/>
                <w:rtl/>
              </w:rPr>
              <w:t xml:space="preserve"> سا</w:t>
            </w:r>
            <w:r w:rsidRPr="0042006B">
              <w:rPr>
                <w:rFonts w:cs="B Nazanin" w:hint="cs"/>
                <w:sz w:val="24"/>
                <w:rtl/>
              </w:rPr>
              <w:t>ی</w:t>
            </w:r>
            <w:r w:rsidRPr="0042006B">
              <w:rPr>
                <w:rFonts w:cs="B Nazanin" w:hint="eastAsia"/>
                <w:sz w:val="24"/>
                <w:rtl/>
              </w:rPr>
              <w:t>ر</w:t>
            </w:r>
            <w:r w:rsidRPr="0042006B">
              <w:rPr>
                <w:rFonts w:cs="B Nazanin"/>
                <w:sz w:val="24"/>
                <w:rtl/>
              </w:rPr>
              <w:t xml:space="preserve">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ی</w:t>
            </w:r>
            <w:r w:rsidRPr="0042006B">
              <w:rPr>
                <w:rFonts w:cs="B Nazanin"/>
                <w:sz w:val="24"/>
                <w:rtl/>
              </w:rPr>
              <w:t xml:space="preserve"> و دستگاه</w:t>
            </w:r>
            <w:r w:rsidRPr="0042006B">
              <w:rPr>
                <w:rFonts w:cs="B Nazanin" w:hint="cs"/>
                <w:sz w:val="24"/>
                <w:rtl/>
              </w:rPr>
              <w:t xml:space="preserve"> </w:t>
            </w:r>
            <w:r w:rsidRPr="0042006B">
              <w:rPr>
                <w:rFonts w:cs="B Nazanin"/>
                <w:sz w:val="24"/>
                <w:rtl/>
              </w:rPr>
              <w:t>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کشور فراهم م</w:t>
            </w:r>
            <w:r w:rsidRPr="0042006B">
              <w:rPr>
                <w:rFonts w:cs="B Nazanin" w:hint="cs"/>
                <w:sz w:val="24"/>
                <w:rtl/>
              </w:rPr>
              <w:t>ی</w:t>
            </w:r>
            <w:r w:rsidRPr="0042006B">
              <w:rPr>
                <w:rFonts w:cs="B Nazanin"/>
                <w:sz w:val="24"/>
                <w:rtl/>
              </w:rPr>
              <w:t xml:space="preserve"> آورد. اکنون ضرورت دارد تا دانش تول</w:t>
            </w:r>
            <w:r w:rsidRPr="0042006B">
              <w:rPr>
                <w:rFonts w:cs="B Nazanin" w:hint="cs"/>
                <w:sz w:val="24"/>
                <w:rtl/>
              </w:rPr>
              <w:t>ی</w:t>
            </w:r>
            <w:r w:rsidRPr="0042006B">
              <w:rPr>
                <w:rFonts w:cs="B Nazanin" w:hint="eastAsia"/>
                <w:sz w:val="24"/>
                <w:rtl/>
              </w:rPr>
              <w:t>د</w:t>
            </w:r>
            <w:r w:rsidRPr="0042006B">
              <w:rPr>
                <w:rFonts w:cs="B Nazanin" w:hint="cs"/>
                <w:sz w:val="24"/>
                <w:rtl/>
              </w:rPr>
              <w:t xml:space="preserve"> </w:t>
            </w:r>
            <w:r w:rsidRPr="0042006B">
              <w:rPr>
                <w:rFonts w:cs="B Nazanin" w:hint="eastAsia"/>
                <w:sz w:val="24"/>
                <w:rtl/>
              </w:rPr>
              <w:t>شده،</w:t>
            </w:r>
            <w:r w:rsidRPr="0042006B">
              <w:rPr>
                <w:rFonts w:cs="B Nazanin"/>
                <w:sz w:val="24"/>
                <w:rtl/>
              </w:rPr>
              <w:t xml:space="preserve"> درس آموخته ها چالش ها راه حل ها نتا</w:t>
            </w:r>
            <w:r w:rsidRPr="0042006B">
              <w:rPr>
                <w:rFonts w:cs="B Nazanin" w:hint="cs"/>
                <w:sz w:val="24"/>
                <w:rtl/>
              </w:rPr>
              <w:t>ی</w:t>
            </w:r>
            <w:r w:rsidRPr="0042006B">
              <w:rPr>
                <w:rFonts w:cs="B Nazanin" w:hint="eastAsia"/>
                <w:sz w:val="24"/>
                <w:rtl/>
              </w:rPr>
              <w:t>ج</w:t>
            </w:r>
            <w:r w:rsidRPr="0042006B">
              <w:rPr>
                <w:rFonts w:cs="B Nazanin"/>
                <w:sz w:val="24"/>
                <w:rtl/>
              </w:rPr>
              <w:t xml:space="preserve"> کم</w:t>
            </w:r>
            <w:r w:rsidRPr="0042006B">
              <w:rPr>
                <w:rFonts w:cs="B Nazanin" w:hint="cs"/>
                <w:sz w:val="24"/>
                <w:rtl/>
              </w:rPr>
              <w:t>ی</w:t>
            </w:r>
            <w:r w:rsidRPr="0042006B">
              <w:rPr>
                <w:rFonts w:cs="B Nazanin"/>
                <w:sz w:val="24"/>
                <w:rtl/>
              </w:rPr>
              <w:t xml:space="preserve"> و ک</w:t>
            </w:r>
            <w:r w:rsidRPr="0042006B">
              <w:rPr>
                <w:rFonts w:cs="B Nazanin" w:hint="cs"/>
                <w:sz w:val="24"/>
                <w:rtl/>
              </w:rPr>
              <w:t>ی</w:t>
            </w:r>
            <w:r w:rsidRPr="0042006B">
              <w:rPr>
                <w:rFonts w:cs="B Nazanin" w:hint="eastAsia"/>
                <w:sz w:val="24"/>
                <w:rtl/>
              </w:rPr>
              <w:t>ف</w:t>
            </w:r>
            <w:r w:rsidRPr="0042006B">
              <w:rPr>
                <w:rFonts w:cs="B Nazanin" w:hint="cs"/>
                <w:sz w:val="24"/>
                <w:rtl/>
              </w:rPr>
              <w:t>ی</w:t>
            </w:r>
            <w:r w:rsidRPr="0042006B">
              <w:rPr>
                <w:rFonts w:cs="B Nazanin"/>
                <w:sz w:val="24"/>
                <w:rtl/>
              </w:rPr>
              <w:t xml:space="preserve"> بهتر</w:t>
            </w:r>
            <w:r w:rsidRPr="0042006B">
              <w:rPr>
                <w:rFonts w:cs="B Nazanin" w:hint="cs"/>
                <w:sz w:val="24"/>
                <w:rtl/>
              </w:rPr>
              <w:t>ی</w:t>
            </w:r>
            <w:r w:rsidRPr="0042006B">
              <w:rPr>
                <w:rFonts w:cs="B Nazanin" w:hint="eastAsia"/>
                <w:sz w:val="24"/>
                <w:rtl/>
              </w:rPr>
              <w:t>ن</w:t>
            </w:r>
            <w:r w:rsidRPr="0042006B">
              <w:rPr>
                <w:rFonts w:cs="B Nazanin"/>
                <w:sz w:val="24"/>
                <w:rtl/>
              </w:rPr>
              <w:t xml:space="preserve"> ش</w:t>
            </w:r>
            <w:r w:rsidRPr="0042006B">
              <w:rPr>
                <w:rFonts w:cs="B Nazanin" w:hint="cs"/>
                <w:sz w:val="24"/>
                <w:rtl/>
              </w:rPr>
              <w:t>ی</w:t>
            </w:r>
            <w:r w:rsidRPr="0042006B">
              <w:rPr>
                <w:rFonts w:cs="B Nazanin" w:hint="eastAsia"/>
                <w:sz w:val="24"/>
                <w:rtl/>
              </w:rPr>
              <w:t>وه</w:t>
            </w:r>
            <w:r w:rsidRPr="0042006B">
              <w:rPr>
                <w:rFonts w:cs="B Nazanin"/>
                <w:sz w:val="24"/>
                <w:rtl/>
              </w:rPr>
              <w:t xml:space="preserve"> 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و تجارب عمل</w:t>
            </w:r>
            <w:r w:rsidRPr="0042006B">
              <w:rPr>
                <w:rFonts w:cs="B Nazanin" w:hint="cs"/>
                <w:sz w:val="24"/>
                <w:rtl/>
              </w:rPr>
              <w:t xml:space="preserve">ی </w:t>
            </w:r>
            <w:r w:rsidRPr="0042006B">
              <w:rPr>
                <w:rFonts w:cs="B Nazanin" w:hint="eastAsia"/>
                <w:sz w:val="24"/>
                <w:rtl/>
              </w:rPr>
              <w:t>ا</w:t>
            </w:r>
            <w:r w:rsidRPr="0042006B">
              <w:rPr>
                <w:rFonts w:cs="B Nazanin" w:hint="cs"/>
                <w:sz w:val="24"/>
                <w:rtl/>
              </w:rPr>
              <w:t>ی</w:t>
            </w:r>
            <w:r w:rsidRPr="0042006B">
              <w:rPr>
                <w:rFonts w:cs="B Nazanin" w:hint="eastAsia"/>
                <w:sz w:val="24"/>
                <w:rtl/>
              </w:rPr>
              <w:t>ن</w:t>
            </w:r>
            <w:r w:rsidRPr="0042006B">
              <w:rPr>
                <w:rFonts w:cs="B Nazanin"/>
                <w:sz w:val="24"/>
                <w:rtl/>
              </w:rPr>
              <w:t xml:space="preserve"> ب</w:t>
            </w:r>
            <w:r w:rsidRPr="0042006B">
              <w:rPr>
                <w:rFonts w:cs="B Nazanin" w:hint="cs"/>
                <w:sz w:val="24"/>
                <w:rtl/>
              </w:rPr>
              <w:t>ی</w:t>
            </w:r>
            <w:r w:rsidRPr="0042006B">
              <w:rPr>
                <w:rFonts w:cs="B Nazanin" w:hint="eastAsia"/>
                <w:sz w:val="24"/>
                <w:rtl/>
              </w:rPr>
              <w:t>ست</w:t>
            </w:r>
            <w:r w:rsidRPr="0042006B">
              <w:rPr>
                <w:rFonts w:cs="B Nazanin"/>
                <w:sz w:val="24"/>
                <w:rtl/>
              </w:rPr>
              <w:t xml:space="preserve"> طرح اجرا</w:t>
            </w:r>
            <w:r w:rsidRPr="0042006B">
              <w:rPr>
                <w:rFonts w:cs="B Nazanin" w:hint="cs"/>
                <w:sz w:val="24"/>
                <w:rtl/>
              </w:rPr>
              <w:t>یی</w:t>
            </w:r>
            <w:r w:rsidRPr="0042006B">
              <w:rPr>
                <w:rFonts w:cs="B Nazanin"/>
                <w:sz w:val="24"/>
                <w:rtl/>
              </w:rPr>
              <w:t xml:space="preserve"> مستند شود تا</w:t>
            </w:r>
            <w:r w:rsidRPr="0042006B">
              <w:rPr>
                <w:rFonts w:cs="B Nazanin" w:hint="cs"/>
                <w:sz w:val="24"/>
                <w:rtl/>
              </w:rPr>
              <w:t xml:space="preserve"> </w:t>
            </w:r>
            <w:r w:rsidRPr="0042006B">
              <w:rPr>
                <w:rFonts w:cs="B Nazanin" w:hint="eastAsia"/>
                <w:sz w:val="24"/>
                <w:rtl/>
              </w:rPr>
              <w:t>به</w:t>
            </w:r>
            <w:r w:rsidRPr="0042006B">
              <w:rPr>
                <w:rFonts w:cs="B Nazanin"/>
                <w:sz w:val="24"/>
                <w:rtl/>
              </w:rPr>
              <w:t xml:space="preserve"> عنوان مرجع رسم</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سا</w:t>
            </w:r>
            <w:r w:rsidRPr="0042006B">
              <w:rPr>
                <w:rFonts w:cs="B Nazanin" w:hint="cs"/>
                <w:sz w:val="24"/>
                <w:rtl/>
              </w:rPr>
              <w:t>ی</w:t>
            </w:r>
            <w:r w:rsidRPr="0042006B">
              <w:rPr>
                <w:rFonts w:cs="B Nazanin" w:hint="eastAsia"/>
                <w:sz w:val="24"/>
                <w:rtl/>
              </w:rPr>
              <w:t>ر</w:t>
            </w:r>
            <w:r w:rsidRPr="0042006B">
              <w:rPr>
                <w:rFonts w:cs="B Nazanin"/>
                <w:sz w:val="24"/>
                <w:rtl/>
              </w:rPr>
              <w:t xml:space="preserve"> دستگاهها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کشور استفاده شود. پ</w:t>
            </w:r>
            <w:r w:rsidRPr="0042006B">
              <w:rPr>
                <w:rFonts w:cs="B Nazanin" w:hint="cs"/>
                <w:sz w:val="24"/>
                <w:rtl/>
              </w:rPr>
              <w:t>ی</w:t>
            </w:r>
            <w:r w:rsidRPr="0042006B">
              <w:rPr>
                <w:rFonts w:cs="B Nazanin" w:hint="eastAsia"/>
                <w:sz w:val="24"/>
                <w:rtl/>
              </w:rPr>
              <w:t>امد</w:t>
            </w:r>
            <w:r w:rsidRPr="0042006B">
              <w:rPr>
                <w:rFonts w:cs="B Nazanin"/>
                <w:sz w:val="24"/>
                <w:rtl/>
              </w:rPr>
              <w:t xml:space="preserve"> چن</w:t>
            </w:r>
            <w:r w:rsidRPr="0042006B">
              <w:rPr>
                <w:rFonts w:cs="B Nazanin" w:hint="cs"/>
                <w:sz w:val="24"/>
                <w:rtl/>
              </w:rPr>
              <w:t>ی</w:t>
            </w:r>
            <w:r w:rsidRPr="0042006B">
              <w:rPr>
                <w:rFonts w:cs="B Nazanin" w:hint="eastAsia"/>
                <w:sz w:val="24"/>
                <w:rtl/>
              </w:rPr>
              <w:t>ن</w:t>
            </w:r>
            <w:r w:rsidRPr="0042006B">
              <w:rPr>
                <w:rFonts w:cs="B Nazanin" w:hint="cs"/>
                <w:sz w:val="24"/>
                <w:rtl/>
              </w:rPr>
              <w:t xml:space="preserve"> </w:t>
            </w:r>
            <w:r w:rsidRPr="0042006B">
              <w:rPr>
                <w:rFonts w:cs="B Nazanin" w:hint="eastAsia"/>
                <w:sz w:val="24"/>
                <w:rtl/>
              </w:rPr>
              <w:t>رخداد</w:t>
            </w:r>
            <w:r w:rsidRPr="0042006B">
              <w:rPr>
                <w:rFonts w:cs="B Nazanin" w:hint="cs"/>
                <w:sz w:val="24"/>
                <w:rtl/>
              </w:rPr>
              <w:t>ی</w:t>
            </w:r>
            <w:r w:rsidRPr="0042006B">
              <w:rPr>
                <w:rFonts w:cs="B Nazanin"/>
                <w:sz w:val="24"/>
                <w:rtl/>
              </w:rPr>
              <w:t xml:space="preserve"> م</w:t>
            </w:r>
            <w:r w:rsidRPr="0042006B">
              <w:rPr>
                <w:rFonts w:cs="B Nazanin" w:hint="cs"/>
                <w:sz w:val="24"/>
                <w:rtl/>
              </w:rPr>
              <w:t>ی</w:t>
            </w:r>
            <w:r w:rsidRPr="0042006B">
              <w:rPr>
                <w:rFonts w:cs="B Nazanin"/>
                <w:sz w:val="24"/>
                <w:rtl/>
              </w:rPr>
              <w:t xml:space="preserve"> توان به صورت ز</w:t>
            </w:r>
            <w:r w:rsidRPr="0042006B">
              <w:rPr>
                <w:rFonts w:cs="B Nazanin" w:hint="cs"/>
                <w:sz w:val="24"/>
                <w:rtl/>
              </w:rPr>
              <w:t>ی</w:t>
            </w:r>
            <w:r w:rsidRPr="0042006B">
              <w:rPr>
                <w:rFonts w:cs="B Nazanin" w:hint="eastAsia"/>
                <w:sz w:val="24"/>
                <w:rtl/>
              </w:rPr>
              <w:t>ر</w:t>
            </w:r>
            <w:r w:rsidRPr="0042006B">
              <w:rPr>
                <w:rFonts w:cs="B Nazanin"/>
                <w:sz w:val="24"/>
                <w:rtl/>
              </w:rPr>
              <w:t xml:space="preserve"> خلاصه شود</w:t>
            </w:r>
            <w:r w:rsidRPr="0042006B">
              <w:rPr>
                <w:rFonts w:cs="B Nazanin" w:hint="cs"/>
                <w:sz w:val="24"/>
                <w:rtl/>
              </w:rPr>
              <w:t>:</w:t>
            </w:r>
          </w:p>
          <w:p w14:paraId="28B11909" w14:textId="51A15A75"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امکان</w:t>
            </w:r>
            <w:r w:rsidRPr="0042006B">
              <w:rPr>
                <w:rFonts w:cs="B Nazanin"/>
                <w:sz w:val="24"/>
                <w:rtl/>
              </w:rPr>
              <w:t xml:space="preserve"> تکث</w:t>
            </w:r>
            <w:r w:rsidRPr="0042006B">
              <w:rPr>
                <w:rFonts w:cs="B Nazanin" w:hint="cs"/>
                <w:sz w:val="24"/>
                <w:rtl/>
              </w:rPr>
              <w:t>ی</w:t>
            </w:r>
            <w:r w:rsidRPr="0042006B">
              <w:rPr>
                <w:rFonts w:cs="B Nazanin" w:hint="eastAsia"/>
                <w:sz w:val="24"/>
                <w:rtl/>
              </w:rPr>
              <w:t>ر</w:t>
            </w:r>
            <w:r w:rsidRPr="0042006B">
              <w:rPr>
                <w:rFonts w:cs="B Nazanin" w:hint="cs"/>
                <w:sz w:val="24"/>
                <w:rtl/>
              </w:rPr>
              <w:t>،</w:t>
            </w:r>
            <w:r w:rsidRPr="0042006B">
              <w:rPr>
                <w:rFonts w:cs="B Nazanin"/>
                <w:sz w:val="24"/>
                <w:rtl/>
              </w:rPr>
              <w:t xml:space="preserve"> بوم</w:t>
            </w:r>
            <w:r w:rsidRPr="0042006B">
              <w:rPr>
                <w:rFonts w:cs="B Nazanin" w:hint="cs"/>
                <w:sz w:val="24"/>
                <w:rtl/>
              </w:rPr>
              <w:t>ی</w:t>
            </w:r>
            <w:r w:rsidRPr="0042006B">
              <w:rPr>
                <w:rFonts w:cs="B Nazanin"/>
                <w:sz w:val="24"/>
                <w:rtl/>
              </w:rPr>
              <w:t xml:space="preserve"> ساز</w:t>
            </w:r>
            <w:r w:rsidRPr="0042006B">
              <w:rPr>
                <w:rFonts w:cs="B Nazanin" w:hint="cs"/>
                <w:sz w:val="24"/>
                <w:rtl/>
              </w:rPr>
              <w:t>ی</w:t>
            </w:r>
            <w:r w:rsidRPr="0042006B">
              <w:rPr>
                <w:rFonts w:cs="B Nazanin"/>
                <w:sz w:val="24"/>
                <w:rtl/>
              </w:rPr>
              <w:t xml:space="preserve"> و انتقال تجربه فراهم گردد</w:t>
            </w:r>
            <w:r w:rsidRPr="0042006B">
              <w:rPr>
                <w:rFonts w:cs="B Nazanin" w:hint="cs"/>
                <w:sz w:val="24"/>
                <w:rtl/>
              </w:rPr>
              <w:t>؛</w:t>
            </w:r>
          </w:p>
          <w:p w14:paraId="2D1A377A" w14:textId="4830319E"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درس</w:t>
            </w:r>
            <w:r w:rsidRPr="0042006B">
              <w:rPr>
                <w:rFonts w:cs="B Nazanin"/>
                <w:sz w:val="24"/>
                <w:rtl/>
              </w:rPr>
              <w:t xml:space="preserve"> آموخته ها</w:t>
            </w:r>
            <w:r w:rsidRPr="0042006B">
              <w:rPr>
                <w:rFonts w:cs="B Nazanin" w:hint="cs"/>
                <w:sz w:val="24"/>
                <w:rtl/>
              </w:rPr>
              <w:t>ی</w:t>
            </w:r>
            <w:r w:rsidRPr="0042006B">
              <w:rPr>
                <w:rFonts w:cs="B Nazanin"/>
                <w:sz w:val="24"/>
                <w:rtl/>
              </w:rPr>
              <w:t xml:space="preserve"> آن قابل</w:t>
            </w:r>
            <w:r w:rsidRPr="0042006B">
              <w:rPr>
                <w:rFonts w:cs="B Nazanin" w:hint="cs"/>
                <w:sz w:val="24"/>
                <w:rtl/>
              </w:rPr>
              <w:t>ی</w:t>
            </w:r>
            <w:r w:rsidRPr="0042006B">
              <w:rPr>
                <w:rFonts w:cs="B Nazanin" w:hint="eastAsia"/>
                <w:sz w:val="24"/>
                <w:rtl/>
              </w:rPr>
              <w:t>ت</w:t>
            </w:r>
            <w:r w:rsidRPr="0042006B">
              <w:rPr>
                <w:rFonts w:cs="B Nazanin"/>
                <w:sz w:val="24"/>
                <w:rtl/>
              </w:rPr>
              <w:t xml:space="preserve"> تعم</w:t>
            </w:r>
            <w:r w:rsidRPr="0042006B">
              <w:rPr>
                <w:rFonts w:cs="B Nazanin" w:hint="cs"/>
                <w:sz w:val="24"/>
                <w:rtl/>
              </w:rPr>
              <w:t>ی</w:t>
            </w:r>
            <w:r w:rsidRPr="0042006B">
              <w:rPr>
                <w:rFonts w:cs="B Nazanin" w:hint="eastAsia"/>
                <w:sz w:val="24"/>
                <w:rtl/>
              </w:rPr>
              <w:t>م</w:t>
            </w:r>
            <w:r w:rsidRPr="0042006B">
              <w:rPr>
                <w:rFonts w:cs="B Nazanin"/>
                <w:sz w:val="24"/>
                <w:rtl/>
              </w:rPr>
              <w:t xml:space="preserve"> داشته باشد.</w:t>
            </w:r>
          </w:p>
          <w:p w14:paraId="61CF088D" w14:textId="0E5070C7"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بسته</w:t>
            </w:r>
            <w:r w:rsidRPr="0042006B">
              <w:rPr>
                <w:rFonts w:cs="B Nazanin"/>
                <w:sz w:val="24"/>
                <w:rtl/>
              </w:rPr>
              <w:t xml:space="preserve"> ها</w:t>
            </w:r>
            <w:r w:rsidRPr="0042006B">
              <w:rPr>
                <w:rFonts w:cs="B Nazanin" w:hint="cs"/>
                <w:sz w:val="24"/>
                <w:rtl/>
              </w:rPr>
              <w:t>ی</w:t>
            </w:r>
            <w:r w:rsidRPr="0042006B">
              <w:rPr>
                <w:rFonts w:cs="B Nazanin"/>
                <w:sz w:val="24"/>
                <w:rtl/>
              </w:rPr>
              <w:t xml:space="preserve"> آموزش</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و کارشناسان فعل</w:t>
            </w:r>
            <w:r w:rsidRPr="0042006B">
              <w:rPr>
                <w:rFonts w:cs="B Nazanin" w:hint="cs"/>
                <w:sz w:val="24"/>
                <w:rtl/>
              </w:rPr>
              <w:t>ی</w:t>
            </w:r>
            <w:r w:rsidRPr="0042006B">
              <w:rPr>
                <w:rFonts w:cs="B Nazanin"/>
                <w:sz w:val="24"/>
                <w:rtl/>
              </w:rPr>
              <w:t xml:space="preserve"> و آ</w:t>
            </w:r>
            <w:r w:rsidRPr="0042006B">
              <w:rPr>
                <w:rFonts w:cs="B Nazanin" w:hint="cs"/>
                <w:sz w:val="24"/>
                <w:rtl/>
              </w:rPr>
              <w:t>ی</w:t>
            </w:r>
            <w:r w:rsidRPr="0042006B">
              <w:rPr>
                <w:rFonts w:cs="B Nazanin" w:hint="eastAsia"/>
                <w:sz w:val="24"/>
                <w:rtl/>
              </w:rPr>
              <w:t>نده</w:t>
            </w:r>
            <w:r w:rsidRPr="0042006B">
              <w:rPr>
                <w:rFonts w:cs="B Nazanin"/>
                <w:sz w:val="24"/>
                <w:rtl/>
              </w:rPr>
              <w:t xml:space="preserve"> تول</w:t>
            </w:r>
            <w:r w:rsidRPr="0042006B">
              <w:rPr>
                <w:rFonts w:cs="B Nazanin" w:hint="cs"/>
                <w:sz w:val="24"/>
                <w:rtl/>
              </w:rPr>
              <w:t>ی</w:t>
            </w:r>
            <w:r w:rsidRPr="0042006B">
              <w:rPr>
                <w:rFonts w:cs="B Nazanin" w:hint="eastAsia"/>
                <w:sz w:val="24"/>
                <w:rtl/>
              </w:rPr>
              <w:t>د</w:t>
            </w:r>
            <w:r w:rsidRPr="0042006B">
              <w:rPr>
                <w:rFonts w:cs="B Nazanin"/>
                <w:sz w:val="24"/>
                <w:rtl/>
              </w:rPr>
              <w:t xml:space="preserve"> شود؛</w:t>
            </w:r>
          </w:p>
          <w:p w14:paraId="5E880321" w14:textId="5582F30C" w:rsidR="004959A5" w:rsidRPr="0042006B" w:rsidRDefault="004959A5" w:rsidP="0042006B">
            <w:pPr>
              <w:widowControl w:val="0"/>
              <w:ind w:left="394"/>
              <w:jc w:val="lowKashida"/>
              <w:rPr>
                <w:rFonts w:cs="B Nazanin"/>
                <w:sz w:val="24"/>
                <w:rtl/>
              </w:rPr>
            </w:pPr>
            <w:r w:rsidRPr="0042006B">
              <w:rPr>
                <w:rFonts w:cs="B Nazanin" w:hint="eastAsia"/>
                <w:sz w:val="24"/>
                <w:rtl/>
              </w:rPr>
              <w:t>دستاوردها</w:t>
            </w:r>
            <w:r w:rsidRPr="0042006B">
              <w:rPr>
                <w:rFonts w:cs="B Nazanin" w:hint="cs"/>
                <w:sz w:val="24"/>
                <w:rtl/>
              </w:rPr>
              <w:t>ی</w:t>
            </w:r>
            <w:r w:rsidRPr="0042006B">
              <w:rPr>
                <w:rFonts w:cs="B Nazanin"/>
                <w:sz w:val="24"/>
                <w:rtl/>
              </w:rPr>
              <w:t xml:space="preserve"> ا</w:t>
            </w:r>
            <w:r w:rsidRPr="0042006B">
              <w:rPr>
                <w:rFonts w:cs="B Nazanin" w:hint="cs"/>
                <w:sz w:val="24"/>
                <w:rtl/>
              </w:rPr>
              <w:t>ی</w:t>
            </w:r>
            <w:r w:rsidRPr="0042006B">
              <w:rPr>
                <w:rFonts w:cs="B Nazanin" w:hint="eastAsia"/>
                <w:sz w:val="24"/>
                <w:rtl/>
              </w:rPr>
              <w:t>ن</w:t>
            </w:r>
            <w:r w:rsidRPr="0042006B">
              <w:rPr>
                <w:rFonts w:cs="B Nazanin"/>
                <w:sz w:val="24"/>
                <w:rtl/>
              </w:rPr>
              <w:t xml:space="preserve"> تحول به صورت شفاف به جامعه ب</w:t>
            </w:r>
            <w:r w:rsidRPr="0042006B">
              <w:rPr>
                <w:rFonts w:cs="B Nazanin" w:hint="cs"/>
                <w:sz w:val="24"/>
                <w:rtl/>
              </w:rPr>
              <w:t>ی</w:t>
            </w:r>
            <w:r w:rsidRPr="0042006B">
              <w:rPr>
                <w:rFonts w:cs="B Nazanin" w:hint="eastAsia"/>
                <w:sz w:val="24"/>
                <w:rtl/>
              </w:rPr>
              <w:t>مه</w:t>
            </w:r>
            <w:r w:rsidRPr="0042006B">
              <w:rPr>
                <w:rFonts w:cs="B Nazanin"/>
                <w:sz w:val="24"/>
                <w:rtl/>
              </w:rPr>
              <w:t xml:space="preserve"> شدگان مستمر</w:t>
            </w:r>
            <w:r w:rsidRPr="0042006B">
              <w:rPr>
                <w:rFonts w:cs="B Nazanin" w:hint="cs"/>
                <w:sz w:val="24"/>
                <w:rtl/>
              </w:rPr>
              <w:t>ی</w:t>
            </w:r>
            <w:r w:rsidRPr="0042006B">
              <w:rPr>
                <w:rFonts w:cs="B Nazanin"/>
                <w:sz w:val="24"/>
                <w:rtl/>
              </w:rPr>
              <w:t xml:space="preserve"> بگ</w:t>
            </w:r>
            <w:r w:rsidRPr="0042006B">
              <w:rPr>
                <w:rFonts w:cs="B Nazanin" w:hint="cs"/>
                <w:sz w:val="24"/>
                <w:rtl/>
              </w:rPr>
              <w:t>ی</w:t>
            </w:r>
            <w:r w:rsidRPr="0042006B">
              <w:rPr>
                <w:rFonts w:cs="B Nazanin" w:hint="eastAsia"/>
                <w:sz w:val="24"/>
                <w:rtl/>
              </w:rPr>
              <w:t>ران</w:t>
            </w:r>
            <w:r w:rsidRPr="0042006B">
              <w:rPr>
                <w:rFonts w:cs="B Nazanin"/>
                <w:sz w:val="24"/>
                <w:rtl/>
              </w:rPr>
              <w:t xml:space="preserve"> کارفرما</w:t>
            </w:r>
            <w:r w:rsidRPr="0042006B">
              <w:rPr>
                <w:rFonts w:cs="B Nazanin" w:hint="cs"/>
                <w:sz w:val="24"/>
                <w:rtl/>
              </w:rPr>
              <w:t>ی</w:t>
            </w:r>
            <w:r w:rsidRPr="0042006B">
              <w:rPr>
                <w:rFonts w:cs="B Nazanin" w:hint="eastAsia"/>
                <w:sz w:val="24"/>
                <w:rtl/>
              </w:rPr>
              <w:t>ان</w:t>
            </w:r>
            <w:r w:rsidRPr="0042006B">
              <w:rPr>
                <w:rFonts w:cs="B Nazanin"/>
                <w:sz w:val="24"/>
                <w:rtl/>
              </w:rPr>
              <w:t xml:space="preserve"> و افکار</w:t>
            </w:r>
            <w:r w:rsidRPr="0042006B">
              <w:rPr>
                <w:rFonts w:cs="B Nazanin" w:hint="cs"/>
                <w:sz w:val="24"/>
                <w:rtl/>
              </w:rPr>
              <w:t xml:space="preserve"> عمومی ارائه گردد. </w:t>
            </w:r>
          </w:p>
          <w:p w14:paraId="1DA17A51" w14:textId="519C9B21" w:rsidR="008C3CBF" w:rsidRPr="00864F87" w:rsidRDefault="00864F87" w:rsidP="0042006B">
            <w:pPr>
              <w:widowControl w:val="0"/>
              <w:ind w:left="394"/>
              <w:jc w:val="lowKashida"/>
              <w:rPr>
                <w:rFonts w:cs="Calibri"/>
                <w:b/>
                <w:bCs/>
                <w:sz w:val="22"/>
                <w:szCs w:val="22"/>
                <w:rtl/>
              </w:rPr>
            </w:pPr>
            <w:r w:rsidRPr="0042006B">
              <w:rPr>
                <w:rFonts w:cs="B Nazanin" w:hint="cs"/>
                <w:sz w:val="24"/>
                <w:rtl/>
              </w:rPr>
              <w:t>شرح خدمات حاضر مربوط به مستندسازی طرح خاتمه یافته با عنوان "</w:t>
            </w:r>
            <w:r w:rsidR="00FC56AE">
              <w:rPr>
                <w:rtl/>
              </w:rPr>
              <w:t xml:space="preserve"> </w:t>
            </w:r>
            <w:r w:rsidR="00FC56AE" w:rsidRPr="00FC56AE">
              <w:rPr>
                <w:rFonts w:cs="B Nazanin"/>
                <w:b/>
                <w:bCs/>
                <w:sz w:val="24"/>
                <w:rtl/>
              </w:rPr>
              <w:t>چشم انداز تأمین اجتماعی نوین</w:t>
            </w:r>
            <w:r w:rsidRPr="0042006B">
              <w:rPr>
                <w:rFonts w:cs="B Nazanin" w:hint="cs"/>
                <w:sz w:val="24"/>
                <w:rtl/>
              </w:rPr>
              <w:t>" تهیه شده است.</w:t>
            </w:r>
            <w:r w:rsidRPr="0042006B">
              <w:rPr>
                <w:rFonts w:cs="Calibri" w:hint="cs"/>
                <w:b/>
                <w:bCs/>
                <w:sz w:val="24"/>
                <w:rtl/>
              </w:rPr>
              <w:t xml:space="preserve"> </w:t>
            </w:r>
          </w:p>
        </w:tc>
      </w:tr>
      <w:tr w:rsidR="00733AB4" w:rsidRPr="001B5C83" w14:paraId="00D39C11" w14:textId="77777777" w:rsidTr="00510655">
        <w:tc>
          <w:tcPr>
            <w:tcW w:w="9792" w:type="dxa"/>
          </w:tcPr>
          <w:p w14:paraId="238C1AD3" w14:textId="77777777" w:rsidR="00733AB4" w:rsidRPr="008C3CBF" w:rsidRDefault="00733AB4" w:rsidP="0042006B">
            <w:pPr>
              <w:pStyle w:val="ListParagraph"/>
              <w:widowControl w:val="0"/>
              <w:numPr>
                <w:ilvl w:val="0"/>
                <w:numId w:val="1"/>
              </w:numPr>
              <w:ind w:left="394"/>
              <w:jc w:val="lowKashida"/>
              <w:rPr>
                <w:rFonts w:cs="B Nazanin"/>
                <w:b/>
                <w:bCs/>
                <w:sz w:val="24"/>
              </w:rPr>
            </w:pPr>
            <w:r w:rsidRPr="008C3CBF">
              <w:rPr>
                <w:rFonts w:cs="B Nazanin" w:hint="cs"/>
                <w:b/>
                <w:bCs/>
                <w:sz w:val="24"/>
                <w:rtl/>
              </w:rPr>
              <w:lastRenderedPageBreak/>
              <w:t>اهداف مورد نظر برای تحقیق:</w:t>
            </w:r>
          </w:p>
          <w:p w14:paraId="6A23D51D" w14:textId="3B9CA06A" w:rsidR="008C3CBF" w:rsidRPr="0042006B" w:rsidRDefault="000C2C80" w:rsidP="0042006B">
            <w:pPr>
              <w:pStyle w:val="ListParagraph"/>
              <w:widowControl w:val="0"/>
              <w:numPr>
                <w:ilvl w:val="0"/>
                <w:numId w:val="18"/>
              </w:numPr>
              <w:ind w:left="360"/>
              <w:jc w:val="lowKashida"/>
              <w:rPr>
                <w:rFonts w:cs="B Nazanin"/>
                <w:sz w:val="24"/>
              </w:rPr>
            </w:pPr>
            <w:r w:rsidRPr="0042006B">
              <w:rPr>
                <w:rFonts w:cs="B Nazanin" w:hint="cs"/>
                <w:b/>
                <w:bCs/>
                <w:sz w:val="24"/>
                <w:rtl/>
              </w:rPr>
              <w:t>هدف</w:t>
            </w:r>
            <w:r w:rsidR="00733AB4" w:rsidRPr="0042006B">
              <w:rPr>
                <w:rFonts w:cs="B Nazanin" w:hint="cs"/>
                <w:b/>
                <w:bCs/>
                <w:sz w:val="24"/>
                <w:rtl/>
              </w:rPr>
              <w:t xml:space="preserve"> </w:t>
            </w:r>
            <w:r w:rsidR="00021364" w:rsidRPr="0042006B">
              <w:rPr>
                <w:rFonts w:cs="B Nazanin" w:hint="cs"/>
                <w:b/>
                <w:bCs/>
                <w:sz w:val="24"/>
                <w:rtl/>
              </w:rPr>
              <w:t>اصلی</w:t>
            </w:r>
            <w:r w:rsidR="006C446C" w:rsidRPr="0042006B">
              <w:rPr>
                <w:rFonts w:cs="B Nazanin" w:hint="cs"/>
                <w:b/>
                <w:bCs/>
                <w:sz w:val="24"/>
                <w:rtl/>
              </w:rPr>
              <w:t>:</w:t>
            </w:r>
            <w:r w:rsidR="006C446C" w:rsidRPr="0042006B">
              <w:rPr>
                <w:rFonts w:cs="B Nazanin"/>
                <w:sz w:val="24"/>
                <w:rtl/>
              </w:rPr>
              <w:t xml:space="preserve"> مستندسازی </w:t>
            </w:r>
            <w:r w:rsidR="006C446C" w:rsidRPr="0042006B">
              <w:rPr>
                <w:rFonts w:cs="B Nazanin" w:hint="cs"/>
                <w:sz w:val="24"/>
                <w:rtl/>
              </w:rPr>
              <w:t>اقدامات، برنامه ها و دستاوردها</w:t>
            </w:r>
            <w:r w:rsidR="006C446C" w:rsidRPr="0042006B">
              <w:rPr>
                <w:rFonts w:cs="B Nazanin"/>
                <w:sz w:val="24"/>
                <w:rtl/>
              </w:rPr>
              <w:t xml:space="preserve"> طرح </w:t>
            </w:r>
            <w:r w:rsidR="00FC56AE">
              <w:rPr>
                <w:rtl/>
              </w:rPr>
              <w:t xml:space="preserve"> </w:t>
            </w:r>
            <w:r w:rsidR="00FC56AE" w:rsidRPr="00FC56AE">
              <w:rPr>
                <w:rFonts w:cs="B Nazanin"/>
                <w:sz w:val="24"/>
                <w:rtl/>
              </w:rPr>
              <w:t>چشم انداز تأمین اجتماعی نوین</w:t>
            </w:r>
            <w:r w:rsidR="00B249E3" w:rsidRPr="00B249E3">
              <w:rPr>
                <w:rFonts w:cs="B Nazanin"/>
                <w:sz w:val="24"/>
                <w:rtl/>
              </w:rPr>
              <w:t xml:space="preserve"> </w:t>
            </w:r>
            <w:r w:rsidR="006C446C" w:rsidRPr="0042006B">
              <w:rPr>
                <w:rFonts w:cs="B Nazanin"/>
                <w:sz w:val="24"/>
                <w:rtl/>
              </w:rPr>
              <w:t>سازمان تأمین اجتماعی</w:t>
            </w:r>
            <w:r w:rsidR="006C446C" w:rsidRPr="0042006B">
              <w:rPr>
                <w:rFonts w:cs="B Nazanin" w:hint="cs"/>
                <w:sz w:val="24"/>
                <w:rtl/>
              </w:rPr>
              <w:t>.</w:t>
            </w:r>
          </w:p>
          <w:p w14:paraId="5E5590AB" w14:textId="700C885E" w:rsidR="00733AB4" w:rsidRPr="0042006B" w:rsidRDefault="00733AB4" w:rsidP="0042006B">
            <w:pPr>
              <w:widowControl w:val="0"/>
              <w:jc w:val="lowKashida"/>
              <w:rPr>
                <w:rFonts w:cs="B Nazanin"/>
                <w:b/>
                <w:bCs/>
                <w:sz w:val="24"/>
                <w:rtl/>
              </w:rPr>
            </w:pPr>
            <w:r w:rsidRPr="0042006B">
              <w:rPr>
                <w:rFonts w:cs="B Nazanin" w:hint="cs"/>
                <w:b/>
                <w:bCs/>
                <w:sz w:val="24"/>
                <w:rtl/>
              </w:rPr>
              <w:t xml:space="preserve">اهداف </w:t>
            </w:r>
            <w:r w:rsidR="00021364" w:rsidRPr="0042006B">
              <w:rPr>
                <w:rFonts w:cs="B Nazanin" w:hint="cs"/>
                <w:b/>
                <w:bCs/>
                <w:sz w:val="24"/>
                <w:rtl/>
              </w:rPr>
              <w:t>فرعی</w:t>
            </w:r>
          </w:p>
          <w:p w14:paraId="0D3E3B90" w14:textId="20FA1B6D" w:rsidR="00B25F14" w:rsidRPr="0042006B" w:rsidRDefault="00B25F14" w:rsidP="0042006B">
            <w:pPr>
              <w:widowControl w:val="0"/>
              <w:rPr>
                <w:rFonts w:cs="B Nazanin"/>
                <w:sz w:val="24"/>
                <w:rtl/>
              </w:rPr>
            </w:pPr>
            <w:r w:rsidRPr="0042006B">
              <w:rPr>
                <w:rFonts w:cs="B Nazanin" w:hint="cs"/>
                <w:sz w:val="24"/>
                <w:rtl/>
              </w:rPr>
              <w:t>1-</w:t>
            </w:r>
            <w:r w:rsidRPr="0042006B">
              <w:rPr>
                <w:rFonts w:cs="B Nazanin"/>
                <w:sz w:val="24"/>
                <w:rtl/>
              </w:rPr>
              <w:t>تدو</w:t>
            </w:r>
            <w:r w:rsidRPr="0042006B">
              <w:rPr>
                <w:rFonts w:cs="B Nazanin" w:hint="cs"/>
                <w:sz w:val="24"/>
                <w:rtl/>
              </w:rPr>
              <w:t>ی</w:t>
            </w:r>
            <w:r w:rsidRPr="0042006B">
              <w:rPr>
                <w:rFonts w:cs="B Nazanin" w:hint="eastAsia"/>
                <w:sz w:val="24"/>
                <w:rtl/>
              </w:rPr>
              <w:t>ن</w:t>
            </w:r>
            <w:r w:rsidRPr="0042006B">
              <w:rPr>
                <w:rFonts w:cs="B Nazanin"/>
                <w:sz w:val="24"/>
                <w:rtl/>
              </w:rPr>
              <w:t xml:space="preserve"> مشخصات کل</w:t>
            </w:r>
            <w:r w:rsidRPr="0042006B">
              <w:rPr>
                <w:rFonts w:cs="B Nazanin" w:hint="cs"/>
                <w:sz w:val="24"/>
                <w:rtl/>
              </w:rPr>
              <w:t>ی</w:t>
            </w:r>
            <w:r w:rsidRPr="0042006B">
              <w:rPr>
                <w:rFonts w:cs="B Nazanin"/>
                <w:sz w:val="24"/>
                <w:rtl/>
              </w:rPr>
              <w:t xml:space="preserve"> طرح (شامل عنوان، تار</w:t>
            </w:r>
            <w:r w:rsidRPr="0042006B">
              <w:rPr>
                <w:rFonts w:cs="B Nazanin" w:hint="cs"/>
                <w:sz w:val="24"/>
                <w:rtl/>
              </w:rPr>
              <w:t>ی</w:t>
            </w:r>
            <w:r w:rsidRPr="0042006B">
              <w:rPr>
                <w:rFonts w:cs="B Nazanin" w:hint="eastAsia"/>
                <w:sz w:val="24"/>
                <w:rtl/>
              </w:rPr>
              <w:t>خچه،</w:t>
            </w:r>
            <w:r w:rsidRPr="0042006B">
              <w:rPr>
                <w:rFonts w:cs="B Nazanin"/>
                <w:sz w:val="24"/>
                <w:rtl/>
              </w:rPr>
              <w:t xml:space="preserve"> اهداف، ارتباط با اسناد بالادست</w:t>
            </w:r>
            <w:r w:rsidRPr="0042006B">
              <w:rPr>
                <w:rFonts w:cs="B Nazanin" w:hint="cs"/>
                <w:sz w:val="24"/>
                <w:rtl/>
              </w:rPr>
              <w:t>ی</w:t>
            </w:r>
            <w:r w:rsidRPr="0042006B">
              <w:rPr>
                <w:rFonts w:cs="B Nazanin"/>
                <w:sz w:val="24"/>
                <w:rtl/>
              </w:rPr>
              <w:t>)</w:t>
            </w:r>
          </w:p>
          <w:p w14:paraId="277FABC7" w14:textId="77777777" w:rsidR="00B25F14" w:rsidRPr="0042006B" w:rsidRDefault="00B25F14" w:rsidP="0042006B">
            <w:pPr>
              <w:widowControl w:val="0"/>
              <w:rPr>
                <w:rFonts w:cs="B Nazanin"/>
                <w:sz w:val="24"/>
                <w:rtl/>
              </w:rPr>
            </w:pPr>
            <w:r w:rsidRPr="0042006B">
              <w:rPr>
                <w:rFonts w:cs="B Nazanin"/>
                <w:sz w:val="24"/>
                <w:rtl/>
              </w:rPr>
              <w:t>۲- تحل</w:t>
            </w:r>
            <w:r w:rsidRPr="0042006B">
              <w:rPr>
                <w:rFonts w:cs="B Nazanin" w:hint="cs"/>
                <w:sz w:val="24"/>
                <w:rtl/>
              </w:rPr>
              <w:t>ی</w:t>
            </w:r>
            <w:r w:rsidRPr="0042006B">
              <w:rPr>
                <w:rFonts w:cs="B Nazanin" w:hint="eastAsia"/>
                <w:sz w:val="24"/>
                <w:rtl/>
              </w:rPr>
              <w:t>ل</w:t>
            </w:r>
            <w:r w:rsidRPr="0042006B">
              <w:rPr>
                <w:rFonts w:cs="B Nazanin"/>
                <w:sz w:val="24"/>
                <w:rtl/>
              </w:rPr>
              <w:t xml:space="preserve"> ضرورت و مبان</w:t>
            </w:r>
            <w:r w:rsidRPr="0042006B">
              <w:rPr>
                <w:rFonts w:cs="B Nazanin" w:hint="cs"/>
                <w:sz w:val="24"/>
                <w:rtl/>
              </w:rPr>
              <w:t>ی</w:t>
            </w:r>
            <w:r w:rsidRPr="0042006B">
              <w:rPr>
                <w:rFonts w:cs="B Nazanin"/>
                <w:sz w:val="24"/>
                <w:rtl/>
              </w:rPr>
              <w:t xml:space="preserve"> طرح (مسئله، پ</w:t>
            </w:r>
            <w:r w:rsidRPr="0042006B">
              <w:rPr>
                <w:rFonts w:cs="B Nazanin" w:hint="cs"/>
                <w:sz w:val="24"/>
                <w:rtl/>
              </w:rPr>
              <w:t>ی</w:t>
            </w:r>
            <w:r w:rsidRPr="0042006B">
              <w:rPr>
                <w:rFonts w:cs="B Nazanin" w:hint="eastAsia"/>
                <w:sz w:val="24"/>
                <w:rtl/>
              </w:rPr>
              <w:t>ش</w:t>
            </w:r>
            <w:r w:rsidRPr="0042006B">
              <w:rPr>
                <w:rFonts w:cs="B Nazanin" w:hint="cs"/>
                <w:sz w:val="24"/>
                <w:rtl/>
              </w:rPr>
              <w:t>ی</w:t>
            </w:r>
            <w:r w:rsidRPr="0042006B">
              <w:rPr>
                <w:rFonts w:cs="B Nazanin" w:hint="eastAsia"/>
                <w:sz w:val="24"/>
                <w:rtl/>
              </w:rPr>
              <w:t>نه،</w:t>
            </w:r>
            <w:r w:rsidRPr="0042006B">
              <w:rPr>
                <w:rFonts w:cs="B Nazanin"/>
                <w:sz w:val="24"/>
                <w:rtl/>
              </w:rPr>
              <w:t xml:space="preserve"> توج</w:t>
            </w:r>
            <w:r w:rsidRPr="0042006B">
              <w:rPr>
                <w:rFonts w:cs="B Nazanin" w:hint="cs"/>
                <w:sz w:val="24"/>
                <w:rtl/>
              </w:rPr>
              <w:t>ی</w:t>
            </w:r>
            <w:r w:rsidRPr="0042006B">
              <w:rPr>
                <w:rFonts w:cs="B Nazanin" w:hint="eastAsia"/>
                <w:sz w:val="24"/>
                <w:rtl/>
              </w:rPr>
              <w:t>ه</w:t>
            </w:r>
            <w:r w:rsidRPr="0042006B">
              <w:rPr>
                <w:rFonts w:cs="B Nazanin"/>
                <w:sz w:val="24"/>
                <w:rtl/>
              </w:rPr>
              <w:t xml:space="preserve"> علم</w:t>
            </w:r>
            <w:r w:rsidRPr="0042006B">
              <w:rPr>
                <w:rFonts w:cs="B Nazanin" w:hint="cs"/>
                <w:sz w:val="24"/>
                <w:rtl/>
              </w:rPr>
              <w:t>ی</w:t>
            </w:r>
            <w:r w:rsidRPr="0042006B">
              <w:rPr>
                <w:rFonts w:cs="B Nazanin"/>
                <w:sz w:val="24"/>
                <w:rtl/>
              </w:rPr>
              <w:t>)</w:t>
            </w:r>
          </w:p>
          <w:p w14:paraId="67EDA810" w14:textId="77777777" w:rsidR="00B25F14" w:rsidRPr="0042006B" w:rsidRDefault="00B25F14" w:rsidP="0042006B">
            <w:pPr>
              <w:widowControl w:val="0"/>
              <w:rPr>
                <w:rFonts w:cs="B Nazanin"/>
                <w:sz w:val="24"/>
                <w:rtl/>
              </w:rPr>
            </w:pPr>
            <w:r w:rsidRPr="0042006B">
              <w:rPr>
                <w:rFonts w:cs="B Nazanin"/>
                <w:sz w:val="24"/>
                <w:rtl/>
              </w:rPr>
              <w:t>۳- مستندساز</w:t>
            </w:r>
            <w:r w:rsidRPr="0042006B">
              <w:rPr>
                <w:rFonts w:cs="B Nazanin" w:hint="cs"/>
                <w:sz w:val="24"/>
                <w:rtl/>
              </w:rPr>
              <w:t>ی</w:t>
            </w:r>
            <w:r w:rsidRPr="0042006B">
              <w:rPr>
                <w:rFonts w:cs="B Nazanin"/>
                <w:sz w:val="24"/>
                <w:rtl/>
              </w:rPr>
              <w:t xml:space="preserve"> فرآ</w:t>
            </w:r>
            <w:r w:rsidRPr="0042006B">
              <w:rPr>
                <w:rFonts w:cs="B Nazanin" w:hint="cs"/>
                <w:sz w:val="24"/>
                <w:rtl/>
              </w:rPr>
              <w:t>ی</w:t>
            </w:r>
            <w:r w:rsidRPr="0042006B">
              <w:rPr>
                <w:rFonts w:cs="B Nazanin" w:hint="eastAsia"/>
                <w:sz w:val="24"/>
                <w:rtl/>
              </w:rPr>
              <w:t>ند</w:t>
            </w:r>
            <w:r w:rsidRPr="0042006B">
              <w:rPr>
                <w:rFonts w:cs="B Nazanin"/>
                <w:sz w:val="24"/>
                <w:rtl/>
              </w:rPr>
              <w:t xml:space="preserve"> طراح</w:t>
            </w:r>
            <w:r w:rsidRPr="0042006B">
              <w:rPr>
                <w:rFonts w:cs="B Nazanin" w:hint="cs"/>
                <w:sz w:val="24"/>
                <w:rtl/>
              </w:rPr>
              <w:t>ی</w:t>
            </w:r>
            <w:r w:rsidRPr="0042006B">
              <w:rPr>
                <w:rFonts w:cs="B Nazanin"/>
                <w:sz w:val="24"/>
                <w:rtl/>
              </w:rPr>
              <w:t xml:space="preserve"> و اجرا (مراحل، ذ</w:t>
            </w:r>
            <w:r w:rsidRPr="0042006B">
              <w:rPr>
                <w:rFonts w:cs="B Nazanin" w:hint="cs"/>
                <w:sz w:val="24"/>
                <w:rtl/>
              </w:rPr>
              <w:t>ی‌</w:t>
            </w:r>
            <w:r w:rsidRPr="0042006B">
              <w:rPr>
                <w:rFonts w:cs="B Nazanin" w:hint="eastAsia"/>
                <w:sz w:val="24"/>
                <w:rtl/>
              </w:rPr>
              <w:t>نفعان،</w:t>
            </w:r>
            <w:r w:rsidRPr="0042006B">
              <w:rPr>
                <w:rFonts w:cs="B Nazanin"/>
                <w:sz w:val="24"/>
                <w:rtl/>
              </w:rPr>
              <w:t xml:space="preserve"> چالش‌ها)</w:t>
            </w:r>
          </w:p>
          <w:p w14:paraId="2355658D" w14:textId="77777777" w:rsidR="00B25F14" w:rsidRPr="0042006B" w:rsidRDefault="00B25F14" w:rsidP="0042006B">
            <w:pPr>
              <w:widowControl w:val="0"/>
              <w:rPr>
                <w:rFonts w:cs="B Nazanin"/>
                <w:sz w:val="24"/>
                <w:rtl/>
              </w:rPr>
            </w:pPr>
            <w:r w:rsidRPr="0042006B">
              <w:rPr>
                <w:rFonts w:cs="B Nazanin"/>
                <w:sz w:val="24"/>
                <w:rtl/>
              </w:rPr>
              <w:t>۴- گردآور</w:t>
            </w:r>
            <w:r w:rsidRPr="0042006B">
              <w:rPr>
                <w:rFonts w:cs="B Nazanin" w:hint="cs"/>
                <w:sz w:val="24"/>
                <w:rtl/>
              </w:rPr>
              <w:t>ی</w:t>
            </w:r>
            <w:r w:rsidRPr="0042006B">
              <w:rPr>
                <w:rFonts w:cs="B Nazanin"/>
                <w:sz w:val="24"/>
                <w:rtl/>
              </w:rPr>
              <w:t xml:space="preserve"> و تحل</w:t>
            </w:r>
            <w:r w:rsidRPr="0042006B">
              <w:rPr>
                <w:rFonts w:cs="B Nazanin" w:hint="cs"/>
                <w:sz w:val="24"/>
                <w:rtl/>
              </w:rPr>
              <w:t>ی</w:t>
            </w:r>
            <w:r w:rsidRPr="0042006B">
              <w:rPr>
                <w:rFonts w:cs="B Nazanin" w:hint="eastAsia"/>
                <w:sz w:val="24"/>
                <w:rtl/>
              </w:rPr>
              <w:t>ل</w:t>
            </w:r>
            <w:r w:rsidRPr="0042006B">
              <w:rPr>
                <w:rFonts w:cs="B Nazanin"/>
                <w:sz w:val="24"/>
                <w:rtl/>
              </w:rPr>
              <w:t xml:space="preserve"> نتا</w:t>
            </w:r>
            <w:r w:rsidRPr="0042006B">
              <w:rPr>
                <w:rFonts w:cs="B Nazanin" w:hint="cs"/>
                <w:sz w:val="24"/>
                <w:rtl/>
              </w:rPr>
              <w:t>ی</w:t>
            </w:r>
            <w:r w:rsidRPr="0042006B">
              <w:rPr>
                <w:rFonts w:cs="B Nazanin" w:hint="eastAsia"/>
                <w:sz w:val="24"/>
                <w:rtl/>
              </w:rPr>
              <w:t>ج</w:t>
            </w:r>
            <w:r w:rsidRPr="0042006B">
              <w:rPr>
                <w:rFonts w:cs="B Nazanin"/>
                <w:sz w:val="24"/>
                <w:rtl/>
              </w:rPr>
              <w:t xml:space="preserve"> و دستاوردها (شاخص‌ها، تأث</w:t>
            </w:r>
            <w:r w:rsidRPr="0042006B">
              <w:rPr>
                <w:rFonts w:cs="B Nazanin" w:hint="cs"/>
                <w:sz w:val="24"/>
                <w:rtl/>
              </w:rPr>
              <w:t>ی</w:t>
            </w:r>
            <w:r w:rsidRPr="0042006B">
              <w:rPr>
                <w:rFonts w:cs="B Nazanin" w:hint="eastAsia"/>
                <w:sz w:val="24"/>
                <w:rtl/>
              </w:rPr>
              <w:t>رات،</w:t>
            </w:r>
            <w:r w:rsidRPr="0042006B">
              <w:rPr>
                <w:rFonts w:cs="B Nazanin"/>
                <w:sz w:val="24"/>
                <w:rtl/>
              </w:rPr>
              <w:t xml:space="preserve"> نوآور</w:t>
            </w:r>
            <w:r w:rsidRPr="0042006B">
              <w:rPr>
                <w:rFonts w:cs="B Nazanin" w:hint="cs"/>
                <w:sz w:val="24"/>
                <w:rtl/>
              </w:rPr>
              <w:t>ی‌</w:t>
            </w:r>
            <w:r w:rsidRPr="0042006B">
              <w:rPr>
                <w:rFonts w:cs="B Nazanin" w:hint="eastAsia"/>
                <w:sz w:val="24"/>
                <w:rtl/>
              </w:rPr>
              <w:t>ها</w:t>
            </w:r>
            <w:r w:rsidRPr="0042006B">
              <w:rPr>
                <w:rFonts w:cs="B Nazanin"/>
                <w:sz w:val="24"/>
                <w:rtl/>
              </w:rPr>
              <w:t>)</w:t>
            </w:r>
          </w:p>
          <w:p w14:paraId="1E258FBE" w14:textId="77777777" w:rsidR="00B25F14" w:rsidRPr="0042006B" w:rsidRDefault="00B25F14" w:rsidP="0042006B">
            <w:pPr>
              <w:widowControl w:val="0"/>
              <w:rPr>
                <w:rFonts w:cs="B Nazanin"/>
                <w:sz w:val="24"/>
                <w:rtl/>
              </w:rPr>
            </w:pPr>
            <w:r w:rsidRPr="0042006B">
              <w:rPr>
                <w:rFonts w:cs="B Nazanin"/>
                <w:sz w:val="24"/>
                <w:rtl/>
              </w:rPr>
              <w:t>۵- انجام تحل</w:t>
            </w:r>
            <w:r w:rsidRPr="0042006B">
              <w:rPr>
                <w:rFonts w:cs="B Nazanin" w:hint="cs"/>
                <w:sz w:val="24"/>
                <w:rtl/>
              </w:rPr>
              <w:t>ی</w:t>
            </w:r>
            <w:r w:rsidRPr="0042006B">
              <w:rPr>
                <w:rFonts w:cs="B Nazanin" w:hint="eastAsia"/>
                <w:sz w:val="24"/>
                <w:rtl/>
              </w:rPr>
              <w:t>ل</w:t>
            </w:r>
            <w:r w:rsidRPr="0042006B">
              <w:rPr>
                <w:rFonts w:cs="B Nazanin"/>
                <w:sz w:val="24"/>
                <w:rtl/>
              </w:rPr>
              <w:t xml:space="preserve"> و ارز</w:t>
            </w:r>
            <w:r w:rsidRPr="0042006B">
              <w:rPr>
                <w:rFonts w:cs="B Nazanin" w:hint="cs"/>
                <w:sz w:val="24"/>
                <w:rtl/>
              </w:rPr>
              <w:t>ی</w:t>
            </w:r>
            <w:r w:rsidRPr="0042006B">
              <w:rPr>
                <w:rFonts w:cs="B Nazanin" w:hint="eastAsia"/>
                <w:sz w:val="24"/>
                <w:rtl/>
              </w:rPr>
              <w:t>اب</w:t>
            </w:r>
            <w:r w:rsidRPr="0042006B">
              <w:rPr>
                <w:rFonts w:cs="B Nazanin" w:hint="cs"/>
                <w:sz w:val="24"/>
                <w:rtl/>
              </w:rPr>
              <w:t>ی</w:t>
            </w:r>
            <w:r w:rsidRPr="0042006B">
              <w:rPr>
                <w:rFonts w:cs="B Nazanin"/>
                <w:sz w:val="24"/>
                <w:rtl/>
              </w:rPr>
              <w:t xml:space="preserve"> نها</w:t>
            </w:r>
            <w:r w:rsidRPr="0042006B">
              <w:rPr>
                <w:rFonts w:cs="B Nazanin" w:hint="cs"/>
                <w:sz w:val="24"/>
                <w:rtl/>
              </w:rPr>
              <w:t>یی</w:t>
            </w:r>
            <w:r w:rsidRPr="0042006B">
              <w:rPr>
                <w:rFonts w:cs="B Nazanin"/>
                <w:sz w:val="24"/>
                <w:rtl/>
              </w:rPr>
              <w:t xml:space="preserve"> (اثربخش</w:t>
            </w:r>
            <w:r w:rsidRPr="0042006B">
              <w:rPr>
                <w:rFonts w:cs="B Nazanin" w:hint="cs"/>
                <w:sz w:val="24"/>
                <w:rtl/>
              </w:rPr>
              <w:t>ی</w:t>
            </w:r>
            <w:r w:rsidRPr="0042006B">
              <w:rPr>
                <w:rFonts w:cs="B Nazanin" w:hint="eastAsia"/>
                <w:sz w:val="24"/>
                <w:rtl/>
              </w:rPr>
              <w:t>،</w:t>
            </w:r>
            <w:r w:rsidRPr="0042006B">
              <w:rPr>
                <w:rFonts w:cs="B Nazanin"/>
                <w:sz w:val="24"/>
                <w:rtl/>
              </w:rPr>
              <w:t xml:space="preserve"> پ</w:t>
            </w:r>
            <w:r w:rsidRPr="0042006B">
              <w:rPr>
                <w:rFonts w:cs="B Nazanin" w:hint="cs"/>
                <w:sz w:val="24"/>
                <w:rtl/>
              </w:rPr>
              <w:t>ی</w:t>
            </w:r>
            <w:r w:rsidRPr="0042006B">
              <w:rPr>
                <w:rFonts w:cs="B Nazanin" w:hint="eastAsia"/>
                <w:sz w:val="24"/>
                <w:rtl/>
              </w:rPr>
              <w:t>امدها،</w:t>
            </w:r>
            <w:r w:rsidRPr="0042006B">
              <w:rPr>
                <w:rFonts w:cs="B Nazanin"/>
                <w:sz w:val="24"/>
                <w:rtl/>
              </w:rPr>
              <w:t xml:space="preserve"> درس‌آموخته‌ها و پ</w:t>
            </w:r>
            <w:r w:rsidRPr="0042006B">
              <w:rPr>
                <w:rFonts w:cs="B Nazanin" w:hint="cs"/>
                <w:sz w:val="24"/>
                <w:rtl/>
              </w:rPr>
              <w:t>ی</w:t>
            </w:r>
            <w:r w:rsidRPr="0042006B">
              <w:rPr>
                <w:rFonts w:cs="B Nazanin" w:hint="eastAsia"/>
                <w:sz w:val="24"/>
                <w:rtl/>
              </w:rPr>
              <w:t>شنهادات</w:t>
            </w:r>
            <w:r w:rsidRPr="0042006B">
              <w:rPr>
                <w:rFonts w:cs="B Nazanin"/>
                <w:sz w:val="24"/>
                <w:rtl/>
              </w:rPr>
              <w:t>)</w:t>
            </w:r>
          </w:p>
          <w:p w14:paraId="5069AB0B" w14:textId="35FAE5C9" w:rsidR="000C2C80" w:rsidRPr="008C3CBF" w:rsidRDefault="00B25F14" w:rsidP="0042006B">
            <w:pPr>
              <w:widowControl w:val="0"/>
              <w:jc w:val="lowKashida"/>
              <w:rPr>
                <w:rFonts w:cs="B Nazanin"/>
                <w:b/>
                <w:bCs/>
                <w:sz w:val="24"/>
                <w:rtl/>
              </w:rPr>
            </w:pPr>
            <w:r w:rsidRPr="0042006B">
              <w:rPr>
                <w:rFonts w:cs="B Nazanin"/>
                <w:sz w:val="24"/>
                <w:rtl/>
              </w:rPr>
              <w:t>۶- گردآور</w:t>
            </w:r>
            <w:r w:rsidRPr="0042006B">
              <w:rPr>
                <w:rFonts w:cs="B Nazanin" w:hint="cs"/>
                <w:sz w:val="24"/>
                <w:rtl/>
              </w:rPr>
              <w:t>ی</w:t>
            </w:r>
            <w:r w:rsidRPr="0042006B">
              <w:rPr>
                <w:rFonts w:cs="B Nazanin"/>
                <w:sz w:val="24"/>
                <w:rtl/>
              </w:rPr>
              <w:t xml:space="preserve"> و تنظ</w:t>
            </w:r>
            <w:r w:rsidRPr="0042006B">
              <w:rPr>
                <w:rFonts w:cs="B Nazanin" w:hint="cs"/>
                <w:sz w:val="24"/>
                <w:rtl/>
              </w:rPr>
              <w:t>ی</w:t>
            </w:r>
            <w:r w:rsidRPr="0042006B">
              <w:rPr>
                <w:rFonts w:cs="B Nazanin" w:hint="eastAsia"/>
                <w:sz w:val="24"/>
                <w:rtl/>
              </w:rPr>
              <w:t>م</w:t>
            </w:r>
            <w:r w:rsidRPr="0042006B">
              <w:rPr>
                <w:rFonts w:cs="B Nazanin"/>
                <w:sz w:val="24"/>
                <w:rtl/>
              </w:rPr>
              <w:t xml:space="preserve"> پ</w:t>
            </w:r>
            <w:r w:rsidRPr="0042006B">
              <w:rPr>
                <w:rFonts w:cs="B Nazanin" w:hint="cs"/>
                <w:sz w:val="24"/>
                <w:rtl/>
              </w:rPr>
              <w:t>ی</w:t>
            </w:r>
            <w:r w:rsidRPr="0042006B">
              <w:rPr>
                <w:rFonts w:cs="B Nazanin" w:hint="eastAsia"/>
                <w:sz w:val="24"/>
                <w:rtl/>
              </w:rPr>
              <w:t>وست‌ها</w:t>
            </w:r>
            <w:r w:rsidRPr="0042006B">
              <w:rPr>
                <w:rFonts w:cs="B Nazanin"/>
                <w:sz w:val="24"/>
                <w:rtl/>
              </w:rPr>
              <w:t xml:space="preserve"> و مستندات پشت</w:t>
            </w:r>
            <w:r w:rsidRPr="0042006B">
              <w:rPr>
                <w:rFonts w:cs="B Nazanin" w:hint="cs"/>
                <w:sz w:val="24"/>
                <w:rtl/>
              </w:rPr>
              <w:t>ی</w:t>
            </w:r>
            <w:r w:rsidRPr="0042006B">
              <w:rPr>
                <w:rFonts w:cs="B Nazanin" w:hint="eastAsia"/>
                <w:sz w:val="24"/>
                <w:rtl/>
              </w:rPr>
              <w:t>بان</w:t>
            </w:r>
          </w:p>
        </w:tc>
      </w:tr>
      <w:tr w:rsidR="00733AB4" w:rsidRPr="001B5C83" w14:paraId="26C0F9BE" w14:textId="77777777" w:rsidTr="00510655">
        <w:tc>
          <w:tcPr>
            <w:tcW w:w="9792" w:type="dxa"/>
          </w:tcPr>
          <w:p w14:paraId="5116EE33" w14:textId="3EBCA8AB" w:rsidR="00733AB4" w:rsidRPr="008C3CBF" w:rsidRDefault="003E6524" w:rsidP="0042006B">
            <w:pPr>
              <w:widowControl w:val="0"/>
              <w:numPr>
                <w:ilvl w:val="0"/>
                <w:numId w:val="1"/>
              </w:numPr>
              <w:jc w:val="lowKashida"/>
              <w:rPr>
                <w:rFonts w:cs="B Nazanin"/>
                <w:b/>
                <w:bCs/>
                <w:sz w:val="24"/>
              </w:rPr>
            </w:pPr>
            <w:r w:rsidRPr="008C3CBF">
              <w:rPr>
                <w:rFonts w:cs="B Nazanin"/>
                <w:b/>
                <w:bCs/>
                <w:sz w:val="24"/>
                <w:rtl/>
              </w:rPr>
              <w:t>زم</w:t>
            </w:r>
            <w:r w:rsidRPr="008C3CBF">
              <w:rPr>
                <w:rFonts w:cs="B Nazanin" w:hint="cs"/>
                <w:b/>
                <w:bCs/>
                <w:sz w:val="24"/>
                <w:rtl/>
              </w:rPr>
              <w:t>ی</w:t>
            </w:r>
            <w:r w:rsidRPr="008C3CBF">
              <w:rPr>
                <w:rFonts w:cs="B Nazanin" w:hint="eastAsia"/>
                <w:b/>
                <w:bCs/>
                <w:sz w:val="24"/>
                <w:rtl/>
              </w:rPr>
              <w:t>نه‌ها</w:t>
            </w:r>
            <w:r w:rsidRPr="008C3CBF">
              <w:rPr>
                <w:rFonts w:cs="B Nazanin" w:hint="cs"/>
                <w:b/>
                <w:bCs/>
                <w:sz w:val="24"/>
                <w:rtl/>
              </w:rPr>
              <w:t>ی</w:t>
            </w:r>
            <w:r w:rsidRPr="008C3CBF">
              <w:rPr>
                <w:rFonts w:cs="B Nazanin"/>
                <w:b/>
                <w:bCs/>
                <w:sz w:val="24"/>
                <w:rtl/>
              </w:rPr>
              <w:t xml:space="preserve"> استفاده و کاربرد نتا</w:t>
            </w:r>
            <w:r w:rsidRPr="008C3CBF">
              <w:rPr>
                <w:rFonts w:cs="B Nazanin" w:hint="cs"/>
                <w:b/>
                <w:bCs/>
                <w:sz w:val="24"/>
                <w:rtl/>
              </w:rPr>
              <w:t>ی</w:t>
            </w:r>
            <w:r w:rsidRPr="008C3CBF">
              <w:rPr>
                <w:rFonts w:cs="B Nazanin" w:hint="eastAsia"/>
                <w:b/>
                <w:bCs/>
                <w:sz w:val="24"/>
                <w:rtl/>
              </w:rPr>
              <w:t>ج</w:t>
            </w:r>
            <w:r w:rsidRPr="008C3CBF">
              <w:rPr>
                <w:rFonts w:cs="B Nazanin"/>
                <w:b/>
                <w:bCs/>
                <w:sz w:val="24"/>
                <w:rtl/>
              </w:rPr>
              <w:t xml:space="preserve"> تحق</w:t>
            </w:r>
            <w:r w:rsidRPr="008C3CBF">
              <w:rPr>
                <w:rFonts w:cs="B Nazanin" w:hint="cs"/>
                <w:b/>
                <w:bCs/>
                <w:sz w:val="24"/>
                <w:rtl/>
              </w:rPr>
              <w:t>ی</w:t>
            </w:r>
            <w:r w:rsidRPr="008C3CBF">
              <w:rPr>
                <w:rFonts w:cs="B Nazanin" w:hint="eastAsia"/>
                <w:b/>
                <w:bCs/>
                <w:sz w:val="24"/>
                <w:rtl/>
              </w:rPr>
              <w:t>ق</w:t>
            </w:r>
            <w:r w:rsidRPr="008C3CBF">
              <w:rPr>
                <w:rFonts w:cs="B Nazanin" w:hint="cs"/>
                <w:b/>
                <w:bCs/>
                <w:sz w:val="24"/>
                <w:rtl/>
              </w:rPr>
              <w:t xml:space="preserve"> </w:t>
            </w:r>
            <w:r w:rsidR="00733AB4" w:rsidRPr="008C3CBF">
              <w:rPr>
                <w:rFonts w:cs="B Nazanin" w:hint="cs"/>
                <w:b/>
                <w:bCs/>
                <w:sz w:val="24"/>
                <w:rtl/>
              </w:rPr>
              <w:t xml:space="preserve">(کاربست آن </w:t>
            </w:r>
            <w:r w:rsidR="008C3CBF" w:rsidRPr="008C3CBF">
              <w:rPr>
                <w:rFonts w:cs="B Nazanin" w:hint="cs"/>
                <w:b/>
                <w:bCs/>
                <w:sz w:val="24"/>
                <w:rtl/>
              </w:rPr>
              <w:t xml:space="preserve">در سازمان تامین اجتماعی یا </w:t>
            </w:r>
            <w:r w:rsidR="00733AB4" w:rsidRPr="008C3CBF">
              <w:rPr>
                <w:rFonts w:cs="B Nazanin" w:hint="cs"/>
                <w:b/>
                <w:bCs/>
                <w:sz w:val="24"/>
                <w:rtl/>
              </w:rPr>
              <w:t>حوزه رفاه و تامین اجتماعی):</w:t>
            </w:r>
          </w:p>
          <w:p w14:paraId="0875351C" w14:textId="2421BE9D" w:rsidR="00733AB4" w:rsidRPr="0042006B" w:rsidRDefault="008C3CBF" w:rsidP="0042006B">
            <w:pPr>
              <w:widowControl w:val="0"/>
              <w:ind w:left="757"/>
              <w:jc w:val="lowKashida"/>
              <w:rPr>
                <w:rFonts w:cs="B Nazanin"/>
                <w:sz w:val="24"/>
                <w:rtl/>
              </w:rPr>
            </w:pPr>
            <w:r w:rsidRPr="0042006B">
              <w:rPr>
                <w:rFonts w:cs="B Nazanin" w:hint="cs"/>
                <w:sz w:val="24"/>
                <w:rtl/>
              </w:rPr>
              <w:t>1-</w:t>
            </w:r>
            <w:r w:rsidR="00B25F14" w:rsidRPr="0042006B">
              <w:rPr>
                <w:rFonts w:cs="B Nazanin" w:hint="cs"/>
                <w:sz w:val="24"/>
                <w:rtl/>
              </w:rPr>
              <w:t>کاربرد در سطح راهبردی و حاکمیتی سازمان تأمین اجتماعی،</w:t>
            </w:r>
          </w:p>
          <w:p w14:paraId="3BF6F6B2" w14:textId="62E0B914" w:rsidR="008C3CBF" w:rsidRPr="0042006B" w:rsidRDefault="008C3CBF" w:rsidP="0042006B">
            <w:pPr>
              <w:widowControl w:val="0"/>
              <w:ind w:left="757"/>
              <w:jc w:val="lowKashida"/>
              <w:rPr>
                <w:rFonts w:cs="B Nazanin"/>
                <w:sz w:val="24"/>
                <w:rtl/>
              </w:rPr>
            </w:pPr>
            <w:r w:rsidRPr="0042006B">
              <w:rPr>
                <w:rFonts w:cs="B Nazanin" w:hint="cs"/>
                <w:sz w:val="24"/>
                <w:rtl/>
              </w:rPr>
              <w:t>2-</w:t>
            </w:r>
            <w:r w:rsidR="00B25F14" w:rsidRPr="0042006B">
              <w:rPr>
                <w:rFonts w:cs="B Nazanin" w:hint="cs"/>
                <w:sz w:val="24"/>
                <w:rtl/>
              </w:rPr>
              <w:t>کاربرد در حوزه خط مشی گذاری و تصمیم سازی کلان،</w:t>
            </w:r>
          </w:p>
          <w:p w14:paraId="31CB7906" w14:textId="33D0F4EF" w:rsidR="000C2C80" w:rsidRPr="0042006B" w:rsidRDefault="00B25F14" w:rsidP="0042006B">
            <w:pPr>
              <w:widowControl w:val="0"/>
              <w:ind w:left="757"/>
              <w:jc w:val="lowKashida"/>
              <w:rPr>
                <w:rFonts w:cs="B Nazanin"/>
                <w:sz w:val="24"/>
                <w:rtl/>
              </w:rPr>
            </w:pPr>
            <w:r w:rsidRPr="0042006B">
              <w:rPr>
                <w:rFonts w:cs="B Nazanin" w:hint="cs"/>
                <w:sz w:val="24"/>
                <w:rtl/>
              </w:rPr>
              <w:t>3-کاربرد در سطح ملی و سازمانی (فرابخشی)</w:t>
            </w:r>
          </w:p>
          <w:p w14:paraId="77BCF2F1" w14:textId="725138B5" w:rsidR="0003755F" w:rsidRPr="008C3CBF" w:rsidRDefault="0003755F" w:rsidP="0042006B">
            <w:pPr>
              <w:widowControl w:val="0"/>
              <w:ind w:left="757"/>
              <w:jc w:val="lowKashida"/>
              <w:rPr>
                <w:rFonts w:cs="B Nazanin"/>
                <w:b/>
                <w:bCs/>
                <w:sz w:val="24"/>
                <w:rtl/>
              </w:rPr>
            </w:pPr>
          </w:p>
        </w:tc>
      </w:tr>
      <w:tr w:rsidR="00733AB4" w:rsidRPr="001B5C83" w14:paraId="6D559473" w14:textId="77777777" w:rsidTr="00510655">
        <w:tc>
          <w:tcPr>
            <w:tcW w:w="9792" w:type="dxa"/>
          </w:tcPr>
          <w:p w14:paraId="33F40301" w14:textId="5EC50F02" w:rsidR="000C2C80" w:rsidRDefault="00733AB4" w:rsidP="0042006B">
            <w:pPr>
              <w:widowControl w:val="0"/>
              <w:numPr>
                <w:ilvl w:val="0"/>
                <w:numId w:val="1"/>
              </w:numPr>
              <w:ind w:left="394"/>
              <w:jc w:val="lowKashida"/>
              <w:rPr>
                <w:rFonts w:cs="B Nazanin"/>
                <w:b/>
                <w:bCs/>
                <w:sz w:val="24"/>
              </w:rPr>
            </w:pPr>
            <w:r w:rsidRPr="008C3CBF">
              <w:rPr>
                <w:rFonts w:cs="B Nazanin" w:hint="cs"/>
                <w:b/>
                <w:bCs/>
                <w:sz w:val="24"/>
                <w:rtl/>
              </w:rPr>
              <w:t xml:space="preserve">محدوده مکانی </w:t>
            </w:r>
            <w:r w:rsidR="00021364">
              <w:rPr>
                <w:rFonts w:cs="B Nazanin" w:hint="cs"/>
                <w:b/>
                <w:bCs/>
                <w:sz w:val="24"/>
                <w:rtl/>
              </w:rPr>
              <w:t>و محدوده زمانی</w:t>
            </w:r>
          </w:p>
          <w:p w14:paraId="02C418E5" w14:textId="587FCBBA" w:rsidR="000C2C80" w:rsidRPr="0042006B" w:rsidRDefault="002954AD" w:rsidP="0042006B">
            <w:pPr>
              <w:widowControl w:val="0"/>
              <w:ind w:left="394"/>
              <w:jc w:val="lowKashida"/>
              <w:rPr>
                <w:rFonts w:cs="B Nazanin"/>
                <w:sz w:val="24"/>
              </w:rPr>
            </w:pPr>
            <w:r w:rsidRPr="0042006B">
              <w:rPr>
                <w:rFonts w:cs="B Nazanin" w:hint="cs"/>
                <w:sz w:val="24"/>
                <w:rtl/>
              </w:rPr>
              <w:t xml:space="preserve">محدوده مکانی: سازمان تامین اجتماعی محدوده مکانی این مطالعه است. </w:t>
            </w:r>
          </w:p>
          <w:p w14:paraId="46ACC6DB" w14:textId="1F01A962" w:rsidR="000C2C80" w:rsidRPr="000C2C80" w:rsidRDefault="002954AD" w:rsidP="0042006B">
            <w:pPr>
              <w:widowControl w:val="0"/>
              <w:ind w:left="394"/>
              <w:jc w:val="lowKashida"/>
              <w:rPr>
                <w:rFonts w:cs="B Nazanin"/>
                <w:b/>
                <w:bCs/>
                <w:sz w:val="24"/>
                <w:rtl/>
              </w:rPr>
            </w:pPr>
            <w:r w:rsidRPr="0042006B">
              <w:rPr>
                <w:rFonts w:cs="B Nazanin" w:hint="cs"/>
                <w:sz w:val="24"/>
                <w:rtl/>
              </w:rPr>
              <w:t xml:space="preserve">محدوده زمانی: زمان مورد انتظار برای پژوهش حاضر </w:t>
            </w:r>
            <w:r w:rsidR="00F20D30">
              <w:rPr>
                <w:rFonts w:cs="B Nazanin" w:hint="cs"/>
                <w:sz w:val="24"/>
                <w:rtl/>
              </w:rPr>
              <w:t>60</w:t>
            </w:r>
            <w:r w:rsidRPr="0042006B">
              <w:rPr>
                <w:rFonts w:cs="B Nazanin" w:hint="cs"/>
                <w:sz w:val="24"/>
                <w:rtl/>
              </w:rPr>
              <w:t xml:space="preserve"> روز در نظر گرفته شده است.</w:t>
            </w:r>
            <w:r>
              <w:rPr>
                <w:rFonts w:cs="B Nazanin" w:hint="cs"/>
                <w:b/>
                <w:bCs/>
                <w:sz w:val="24"/>
                <w:rtl/>
              </w:rPr>
              <w:t xml:space="preserve"> </w:t>
            </w:r>
          </w:p>
        </w:tc>
      </w:tr>
      <w:tr w:rsidR="00733AB4" w:rsidRPr="001B5C83" w14:paraId="24765904" w14:textId="77777777" w:rsidTr="00510655">
        <w:tc>
          <w:tcPr>
            <w:tcW w:w="9792" w:type="dxa"/>
          </w:tcPr>
          <w:p w14:paraId="072CF844" w14:textId="1A211497" w:rsidR="00733AB4" w:rsidRPr="008C3CBF" w:rsidRDefault="00021364" w:rsidP="0042006B">
            <w:pPr>
              <w:widowControl w:val="0"/>
              <w:numPr>
                <w:ilvl w:val="0"/>
                <w:numId w:val="1"/>
              </w:numPr>
              <w:ind w:left="394"/>
              <w:jc w:val="lowKashida"/>
              <w:rPr>
                <w:rFonts w:cs="B Nazanin"/>
                <w:b/>
                <w:bCs/>
                <w:sz w:val="24"/>
              </w:rPr>
            </w:pPr>
            <w:r>
              <w:rPr>
                <w:rFonts w:cs="B Nazanin" w:hint="cs"/>
                <w:b/>
                <w:bCs/>
                <w:sz w:val="24"/>
                <w:rtl/>
              </w:rPr>
              <w:t>شرح خدمات</w:t>
            </w:r>
            <w:r w:rsidR="00733AB4" w:rsidRPr="008C3CBF">
              <w:rPr>
                <w:rFonts w:cs="B Nazanin" w:hint="cs"/>
                <w:b/>
                <w:bCs/>
                <w:sz w:val="24"/>
                <w:rtl/>
              </w:rPr>
              <w:t xml:space="preserve"> مورد انتظار:</w:t>
            </w:r>
          </w:p>
          <w:p w14:paraId="633CFF2D" w14:textId="5131A0D3" w:rsidR="00733AB4" w:rsidRDefault="00733AB4" w:rsidP="0042006B">
            <w:pPr>
              <w:widowControl w:val="0"/>
              <w:ind w:left="394"/>
              <w:jc w:val="lowKashida"/>
              <w:rPr>
                <w:rFonts w:cs="B Nazanin"/>
                <w:b/>
                <w:bCs/>
                <w:sz w:val="24"/>
                <w:rtl/>
              </w:rPr>
            </w:pPr>
            <w:r w:rsidRPr="008C3CBF">
              <w:rPr>
                <w:rFonts w:cs="B Nazanin" w:hint="cs"/>
                <w:b/>
                <w:bCs/>
                <w:sz w:val="24"/>
                <w:rtl/>
              </w:rPr>
              <w:t>1-</w:t>
            </w:r>
            <w:r w:rsidR="002954AD">
              <w:rPr>
                <w:rFonts w:cs="B Nazanin" w:hint="cs"/>
                <w:b/>
                <w:bCs/>
                <w:sz w:val="24"/>
                <w:rtl/>
              </w:rPr>
              <w:t>مشخصات کلی طرح</w:t>
            </w:r>
          </w:p>
          <w:p w14:paraId="597B30EF" w14:textId="07686409"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 xml:space="preserve">عنوان کامل طرح؛ </w:t>
            </w:r>
          </w:p>
          <w:p w14:paraId="026381BF" w14:textId="768DE8E1"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تاریخ آغاز، وضعیت اجرا و دستگاه های همکار،</w:t>
            </w:r>
          </w:p>
          <w:p w14:paraId="5B379B9C" w14:textId="2BC9381B"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اهداف کلان و اختصاصی،</w:t>
            </w:r>
          </w:p>
          <w:p w14:paraId="258E29AA" w14:textId="684885FF"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ارتباط طرح با سیاست های کلی تأمین اجتماعی و برنامه راهبردی سازمان.</w:t>
            </w:r>
          </w:p>
          <w:p w14:paraId="36163D36" w14:textId="1EBE8739" w:rsidR="00733AB4" w:rsidRDefault="00733AB4" w:rsidP="0042006B">
            <w:pPr>
              <w:widowControl w:val="0"/>
              <w:ind w:left="394"/>
              <w:jc w:val="lowKashida"/>
              <w:rPr>
                <w:rFonts w:cs="B Nazanin"/>
                <w:b/>
                <w:bCs/>
                <w:sz w:val="24"/>
                <w:rtl/>
              </w:rPr>
            </w:pPr>
            <w:r w:rsidRPr="008C3CBF">
              <w:rPr>
                <w:rFonts w:cs="B Nazanin" w:hint="cs"/>
                <w:b/>
                <w:bCs/>
                <w:sz w:val="24"/>
                <w:rtl/>
              </w:rPr>
              <w:t>2-</w:t>
            </w:r>
            <w:r w:rsidR="002954AD">
              <w:rPr>
                <w:rFonts w:cs="B Nazanin" w:hint="cs"/>
                <w:b/>
                <w:bCs/>
                <w:sz w:val="24"/>
                <w:rtl/>
              </w:rPr>
              <w:t>ضرورت و مبانی طرح</w:t>
            </w:r>
          </w:p>
          <w:p w14:paraId="203C767F" w14:textId="444907F3"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 xml:space="preserve">مسئله یا چالش اصلی مورد توجه طرح، </w:t>
            </w:r>
          </w:p>
          <w:p w14:paraId="0ADB973B" w14:textId="335AF1C4"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پیشینه اقدامات مشابه درون یا بیرون سازمان،</w:t>
            </w:r>
          </w:p>
          <w:p w14:paraId="016EF9D9" w14:textId="0CC4BED3"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تحلیل نهادی و توجیه علمی یا مدیریتی اجرای طرح.</w:t>
            </w:r>
          </w:p>
          <w:p w14:paraId="1A77F4BC" w14:textId="589C1B8B" w:rsidR="002954AD" w:rsidRDefault="002954AD" w:rsidP="0042006B">
            <w:pPr>
              <w:widowControl w:val="0"/>
              <w:ind w:left="394"/>
              <w:jc w:val="lowKashida"/>
              <w:rPr>
                <w:rFonts w:cs="B Nazanin"/>
                <w:b/>
                <w:bCs/>
                <w:sz w:val="24"/>
                <w:rtl/>
              </w:rPr>
            </w:pPr>
            <w:r>
              <w:rPr>
                <w:rFonts w:cs="B Nazanin" w:hint="cs"/>
                <w:b/>
                <w:bCs/>
                <w:sz w:val="24"/>
                <w:rtl/>
              </w:rPr>
              <w:lastRenderedPageBreak/>
              <w:t>3-فرآیند طراحی و اجرا</w:t>
            </w:r>
          </w:p>
          <w:p w14:paraId="6FA40726" w14:textId="7DF184BA"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مراحل طراحی، تصویب و استقرار</w:t>
            </w:r>
          </w:p>
          <w:p w14:paraId="34E7BF0F" w14:textId="1375E9EF"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اجزای اجرایی، ذی نفعان و سازوکار هماهنگی بین واحدی</w:t>
            </w:r>
          </w:p>
          <w:p w14:paraId="5B003F9C" w14:textId="42D05DCA"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 xml:space="preserve">موانع و چالش های اجرایی و نحوه مدیریت آن ها. </w:t>
            </w:r>
          </w:p>
          <w:p w14:paraId="0EA1389D" w14:textId="5F463A14" w:rsidR="002954AD" w:rsidRDefault="002954AD" w:rsidP="0042006B">
            <w:pPr>
              <w:widowControl w:val="0"/>
              <w:ind w:left="394"/>
              <w:jc w:val="lowKashida"/>
              <w:rPr>
                <w:rFonts w:cs="B Nazanin"/>
                <w:b/>
                <w:bCs/>
                <w:sz w:val="24"/>
                <w:rtl/>
              </w:rPr>
            </w:pPr>
            <w:r>
              <w:rPr>
                <w:rFonts w:cs="B Nazanin" w:hint="cs"/>
                <w:b/>
                <w:bCs/>
                <w:sz w:val="24"/>
                <w:rtl/>
              </w:rPr>
              <w:t>4-نتایج و دستاوردها</w:t>
            </w:r>
          </w:p>
          <w:p w14:paraId="37D8B2A7" w14:textId="3DCE52BF"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شاخص های کمی و کیفی تحقق یافته،</w:t>
            </w:r>
          </w:p>
          <w:p w14:paraId="2665F39C" w14:textId="55BA4E19"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تاثیر طرح بر ذی نفعان و فرآیندهای سازمانی،</w:t>
            </w:r>
          </w:p>
          <w:p w14:paraId="7584AFCE" w14:textId="6B5FC59B"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نوآوری ها و تجربه های موفق مدیریتی.</w:t>
            </w:r>
          </w:p>
          <w:p w14:paraId="545D3FC9" w14:textId="3C1452D7" w:rsidR="002954AD" w:rsidRDefault="002954AD" w:rsidP="0042006B">
            <w:pPr>
              <w:widowControl w:val="0"/>
              <w:ind w:left="394"/>
              <w:jc w:val="lowKashida"/>
              <w:rPr>
                <w:rFonts w:cs="B Nazanin"/>
                <w:b/>
                <w:bCs/>
                <w:sz w:val="24"/>
                <w:rtl/>
              </w:rPr>
            </w:pPr>
            <w:r>
              <w:rPr>
                <w:rFonts w:cs="B Nazanin" w:hint="cs"/>
                <w:b/>
                <w:bCs/>
                <w:sz w:val="24"/>
                <w:rtl/>
              </w:rPr>
              <w:t>5-تحلیل و ارزیابی نهایی</w:t>
            </w:r>
          </w:p>
          <w:p w14:paraId="05E24119" w14:textId="74D8237E"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ارزیابی اثربخشی و کارآمدی،</w:t>
            </w:r>
          </w:p>
          <w:p w14:paraId="1BA0D8A0" w14:textId="0AF9AF81"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تحلیل پیامدهای اقتصادی، نهادی و اجتماعی طرح،</w:t>
            </w:r>
          </w:p>
          <w:p w14:paraId="3F68E4E7" w14:textId="5DFB29C2"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درس آموخته ها و پیشنهادهای بهبود برای آینده.</w:t>
            </w:r>
          </w:p>
          <w:p w14:paraId="51F125C5" w14:textId="376914D5" w:rsidR="008023B8" w:rsidRDefault="008023B8" w:rsidP="0042006B">
            <w:pPr>
              <w:widowControl w:val="0"/>
              <w:ind w:left="394"/>
              <w:jc w:val="lowKashida"/>
              <w:rPr>
                <w:rFonts w:cs="B Nazanin"/>
                <w:b/>
                <w:bCs/>
                <w:sz w:val="24"/>
                <w:rtl/>
              </w:rPr>
            </w:pPr>
            <w:r>
              <w:rPr>
                <w:rFonts w:cs="B Nazanin" w:hint="cs"/>
                <w:b/>
                <w:bCs/>
                <w:sz w:val="24"/>
                <w:rtl/>
              </w:rPr>
              <w:t>6-پیوست ها و مستندات پشتیبان</w:t>
            </w:r>
          </w:p>
          <w:p w14:paraId="7138A09B" w14:textId="728878E3" w:rsidR="00733AB4" w:rsidRPr="0042006B" w:rsidRDefault="008023B8" w:rsidP="0042006B">
            <w:pPr>
              <w:widowControl w:val="0"/>
              <w:ind w:left="394"/>
              <w:jc w:val="lowKashida"/>
              <w:rPr>
                <w:rFonts w:cs="B Nazanin"/>
                <w:sz w:val="24"/>
                <w:rtl/>
              </w:rPr>
            </w:pPr>
            <w:r w:rsidRPr="0042006B">
              <w:rPr>
                <w:rFonts w:cs="B Nazanin" w:hint="cs"/>
                <w:sz w:val="24"/>
                <w:rtl/>
              </w:rPr>
              <w:t xml:space="preserve">اسناد مصوب، جداول عملکردی، داده های آماری، مصاحبه ها و تصاویر مرتبط. </w:t>
            </w:r>
          </w:p>
        </w:tc>
      </w:tr>
      <w:tr w:rsidR="00733AB4" w:rsidRPr="001B5C83" w14:paraId="0CA06575" w14:textId="77777777" w:rsidTr="00510655">
        <w:tc>
          <w:tcPr>
            <w:tcW w:w="9792" w:type="dxa"/>
          </w:tcPr>
          <w:p w14:paraId="6B41A7EC" w14:textId="2F4A89C2" w:rsidR="00733AB4" w:rsidRPr="008C3CBF" w:rsidRDefault="00733AB4" w:rsidP="0042006B">
            <w:pPr>
              <w:widowControl w:val="0"/>
              <w:numPr>
                <w:ilvl w:val="0"/>
                <w:numId w:val="1"/>
              </w:numPr>
              <w:ind w:left="394"/>
              <w:jc w:val="lowKashida"/>
              <w:rPr>
                <w:rFonts w:cs="B Nazanin"/>
                <w:b/>
                <w:bCs/>
                <w:sz w:val="24"/>
              </w:rPr>
            </w:pPr>
            <w:r w:rsidRPr="008C3CBF">
              <w:rPr>
                <w:rFonts w:cs="B Nazanin" w:hint="cs"/>
                <w:b/>
                <w:bCs/>
                <w:sz w:val="24"/>
                <w:rtl/>
              </w:rPr>
              <w:lastRenderedPageBreak/>
              <w:t>خروجی‌های موردانتظار :</w:t>
            </w:r>
          </w:p>
          <w:p w14:paraId="50D3EEC9" w14:textId="733E9AE6" w:rsidR="00733AB4" w:rsidRPr="0042006B" w:rsidRDefault="00733AB4" w:rsidP="0042006B">
            <w:pPr>
              <w:widowControl w:val="0"/>
              <w:ind w:left="394"/>
              <w:jc w:val="lowKashida"/>
              <w:rPr>
                <w:rFonts w:cs="B Nazanin"/>
                <w:sz w:val="24"/>
                <w:rtl/>
              </w:rPr>
            </w:pPr>
            <w:r w:rsidRPr="0042006B">
              <w:rPr>
                <w:rFonts w:cs="B Nazanin" w:hint="cs"/>
                <w:sz w:val="24"/>
                <w:rtl/>
              </w:rPr>
              <w:t>1-</w:t>
            </w:r>
            <w:r w:rsidR="00CE6CFF" w:rsidRPr="0042006B">
              <w:rPr>
                <w:rFonts w:cs="B Nazanin" w:hint="cs"/>
                <w:sz w:val="24"/>
                <w:rtl/>
              </w:rPr>
              <w:t>گزارش جامع نهایی هر یک از طرح ها بر اساس ساختار بهره بردار،</w:t>
            </w:r>
          </w:p>
          <w:p w14:paraId="6D7C7E24" w14:textId="1B62F025" w:rsidR="00733AB4" w:rsidRPr="0042006B" w:rsidRDefault="00733AB4" w:rsidP="0042006B">
            <w:pPr>
              <w:widowControl w:val="0"/>
              <w:ind w:left="394"/>
              <w:jc w:val="lowKashida"/>
              <w:rPr>
                <w:rFonts w:cs="B Nazanin"/>
                <w:sz w:val="24"/>
                <w:rtl/>
              </w:rPr>
            </w:pPr>
            <w:r w:rsidRPr="0042006B">
              <w:rPr>
                <w:rFonts w:cs="B Nazanin" w:hint="cs"/>
                <w:sz w:val="24"/>
                <w:rtl/>
              </w:rPr>
              <w:t>2-</w:t>
            </w:r>
            <w:r w:rsidR="00CE6CFF" w:rsidRPr="0042006B">
              <w:rPr>
                <w:rFonts w:cs="B Nazanin" w:hint="cs"/>
                <w:sz w:val="24"/>
                <w:rtl/>
              </w:rPr>
              <w:t>گزارش خلاصه مدیریتی،</w:t>
            </w:r>
          </w:p>
          <w:p w14:paraId="447B012B" w14:textId="76A2AE80" w:rsidR="00CE6CFF" w:rsidRPr="0042006B" w:rsidRDefault="00CE6CFF" w:rsidP="0042006B">
            <w:pPr>
              <w:widowControl w:val="0"/>
              <w:ind w:left="394"/>
              <w:jc w:val="lowKashida"/>
              <w:rPr>
                <w:rFonts w:cs="B Nazanin"/>
                <w:sz w:val="24"/>
                <w:rtl/>
              </w:rPr>
            </w:pPr>
            <w:r w:rsidRPr="0042006B">
              <w:rPr>
                <w:rFonts w:cs="B Nazanin" w:hint="cs"/>
                <w:sz w:val="24"/>
                <w:rtl/>
              </w:rPr>
              <w:t xml:space="preserve">3-بسته انتقال دانش برای هر طرح (پاورپوینت آموزشی راهنمای اجرایی درس آموخته ها، چک لیست ها و ..). </w:t>
            </w:r>
          </w:p>
          <w:p w14:paraId="0F896070" w14:textId="77777777" w:rsidR="00CE6CFF" w:rsidRPr="0042006B" w:rsidRDefault="00CE6CFF" w:rsidP="0042006B">
            <w:pPr>
              <w:widowControl w:val="0"/>
              <w:ind w:left="394"/>
              <w:jc w:val="lowKashida"/>
              <w:rPr>
                <w:rFonts w:cs="B Nazanin"/>
                <w:sz w:val="24"/>
                <w:rtl/>
              </w:rPr>
            </w:pPr>
            <w:r w:rsidRPr="0042006B">
              <w:rPr>
                <w:rFonts w:cs="B Nazanin" w:hint="cs"/>
                <w:sz w:val="24"/>
                <w:rtl/>
              </w:rPr>
              <w:t>4-مستندات فنی، سورس کد، فایلهای خام گرافیکی و ویدئویی (در صورت وجود) و تمام فایلهای منبع پروژه،</w:t>
            </w:r>
          </w:p>
          <w:p w14:paraId="5C002536" w14:textId="12AA41BF" w:rsidR="00733AB4" w:rsidRPr="008C3CBF" w:rsidRDefault="00CE6CFF" w:rsidP="0042006B">
            <w:pPr>
              <w:widowControl w:val="0"/>
              <w:ind w:left="394"/>
              <w:jc w:val="lowKashida"/>
              <w:rPr>
                <w:rFonts w:cs="B Nazanin"/>
                <w:b/>
                <w:bCs/>
                <w:sz w:val="24"/>
                <w:rtl/>
              </w:rPr>
            </w:pPr>
            <w:r w:rsidRPr="0042006B">
              <w:rPr>
                <w:rFonts w:cs="B Nazanin" w:hint="cs"/>
                <w:sz w:val="24"/>
                <w:rtl/>
              </w:rPr>
              <w:t>5-خلاصه سیاستی 1500 کلمه ای.</w:t>
            </w:r>
            <w:r>
              <w:rPr>
                <w:rFonts w:cs="B Nazanin" w:hint="cs"/>
                <w:b/>
                <w:bCs/>
                <w:sz w:val="24"/>
                <w:rtl/>
              </w:rPr>
              <w:t xml:space="preserve">  </w:t>
            </w:r>
          </w:p>
        </w:tc>
      </w:tr>
      <w:tr w:rsidR="00733AB4" w:rsidRPr="001B5C83" w14:paraId="0CA99354" w14:textId="77777777" w:rsidTr="00510655">
        <w:tc>
          <w:tcPr>
            <w:tcW w:w="9792" w:type="dxa"/>
          </w:tcPr>
          <w:p w14:paraId="48CD62BF" w14:textId="77777777" w:rsidR="00733AB4" w:rsidRPr="008C3CBF" w:rsidRDefault="00733AB4" w:rsidP="0042006B">
            <w:pPr>
              <w:widowControl w:val="0"/>
              <w:numPr>
                <w:ilvl w:val="0"/>
                <w:numId w:val="1"/>
              </w:numPr>
              <w:ind w:left="394"/>
              <w:jc w:val="lowKashida"/>
              <w:rPr>
                <w:rFonts w:cs="B Nazanin"/>
                <w:b/>
                <w:bCs/>
                <w:sz w:val="24"/>
              </w:rPr>
            </w:pPr>
            <w:r w:rsidRPr="008C3CBF">
              <w:rPr>
                <w:rFonts w:cs="B Nazanin" w:hint="cs"/>
                <w:b/>
                <w:bCs/>
                <w:sz w:val="24"/>
                <w:rtl/>
              </w:rPr>
              <w:t>محدودیت ها و موانع احتمالی پیش رو:</w:t>
            </w:r>
          </w:p>
          <w:p w14:paraId="7DAC9FDD" w14:textId="720385A5" w:rsidR="00733AB4" w:rsidRPr="0042006B" w:rsidRDefault="008C3CBF" w:rsidP="0042006B">
            <w:pPr>
              <w:widowControl w:val="0"/>
              <w:ind w:left="394"/>
              <w:jc w:val="lowKashida"/>
              <w:rPr>
                <w:rFonts w:cs="B Nazanin"/>
                <w:sz w:val="24"/>
                <w:rtl/>
              </w:rPr>
            </w:pPr>
            <w:r w:rsidRPr="0042006B">
              <w:rPr>
                <w:rFonts w:cs="B Nazanin" w:hint="cs"/>
                <w:sz w:val="24"/>
                <w:rtl/>
              </w:rPr>
              <w:t>1-</w:t>
            </w:r>
            <w:r w:rsidR="00CE6CFF" w:rsidRPr="0042006B">
              <w:rPr>
                <w:rFonts w:cs="B Nazanin" w:hint="cs"/>
                <w:sz w:val="24"/>
                <w:rtl/>
              </w:rPr>
              <w:t>انجام کلیه مراحل با رعایت کامل محرمان</w:t>
            </w:r>
            <w:r w:rsidR="00FA47DE" w:rsidRPr="0042006B">
              <w:rPr>
                <w:rFonts w:cs="B Nazanin" w:hint="cs"/>
                <w:sz w:val="24"/>
                <w:rtl/>
              </w:rPr>
              <w:t xml:space="preserve">گی اطلاعات مالی و حقوقی سازمان؛ </w:t>
            </w:r>
          </w:p>
          <w:p w14:paraId="414C2054" w14:textId="310080D5" w:rsidR="008C3CBF" w:rsidRPr="0042006B" w:rsidRDefault="008C3CBF" w:rsidP="0042006B">
            <w:pPr>
              <w:widowControl w:val="0"/>
              <w:ind w:left="394"/>
              <w:jc w:val="lowKashida"/>
              <w:rPr>
                <w:rFonts w:cs="B Nazanin"/>
                <w:sz w:val="24"/>
                <w:rtl/>
              </w:rPr>
            </w:pPr>
            <w:r w:rsidRPr="0042006B">
              <w:rPr>
                <w:rFonts w:cs="B Nazanin" w:hint="cs"/>
                <w:sz w:val="24"/>
                <w:rtl/>
              </w:rPr>
              <w:t>2-</w:t>
            </w:r>
            <w:r w:rsidR="00FA47DE" w:rsidRPr="0042006B">
              <w:rPr>
                <w:rFonts w:cs="B Nazanin" w:hint="cs"/>
                <w:sz w:val="24"/>
                <w:rtl/>
              </w:rPr>
              <w:t>دسترسی محدود و کنترل شده به داده ها و تراکنش ها،</w:t>
            </w:r>
          </w:p>
          <w:p w14:paraId="0C5D795C" w14:textId="77777777" w:rsidR="00FA47DE" w:rsidRPr="0042006B" w:rsidRDefault="00FA47DE" w:rsidP="0042006B">
            <w:pPr>
              <w:widowControl w:val="0"/>
              <w:ind w:left="394"/>
              <w:jc w:val="lowKashida"/>
              <w:rPr>
                <w:rFonts w:cs="B Nazanin"/>
                <w:sz w:val="24"/>
                <w:rtl/>
              </w:rPr>
            </w:pPr>
            <w:r w:rsidRPr="0042006B">
              <w:rPr>
                <w:rFonts w:cs="B Nazanin" w:hint="cs"/>
                <w:sz w:val="24"/>
                <w:rtl/>
              </w:rPr>
              <w:t>3-هماهنگی با واحدهای مرتبط برای دریافت اطلاعات،</w:t>
            </w:r>
          </w:p>
          <w:p w14:paraId="2A21A69D" w14:textId="77777777" w:rsidR="000C2C80" w:rsidRPr="0042006B" w:rsidRDefault="00FA47DE" w:rsidP="0042006B">
            <w:pPr>
              <w:widowControl w:val="0"/>
              <w:ind w:left="394"/>
              <w:jc w:val="lowKashida"/>
              <w:rPr>
                <w:rFonts w:cs="B Nazanin"/>
                <w:sz w:val="24"/>
                <w:rtl/>
              </w:rPr>
            </w:pPr>
            <w:r w:rsidRPr="0042006B">
              <w:rPr>
                <w:rFonts w:cs="B Nazanin" w:hint="cs"/>
                <w:sz w:val="24"/>
                <w:rtl/>
              </w:rPr>
              <w:t>4-عدم انتشار یا اشتراک هر گونه داده یا سند بدون مجوز کتبی،</w:t>
            </w:r>
          </w:p>
          <w:p w14:paraId="0A5226DD" w14:textId="5474F529" w:rsidR="00FA47DE" w:rsidRPr="008C3CBF" w:rsidRDefault="00FA47DE" w:rsidP="0042006B">
            <w:pPr>
              <w:widowControl w:val="0"/>
              <w:ind w:left="394"/>
              <w:jc w:val="lowKashida"/>
              <w:rPr>
                <w:rFonts w:cs="B Nazanin"/>
                <w:b/>
                <w:bCs/>
                <w:sz w:val="24"/>
                <w:rtl/>
              </w:rPr>
            </w:pPr>
            <w:r w:rsidRPr="0042006B">
              <w:rPr>
                <w:rFonts w:cs="B Nazanin" w:hint="cs"/>
                <w:sz w:val="24"/>
                <w:rtl/>
              </w:rPr>
              <w:t>5-استفاده از داده ها صرفاً برای هدف مستندسازی طرح.</w:t>
            </w:r>
            <w:r>
              <w:rPr>
                <w:rFonts w:cs="B Nazanin" w:hint="cs"/>
                <w:b/>
                <w:bCs/>
                <w:sz w:val="24"/>
                <w:rtl/>
              </w:rPr>
              <w:t xml:space="preserve"> </w:t>
            </w:r>
          </w:p>
        </w:tc>
      </w:tr>
      <w:tr w:rsidR="00733AB4" w:rsidRPr="001B5C83" w14:paraId="488AB0C0" w14:textId="77777777" w:rsidTr="00510655">
        <w:tc>
          <w:tcPr>
            <w:tcW w:w="9792" w:type="dxa"/>
          </w:tcPr>
          <w:p w14:paraId="05479A08" w14:textId="63E0C0F5" w:rsidR="008C3CBF" w:rsidRPr="008C3CBF" w:rsidRDefault="00357260" w:rsidP="00357260">
            <w:pPr>
              <w:widowControl w:val="0"/>
              <w:numPr>
                <w:ilvl w:val="0"/>
                <w:numId w:val="1"/>
              </w:numPr>
              <w:spacing w:line="360" w:lineRule="auto"/>
              <w:ind w:left="394"/>
              <w:jc w:val="lowKashida"/>
              <w:rPr>
                <w:rFonts w:cs="B Nazanin"/>
                <w:b/>
                <w:bCs/>
                <w:sz w:val="24"/>
              </w:rPr>
            </w:pPr>
            <w:r>
              <w:rPr>
                <w:rFonts w:cs="B Nazanin" w:hint="cs"/>
                <w:b/>
                <w:bCs/>
                <w:sz w:val="24"/>
                <w:rtl/>
              </w:rPr>
              <w:t xml:space="preserve"> </w:t>
            </w:r>
            <w:r w:rsidR="00733AB4" w:rsidRPr="008C3CBF">
              <w:rPr>
                <w:rFonts w:cs="B Nazanin" w:hint="cs"/>
                <w:b/>
                <w:bCs/>
                <w:sz w:val="24"/>
                <w:rtl/>
              </w:rPr>
              <w:t>مدت زمان</w:t>
            </w:r>
            <w:r>
              <w:rPr>
                <w:rFonts w:cs="B Nazanin" w:hint="cs"/>
                <w:b/>
                <w:bCs/>
                <w:sz w:val="24"/>
                <w:rtl/>
              </w:rPr>
              <w:t xml:space="preserve"> حدودی</w:t>
            </w:r>
            <w:r w:rsidR="00733AB4" w:rsidRPr="008C3CBF">
              <w:rPr>
                <w:rFonts w:cs="B Nazanin" w:hint="cs"/>
                <w:b/>
                <w:bCs/>
                <w:sz w:val="24"/>
                <w:rtl/>
              </w:rPr>
              <w:t xml:space="preserve"> </w:t>
            </w:r>
            <w:r>
              <w:rPr>
                <w:rFonts w:cs="B Nazanin" w:hint="cs"/>
                <w:b/>
                <w:bCs/>
                <w:sz w:val="24"/>
                <w:rtl/>
              </w:rPr>
              <w:t xml:space="preserve">اجرای پروژه </w:t>
            </w:r>
            <w:r w:rsidR="00733AB4" w:rsidRPr="008C3CBF">
              <w:rPr>
                <w:rFonts w:cs="B Nazanin" w:hint="cs"/>
                <w:b/>
                <w:bCs/>
                <w:sz w:val="24"/>
                <w:rtl/>
              </w:rPr>
              <w:t>(ماه):</w:t>
            </w:r>
            <w:r w:rsidR="0042006B">
              <w:rPr>
                <w:rFonts w:cs="B Nazanin" w:hint="cs"/>
                <w:b/>
                <w:bCs/>
                <w:sz w:val="24"/>
                <w:rtl/>
              </w:rPr>
              <w:t xml:space="preserve"> </w:t>
            </w:r>
            <w:r w:rsidR="00F20D30">
              <w:rPr>
                <w:rFonts w:cs="B Nazanin" w:hint="cs"/>
                <w:b/>
                <w:bCs/>
                <w:sz w:val="24"/>
                <w:rtl/>
              </w:rPr>
              <w:t>60</w:t>
            </w:r>
            <w:r w:rsidR="0042006B">
              <w:rPr>
                <w:rFonts w:cs="B Nazanin" w:hint="cs"/>
                <w:b/>
                <w:bCs/>
                <w:sz w:val="24"/>
                <w:rtl/>
              </w:rPr>
              <w:t xml:space="preserve"> روز</w:t>
            </w:r>
          </w:p>
          <w:p w14:paraId="01CA4A22" w14:textId="77777777" w:rsidR="00733AB4" w:rsidRPr="008C3CBF" w:rsidRDefault="00733AB4" w:rsidP="00510655">
            <w:pPr>
              <w:widowControl w:val="0"/>
              <w:spacing w:line="360" w:lineRule="auto"/>
              <w:ind w:left="394"/>
              <w:jc w:val="lowKashida"/>
              <w:rPr>
                <w:rFonts w:cs="B Nazanin"/>
                <w:b/>
                <w:bCs/>
                <w:sz w:val="24"/>
                <w:rtl/>
              </w:rPr>
            </w:pPr>
          </w:p>
        </w:tc>
      </w:tr>
      <w:tr w:rsidR="00733AB4" w:rsidRPr="001B5C83" w14:paraId="527EF0F2" w14:textId="77777777" w:rsidTr="00510655">
        <w:trPr>
          <w:trHeight w:val="659"/>
        </w:trPr>
        <w:tc>
          <w:tcPr>
            <w:tcW w:w="9792" w:type="dxa"/>
          </w:tcPr>
          <w:p w14:paraId="4EF2C511" w14:textId="52D482F8" w:rsidR="00733AB4" w:rsidRPr="008C3CBF" w:rsidRDefault="00292C60" w:rsidP="008C3CBF">
            <w:pPr>
              <w:widowControl w:val="0"/>
              <w:numPr>
                <w:ilvl w:val="0"/>
                <w:numId w:val="1"/>
              </w:numPr>
              <w:spacing w:line="360" w:lineRule="auto"/>
              <w:ind w:left="394"/>
              <w:jc w:val="lowKashida"/>
              <w:rPr>
                <w:rFonts w:cs="B Nazanin"/>
                <w:b/>
                <w:bCs/>
                <w:sz w:val="24"/>
                <w:rtl/>
              </w:rPr>
            </w:pPr>
            <w:r w:rsidRPr="008C3CBF">
              <w:rPr>
                <w:rFonts w:cs="B Nazanin" w:hint="cs"/>
                <w:b/>
                <w:bCs/>
                <w:sz w:val="24"/>
                <w:rtl/>
              </w:rPr>
              <w:t>سطح مورد نظر</w:t>
            </w:r>
            <w:r w:rsidR="008C3CBF" w:rsidRPr="008C3CBF">
              <w:rPr>
                <w:rFonts w:cs="B Nazanin" w:hint="cs"/>
                <w:b/>
                <w:bCs/>
                <w:sz w:val="24"/>
                <w:rtl/>
              </w:rPr>
              <w:t xml:space="preserve"> </w:t>
            </w:r>
            <w:r w:rsidR="00357260">
              <w:rPr>
                <w:rFonts w:cs="B Nazanin" w:hint="cs"/>
                <w:b/>
                <w:bCs/>
                <w:sz w:val="24"/>
                <w:rtl/>
              </w:rPr>
              <w:t xml:space="preserve">برای اجرای </w:t>
            </w:r>
            <w:r w:rsidR="008C3CBF" w:rsidRPr="008C3CBF">
              <w:rPr>
                <w:rFonts w:cs="B Nazanin" w:hint="cs"/>
                <w:b/>
                <w:bCs/>
                <w:sz w:val="24"/>
                <w:rtl/>
              </w:rPr>
              <w:t xml:space="preserve">طرح: </w:t>
            </w:r>
            <w:r w:rsidR="00733AB4" w:rsidRPr="008C3CBF">
              <w:rPr>
                <w:rFonts w:cs="B Nazanin" w:hint="cs"/>
                <w:b/>
                <w:bCs/>
                <w:sz w:val="24"/>
                <w:rtl/>
              </w:rPr>
              <w:t xml:space="preserve">   </w:t>
            </w:r>
            <w:r w:rsidR="00357260">
              <w:rPr>
                <w:rFonts w:cs="B Nazanin" w:hint="cs"/>
                <w:b/>
                <w:bCs/>
                <w:sz w:val="24"/>
                <w:rtl/>
              </w:rPr>
              <w:t xml:space="preserve">                  </w:t>
            </w:r>
            <w:r w:rsidR="008C3CBF" w:rsidRPr="008C3CBF">
              <w:rPr>
                <w:rFonts w:cs="B Nazanin" w:hint="cs"/>
                <w:b/>
                <w:bCs/>
                <w:sz w:val="24"/>
                <w:rtl/>
              </w:rPr>
              <w:t xml:space="preserve"> </w:t>
            </w:r>
            <w:r w:rsidR="00733AB4" w:rsidRPr="008C3CBF">
              <w:rPr>
                <w:rFonts w:cs="B Nazanin" w:hint="cs"/>
                <w:b/>
                <w:bCs/>
                <w:sz w:val="24"/>
                <w:rtl/>
              </w:rPr>
              <w:t xml:space="preserve">  </w:t>
            </w:r>
            <w:r w:rsidR="008C3CBF" w:rsidRPr="008C3CBF">
              <w:rPr>
                <w:rFonts w:cs="B Nazanin"/>
                <w:b/>
                <w:bCs/>
                <w:sz w:val="24"/>
                <w:rtl/>
              </w:rPr>
              <w:t xml:space="preserve"> </w:t>
            </w:r>
            <w:r w:rsidR="008C3CBF" w:rsidRPr="008C3CBF">
              <w:rPr>
                <w:rFonts w:cs="B Nazanin" w:hint="cs"/>
                <w:b/>
                <w:bCs/>
                <w:sz w:val="24"/>
                <w:rtl/>
              </w:rPr>
              <w:t>خرد</w:t>
            </w:r>
            <w:r w:rsidR="008C3CBF" w:rsidRPr="008C3CBF">
              <w:rPr>
                <w:rFonts w:cs="B Nazanin"/>
                <w:b/>
                <w:bCs/>
                <w:sz w:val="24"/>
                <w:rtl/>
              </w:rPr>
              <w:t xml:space="preserve"> </w:t>
            </w:r>
            <w:r w:rsidR="008C3CBF" w:rsidRPr="008C3CBF">
              <w:rPr>
                <w:rFonts w:ascii="Arial" w:hAnsi="Arial" w:cs="Arial" w:hint="cs"/>
                <w:b/>
                <w:bCs/>
                <w:sz w:val="24"/>
                <w:rtl/>
              </w:rPr>
              <w:t>□</w:t>
            </w:r>
            <w:r w:rsidR="008C3CBF" w:rsidRPr="008C3CBF">
              <w:rPr>
                <w:rFonts w:cs="B Nazanin"/>
                <w:b/>
                <w:bCs/>
                <w:sz w:val="24"/>
                <w:rtl/>
              </w:rPr>
              <w:t xml:space="preserve"> </w:t>
            </w:r>
            <w:r w:rsidR="008C3CBF" w:rsidRPr="008C3CBF">
              <w:rPr>
                <w:rFonts w:cs="B Nazanin" w:hint="cs"/>
                <w:b/>
                <w:bCs/>
                <w:sz w:val="24"/>
                <w:rtl/>
              </w:rPr>
              <w:t xml:space="preserve">       متوسط</w:t>
            </w:r>
            <w:r w:rsidR="008C3CBF" w:rsidRPr="008C3CBF">
              <w:rPr>
                <w:rFonts w:cs="B Nazanin"/>
                <w:b/>
                <w:bCs/>
                <w:sz w:val="24"/>
                <w:rtl/>
              </w:rPr>
              <w:t xml:space="preserve"> </w:t>
            </w:r>
            <w:r w:rsidR="0042006B">
              <w:rPr>
                <w:rFonts w:ascii="Arial" w:hAnsi="Arial" w:cs="Arial" w:hint="cs"/>
                <w:b/>
                <w:bCs/>
                <w:sz w:val="24"/>
                <w:rtl/>
              </w:rPr>
              <w:t>*</w:t>
            </w:r>
            <w:r w:rsidR="008C3CBF" w:rsidRPr="008C3CBF">
              <w:rPr>
                <w:rFonts w:cs="B Nazanin"/>
                <w:b/>
                <w:bCs/>
                <w:sz w:val="24"/>
                <w:rtl/>
              </w:rPr>
              <w:t xml:space="preserve"> </w:t>
            </w:r>
            <w:r w:rsidR="008C3CBF" w:rsidRPr="008C3CBF">
              <w:rPr>
                <w:rFonts w:cs="B Nazanin" w:hint="cs"/>
                <w:b/>
                <w:bCs/>
                <w:sz w:val="24"/>
                <w:rtl/>
              </w:rPr>
              <w:t xml:space="preserve">         کلان</w:t>
            </w:r>
            <w:r w:rsidR="008C3CBF" w:rsidRPr="008C3CBF">
              <w:rPr>
                <w:rFonts w:cs="B Nazanin"/>
                <w:b/>
                <w:bCs/>
                <w:sz w:val="24"/>
                <w:rtl/>
              </w:rPr>
              <w:t xml:space="preserve"> </w:t>
            </w:r>
            <w:r w:rsidR="008C3CBF" w:rsidRPr="008C3CBF">
              <w:rPr>
                <w:rFonts w:ascii="Arial" w:hAnsi="Arial" w:cs="Arial" w:hint="cs"/>
                <w:b/>
                <w:bCs/>
                <w:sz w:val="24"/>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42006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0ACD7" w14:textId="77777777" w:rsidR="002A33EC" w:rsidRDefault="002A33EC" w:rsidP="00EF1DD7">
      <w:r>
        <w:separator/>
      </w:r>
    </w:p>
  </w:endnote>
  <w:endnote w:type="continuationSeparator" w:id="0">
    <w:p w14:paraId="7C1C38EE" w14:textId="77777777" w:rsidR="002A33EC" w:rsidRDefault="002A33EC"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altName w:val="Courier New"/>
    <w:panose1 w:val="00000000000000000000"/>
    <w:charset w:val="B2"/>
    <w:family w:val="modern"/>
    <w:notTrueType/>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5B0B6" w14:textId="77777777" w:rsidR="002A33EC" w:rsidRDefault="002A33EC" w:rsidP="00EF1DD7">
      <w:r>
        <w:separator/>
      </w:r>
    </w:p>
  </w:footnote>
  <w:footnote w:type="continuationSeparator" w:id="0">
    <w:p w14:paraId="5340BE77" w14:textId="77777777" w:rsidR="002A33EC" w:rsidRDefault="002A33EC"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2678F"/>
    <w:multiLevelType w:val="multilevel"/>
    <w:tmpl w:val="B23AC99C"/>
    <w:numStyleLink w:val="SSK-Headings-Regulations"/>
  </w:abstractNum>
  <w:abstractNum w:abstractNumId="1"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83530F"/>
    <w:multiLevelType w:val="hybridMultilevel"/>
    <w:tmpl w:val="F85A5826"/>
    <w:lvl w:ilvl="0" w:tplc="554CB018">
      <w:start w:val="4"/>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04289"/>
    <w:multiLevelType w:val="hybridMultilevel"/>
    <w:tmpl w:val="6902DBF4"/>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6" w15:restartNumberingAfterBreak="0">
    <w:nsid w:val="34031345"/>
    <w:multiLevelType w:val="hybridMultilevel"/>
    <w:tmpl w:val="C7220AB8"/>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7" w15:restartNumberingAfterBreak="0">
    <w:nsid w:val="3F6559F9"/>
    <w:multiLevelType w:val="hybridMultilevel"/>
    <w:tmpl w:val="E5465B72"/>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8"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2" w15:restartNumberingAfterBreak="0">
    <w:nsid w:val="5EAC3792"/>
    <w:multiLevelType w:val="hybridMultilevel"/>
    <w:tmpl w:val="2DC2B43C"/>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3" w15:restartNumberingAfterBreak="0">
    <w:nsid w:val="68CF1ADE"/>
    <w:multiLevelType w:val="hybridMultilevel"/>
    <w:tmpl w:val="E4ECF32E"/>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4"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5" w15:restartNumberingAfterBreak="0">
    <w:nsid w:val="6C996C8A"/>
    <w:multiLevelType w:val="hybridMultilevel"/>
    <w:tmpl w:val="82C8D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6"/>
  </w:num>
  <w:num w:numId="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1"/>
  </w:num>
  <w:num w:numId="6">
    <w:abstractNumId w:val="14"/>
  </w:num>
  <w:num w:numId="7">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9"/>
  </w:num>
  <w:num w:numId="9">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1"/>
  </w:num>
  <w:num w:numId="16">
    <w:abstractNumId w:val="10"/>
  </w:num>
  <w:num w:numId="17">
    <w:abstractNumId w:val="8"/>
  </w:num>
  <w:num w:numId="18">
    <w:abstractNumId w:val="3"/>
  </w:num>
  <w:num w:numId="19">
    <w:abstractNumId w:val="13"/>
  </w:num>
  <w:num w:numId="20">
    <w:abstractNumId w:val="12"/>
  </w:num>
  <w:num w:numId="21">
    <w:abstractNumId w:val="6"/>
  </w:num>
  <w:num w:numId="22">
    <w:abstractNumId w:val="7"/>
  </w:num>
  <w:num w:numId="23">
    <w:abstractNumId w:val="5"/>
  </w:num>
  <w:num w:numId="24">
    <w:abstractNumId w:val="15"/>
  </w:num>
  <w:num w:numId="2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278C1"/>
    <w:rsid w:val="000325AB"/>
    <w:rsid w:val="0003275C"/>
    <w:rsid w:val="0003755F"/>
    <w:rsid w:val="000476A3"/>
    <w:rsid w:val="00050B5A"/>
    <w:rsid w:val="00062647"/>
    <w:rsid w:val="000A0609"/>
    <w:rsid w:val="000A3083"/>
    <w:rsid w:val="000C2C80"/>
    <w:rsid w:val="000D1273"/>
    <w:rsid w:val="000D1B48"/>
    <w:rsid w:val="000D26AF"/>
    <w:rsid w:val="000D7B42"/>
    <w:rsid w:val="000E4220"/>
    <w:rsid w:val="000F6313"/>
    <w:rsid w:val="000F7F56"/>
    <w:rsid w:val="001035D3"/>
    <w:rsid w:val="00107A56"/>
    <w:rsid w:val="00117E81"/>
    <w:rsid w:val="001228BD"/>
    <w:rsid w:val="00136836"/>
    <w:rsid w:val="001430EF"/>
    <w:rsid w:val="001454D0"/>
    <w:rsid w:val="00164CF6"/>
    <w:rsid w:val="00183B3F"/>
    <w:rsid w:val="0019035D"/>
    <w:rsid w:val="001A130F"/>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379FC"/>
    <w:rsid w:val="00274788"/>
    <w:rsid w:val="00277A1E"/>
    <w:rsid w:val="00285770"/>
    <w:rsid w:val="00292C60"/>
    <w:rsid w:val="002954AD"/>
    <w:rsid w:val="002961EC"/>
    <w:rsid w:val="002A33EC"/>
    <w:rsid w:val="002B4D50"/>
    <w:rsid w:val="002E1B36"/>
    <w:rsid w:val="002E1D40"/>
    <w:rsid w:val="002E73FC"/>
    <w:rsid w:val="002F23E3"/>
    <w:rsid w:val="002F5CA2"/>
    <w:rsid w:val="00301E85"/>
    <w:rsid w:val="00307495"/>
    <w:rsid w:val="00321BE0"/>
    <w:rsid w:val="0032792C"/>
    <w:rsid w:val="00357260"/>
    <w:rsid w:val="00376783"/>
    <w:rsid w:val="0037769F"/>
    <w:rsid w:val="00380A60"/>
    <w:rsid w:val="00385887"/>
    <w:rsid w:val="003872E7"/>
    <w:rsid w:val="00392563"/>
    <w:rsid w:val="003A4E3F"/>
    <w:rsid w:val="003B0995"/>
    <w:rsid w:val="003B2092"/>
    <w:rsid w:val="003B55BC"/>
    <w:rsid w:val="003C35BC"/>
    <w:rsid w:val="003D043B"/>
    <w:rsid w:val="003E04AB"/>
    <w:rsid w:val="003E34D1"/>
    <w:rsid w:val="003E6524"/>
    <w:rsid w:val="003F0C95"/>
    <w:rsid w:val="003F275D"/>
    <w:rsid w:val="00412DFD"/>
    <w:rsid w:val="00414D71"/>
    <w:rsid w:val="0042006B"/>
    <w:rsid w:val="00421232"/>
    <w:rsid w:val="00435FEE"/>
    <w:rsid w:val="00460B72"/>
    <w:rsid w:val="00466A95"/>
    <w:rsid w:val="00482471"/>
    <w:rsid w:val="004830FD"/>
    <w:rsid w:val="00491EA8"/>
    <w:rsid w:val="00494AD2"/>
    <w:rsid w:val="004958BD"/>
    <w:rsid w:val="004959A5"/>
    <w:rsid w:val="004A15FE"/>
    <w:rsid w:val="004A6E4E"/>
    <w:rsid w:val="004C1494"/>
    <w:rsid w:val="004C22C7"/>
    <w:rsid w:val="004D32E7"/>
    <w:rsid w:val="004D4489"/>
    <w:rsid w:val="004E0952"/>
    <w:rsid w:val="004E1880"/>
    <w:rsid w:val="004E6BED"/>
    <w:rsid w:val="004F7211"/>
    <w:rsid w:val="005031CD"/>
    <w:rsid w:val="005057BF"/>
    <w:rsid w:val="00526F6E"/>
    <w:rsid w:val="005400E5"/>
    <w:rsid w:val="0058440B"/>
    <w:rsid w:val="005A2D2B"/>
    <w:rsid w:val="005D1B11"/>
    <w:rsid w:val="005E1D10"/>
    <w:rsid w:val="005F5575"/>
    <w:rsid w:val="005F6DB4"/>
    <w:rsid w:val="00637DEF"/>
    <w:rsid w:val="006623B4"/>
    <w:rsid w:val="00680993"/>
    <w:rsid w:val="006B20C8"/>
    <w:rsid w:val="006C446C"/>
    <w:rsid w:val="006E6A25"/>
    <w:rsid w:val="00700159"/>
    <w:rsid w:val="00705DAB"/>
    <w:rsid w:val="00711B35"/>
    <w:rsid w:val="00711FC8"/>
    <w:rsid w:val="00715F64"/>
    <w:rsid w:val="00723187"/>
    <w:rsid w:val="00733AB4"/>
    <w:rsid w:val="00733CAF"/>
    <w:rsid w:val="007541E6"/>
    <w:rsid w:val="007674AC"/>
    <w:rsid w:val="00780289"/>
    <w:rsid w:val="00797266"/>
    <w:rsid w:val="007B34B3"/>
    <w:rsid w:val="007D0215"/>
    <w:rsid w:val="007E7E80"/>
    <w:rsid w:val="008023B8"/>
    <w:rsid w:val="008219E1"/>
    <w:rsid w:val="0083467B"/>
    <w:rsid w:val="00836B6C"/>
    <w:rsid w:val="008377EE"/>
    <w:rsid w:val="008441BD"/>
    <w:rsid w:val="00862AD7"/>
    <w:rsid w:val="00864F87"/>
    <w:rsid w:val="00865989"/>
    <w:rsid w:val="00872547"/>
    <w:rsid w:val="00873DD6"/>
    <w:rsid w:val="00895633"/>
    <w:rsid w:val="0089770B"/>
    <w:rsid w:val="008C390B"/>
    <w:rsid w:val="008C3CBF"/>
    <w:rsid w:val="008F1340"/>
    <w:rsid w:val="008F23B9"/>
    <w:rsid w:val="00912797"/>
    <w:rsid w:val="00917EB6"/>
    <w:rsid w:val="00931A1C"/>
    <w:rsid w:val="00964756"/>
    <w:rsid w:val="00964E83"/>
    <w:rsid w:val="009775C4"/>
    <w:rsid w:val="00992AEE"/>
    <w:rsid w:val="009942B4"/>
    <w:rsid w:val="009A1CD7"/>
    <w:rsid w:val="009B0F38"/>
    <w:rsid w:val="009B3E28"/>
    <w:rsid w:val="009E4CDE"/>
    <w:rsid w:val="009E7DBF"/>
    <w:rsid w:val="009F2EB5"/>
    <w:rsid w:val="009F2F75"/>
    <w:rsid w:val="00A44EF6"/>
    <w:rsid w:val="00A45D5B"/>
    <w:rsid w:val="00A81EB3"/>
    <w:rsid w:val="00A908D7"/>
    <w:rsid w:val="00A937B4"/>
    <w:rsid w:val="00A9729B"/>
    <w:rsid w:val="00AB36DA"/>
    <w:rsid w:val="00AB618C"/>
    <w:rsid w:val="00AC447D"/>
    <w:rsid w:val="00AD3395"/>
    <w:rsid w:val="00B03BFC"/>
    <w:rsid w:val="00B04090"/>
    <w:rsid w:val="00B06CD8"/>
    <w:rsid w:val="00B13CF9"/>
    <w:rsid w:val="00B249E3"/>
    <w:rsid w:val="00B25594"/>
    <w:rsid w:val="00B25F14"/>
    <w:rsid w:val="00B348C7"/>
    <w:rsid w:val="00B6549B"/>
    <w:rsid w:val="00B759CA"/>
    <w:rsid w:val="00BA5E94"/>
    <w:rsid w:val="00BB2277"/>
    <w:rsid w:val="00BB5CED"/>
    <w:rsid w:val="00BC208A"/>
    <w:rsid w:val="00BE0A6A"/>
    <w:rsid w:val="00BE2341"/>
    <w:rsid w:val="00BF0828"/>
    <w:rsid w:val="00BF52C4"/>
    <w:rsid w:val="00C0580D"/>
    <w:rsid w:val="00C278FC"/>
    <w:rsid w:val="00C34A20"/>
    <w:rsid w:val="00C36E09"/>
    <w:rsid w:val="00C3790F"/>
    <w:rsid w:val="00C40DC4"/>
    <w:rsid w:val="00C42826"/>
    <w:rsid w:val="00C54B37"/>
    <w:rsid w:val="00C575B7"/>
    <w:rsid w:val="00C80FDA"/>
    <w:rsid w:val="00C84B0C"/>
    <w:rsid w:val="00CA6823"/>
    <w:rsid w:val="00CB2F99"/>
    <w:rsid w:val="00CC3556"/>
    <w:rsid w:val="00CD4597"/>
    <w:rsid w:val="00CE6CFF"/>
    <w:rsid w:val="00CF7E10"/>
    <w:rsid w:val="00D02A32"/>
    <w:rsid w:val="00D35AF3"/>
    <w:rsid w:val="00D42A50"/>
    <w:rsid w:val="00D7239D"/>
    <w:rsid w:val="00D75D15"/>
    <w:rsid w:val="00D81CA9"/>
    <w:rsid w:val="00D84CE5"/>
    <w:rsid w:val="00D95B49"/>
    <w:rsid w:val="00DB292C"/>
    <w:rsid w:val="00DB45C0"/>
    <w:rsid w:val="00DD0B19"/>
    <w:rsid w:val="00DD3ADD"/>
    <w:rsid w:val="00DD3F78"/>
    <w:rsid w:val="00DE2D0B"/>
    <w:rsid w:val="00DE656D"/>
    <w:rsid w:val="00E03542"/>
    <w:rsid w:val="00E0356D"/>
    <w:rsid w:val="00E122AD"/>
    <w:rsid w:val="00E25AA9"/>
    <w:rsid w:val="00E31709"/>
    <w:rsid w:val="00E57586"/>
    <w:rsid w:val="00E940AC"/>
    <w:rsid w:val="00EA1952"/>
    <w:rsid w:val="00EB18AF"/>
    <w:rsid w:val="00EB4B28"/>
    <w:rsid w:val="00EE3C20"/>
    <w:rsid w:val="00EE67A2"/>
    <w:rsid w:val="00EF1DD7"/>
    <w:rsid w:val="00EF22A0"/>
    <w:rsid w:val="00EF37B8"/>
    <w:rsid w:val="00EF3F66"/>
    <w:rsid w:val="00F03834"/>
    <w:rsid w:val="00F05DC0"/>
    <w:rsid w:val="00F10C98"/>
    <w:rsid w:val="00F20D30"/>
    <w:rsid w:val="00F34BC0"/>
    <w:rsid w:val="00F37647"/>
    <w:rsid w:val="00F539B9"/>
    <w:rsid w:val="00F6694B"/>
    <w:rsid w:val="00F83EAC"/>
    <w:rsid w:val="00FA47DE"/>
    <w:rsid w:val="00FB2424"/>
    <w:rsid w:val="00FC56AE"/>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C2FD0-8020-48E0-AB81-E8C0E2D3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2026-07-21T08:59:00Z</cp:lastPrinted>
  <dcterms:created xsi:type="dcterms:W3CDTF">2026-07-25T09:57:00Z</dcterms:created>
  <dcterms:modified xsi:type="dcterms:W3CDTF">2026-07-25T09:57:00Z</dcterms:modified>
</cp:coreProperties>
</file>