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Default="00733AB4" w:rsidP="00733AB4">
      <w:bookmarkStart w:id="0" w:name="_GoBack"/>
      <w:bookmarkEnd w:id="0"/>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7FABE9F1" w:rsidR="00733AB4" w:rsidRPr="00D40DE8" w:rsidRDefault="00733AB4" w:rsidP="002926E2">
            <w:pPr>
              <w:widowControl w:val="0"/>
              <w:numPr>
                <w:ilvl w:val="0"/>
                <w:numId w:val="1"/>
              </w:numPr>
              <w:spacing w:line="360" w:lineRule="auto"/>
              <w:ind w:left="394"/>
              <w:jc w:val="lowKashida"/>
              <w:rPr>
                <w:rFonts w:cs="B Nazanin"/>
                <w:b/>
                <w:bCs/>
                <w:sz w:val="24"/>
                <w:rtl/>
              </w:rPr>
            </w:pPr>
            <w:r w:rsidRPr="00D40DE8">
              <w:rPr>
                <w:rFonts w:cs="B Nazanin" w:hint="cs"/>
                <w:b/>
                <w:bCs/>
                <w:sz w:val="26"/>
                <w:szCs w:val="26"/>
                <w:rtl/>
              </w:rPr>
              <w:t xml:space="preserve">عنوان </w:t>
            </w:r>
            <w:r w:rsidR="00021364" w:rsidRPr="00D40DE8">
              <w:rPr>
                <w:rFonts w:cs="B Nazanin" w:hint="cs"/>
                <w:b/>
                <w:bCs/>
                <w:sz w:val="26"/>
                <w:szCs w:val="26"/>
                <w:rtl/>
              </w:rPr>
              <w:t>پژوهش</w:t>
            </w:r>
            <w:r w:rsidR="002934AB">
              <w:rPr>
                <w:rFonts w:cs="B Nazanin" w:hint="cs"/>
                <w:b/>
                <w:bCs/>
                <w:sz w:val="26"/>
                <w:szCs w:val="26"/>
                <w:rtl/>
              </w:rPr>
              <w:t xml:space="preserve">: </w:t>
            </w:r>
            <w:r w:rsidR="00602F6B" w:rsidRPr="00176BAD">
              <w:rPr>
                <w:rFonts w:cs="B Mitra"/>
                <w:b/>
                <w:bCs/>
                <w:sz w:val="26"/>
                <w:szCs w:val="26"/>
                <w:rtl/>
              </w:rPr>
              <w:t xml:space="preserve"> تحلیل حقوقی-اجتماعی اشتغال مجدد بازنشستگان و ارائه الگوی تنظیم‌گری مبتنی بر کرامت سالمندی، عدالت بین‌نسلی و پایداری مالی صندوق</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4477E4C" w:rsidR="00733AB4" w:rsidRPr="00880F32" w:rsidRDefault="000C2C80" w:rsidP="002926E2">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2926E2" w:rsidRPr="00602F6B">
              <w:rPr>
                <w:rFonts w:ascii="Arial" w:hAnsi="Arial" w:cs="Arial" w:hint="cs"/>
                <w:b/>
                <w:bCs/>
                <w:sz w:val="26"/>
                <w:szCs w:val="26"/>
                <w:shd w:val="clear" w:color="auto" w:fill="000000" w:themeFill="text1"/>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1D8B711B" w:rsidR="00733AB4" w:rsidRPr="000825BA" w:rsidRDefault="00733AB4" w:rsidP="002926E2">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2926E2" w:rsidRPr="002926E2">
              <w:rPr>
                <w:rFonts w:ascii="Arial" w:hAnsi="Arial" w:cs="Arial" w:hint="cs"/>
                <w:b/>
                <w:bCs/>
                <w:sz w:val="26"/>
                <w:szCs w:val="26"/>
                <w:rtl/>
              </w:rPr>
              <w:t>□</w:t>
            </w:r>
            <w:r w:rsidRPr="000825BA">
              <w:rPr>
                <w:rFonts w:cs="B Nazanin" w:hint="cs"/>
                <w:b/>
                <w:bCs/>
                <w:sz w:val="26"/>
                <w:szCs w:val="26"/>
                <w:rtl/>
              </w:rPr>
              <w:t xml:space="preserve">                 گزارش کارشناسی</w:t>
            </w:r>
            <w:r w:rsidRPr="00602F6B">
              <w:rPr>
                <w:rFonts w:ascii="Arial" w:hAnsi="Arial" w:cs="Arial" w:hint="cs"/>
                <w:b/>
                <w:bCs/>
                <w:sz w:val="26"/>
                <w:szCs w:val="26"/>
                <w:shd w:val="clear" w:color="auto" w:fill="000000" w:themeFill="text1"/>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BE5541" w:rsidRPr="001B5C83" w14:paraId="56DE2707" w14:textId="77777777" w:rsidTr="00BE5541">
        <w:trPr>
          <w:trHeight w:val="620"/>
        </w:trPr>
        <w:tc>
          <w:tcPr>
            <w:tcW w:w="9792" w:type="dxa"/>
          </w:tcPr>
          <w:p w14:paraId="15E21738" w14:textId="0947025B" w:rsidR="00BE5541" w:rsidRPr="002028D3" w:rsidRDefault="00BE5541" w:rsidP="008C3CBF">
            <w:pPr>
              <w:widowControl w:val="0"/>
              <w:numPr>
                <w:ilvl w:val="0"/>
                <w:numId w:val="1"/>
              </w:numPr>
              <w:spacing w:line="360" w:lineRule="auto"/>
              <w:ind w:left="394"/>
              <w:jc w:val="lowKashida"/>
              <w:rPr>
                <w:rFonts w:cs="B Nazanin"/>
                <w:b/>
                <w:bCs/>
                <w:sz w:val="26"/>
                <w:szCs w:val="26"/>
              </w:rPr>
            </w:pPr>
            <w:r w:rsidRPr="002028D3">
              <w:rPr>
                <w:rFonts w:cs="B Nazanin" w:hint="cs"/>
                <w:b/>
                <w:bCs/>
                <w:sz w:val="26"/>
                <w:szCs w:val="26"/>
                <w:rtl/>
              </w:rPr>
              <w:t>توصیف و بیان مسئله:</w:t>
            </w:r>
          </w:p>
          <w:p w14:paraId="5821E325" w14:textId="44A954A1" w:rsidR="008D631C" w:rsidRPr="008D631C" w:rsidRDefault="008D631C" w:rsidP="008D631C">
            <w:pPr>
              <w:jc w:val="both"/>
              <w:rPr>
                <w:rFonts w:cs="B Mitra"/>
                <w:sz w:val="26"/>
                <w:szCs w:val="26"/>
                <w:rtl/>
              </w:rPr>
            </w:pPr>
            <w:r w:rsidRPr="008D631C">
              <w:rPr>
                <w:rFonts w:cs="B Mitra"/>
                <w:sz w:val="26"/>
                <w:szCs w:val="26"/>
                <w:rtl/>
              </w:rPr>
              <w:t>پد</w:t>
            </w:r>
            <w:r w:rsidRPr="008D631C">
              <w:rPr>
                <w:rFonts w:cs="B Mitra" w:hint="cs"/>
                <w:sz w:val="26"/>
                <w:szCs w:val="26"/>
                <w:rtl/>
              </w:rPr>
              <w:t>ی</w:t>
            </w:r>
            <w:r w:rsidRPr="008D631C">
              <w:rPr>
                <w:rFonts w:cs="B Mitra" w:hint="eastAsia"/>
                <w:sz w:val="26"/>
                <w:szCs w:val="26"/>
                <w:rtl/>
              </w:rPr>
              <w:t>ده</w:t>
            </w:r>
            <w:r w:rsidRPr="008D631C">
              <w:rPr>
                <w:rFonts w:cs="B Mitra"/>
                <w:sz w:val="26"/>
                <w:szCs w:val="26"/>
                <w:rtl/>
              </w:rPr>
              <w:t xml:space="preserve"> اشتغال مجدد بازنشستگان، </w:t>
            </w:r>
            <w:r w:rsidRPr="008D631C">
              <w:rPr>
                <w:rFonts w:cs="B Mitra" w:hint="cs"/>
                <w:sz w:val="26"/>
                <w:szCs w:val="26"/>
                <w:rtl/>
              </w:rPr>
              <w:t>ی</w:t>
            </w:r>
            <w:r w:rsidRPr="008D631C">
              <w:rPr>
                <w:rFonts w:cs="B Mitra" w:hint="eastAsia"/>
                <w:sz w:val="26"/>
                <w:szCs w:val="26"/>
                <w:rtl/>
              </w:rPr>
              <w:t>ک</w:t>
            </w:r>
            <w:r w:rsidRPr="008D631C">
              <w:rPr>
                <w:rFonts w:cs="B Mitra" w:hint="cs"/>
                <w:sz w:val="26"/>
                <w:szCs w:val="26"/>
                <w:rtl/>
              </w:rPr>
              <w:t>ی</w:t>
            </w:r>
            <w:r w:rsidRPr="008D631C">
              <w:rPr>
                <w:rFonts w:cs="B Mitra"/>
                <w:sz w:val="26"/>
                <w:szCs w:val="26"/>
                <w:rtl/>
              </w:rPr>
              <w:t xml:space="preserve"> از چالش‌ها</w:t>
            </w:r>
            <w:r w:rsidRPr="008D631C">
              <w:rPr>
                <w:rFonts w:cs="B Mitra" w:hint="cs"/>
                <w:sz w:val="26"/>
                <w:szCs w:val="26"/>
                <w:rtl/>
              </w:rPr>
              <w:t>ی</w:t>
            </w:r>
            <w:r w:rsidRPr="008D631C">
              <w:rPr>
                <w:rFonts w:cs="B Mitra"/>
                <w:sz w:val="26"/>
                <w:szCs w:val="26"/>
                <w:rtl/>
              </w:rPr>
              <w:t xml:space="preserve"> چندوجه</w:t>
            </w:r>
            <w:r w:rsidRPr="008D631C">
              <w:rPr>
                <w:rFonts w:cs="B Mitra" w:hint="cs"/>
                <w:sz w:val="26"/>
                <w:szCs w:val="26"/>
                <w:rtl/>
              </w:rPr>
              <w:t>ی</w:t>
            </w:r>
            <w:r w:rsidRPr="008D631C">
              <w:rPr>
                <w:rFonts w:cs="B Mitra"/>
                <w:sz w:val="26"/>
                <w:szCs w:val="26"/>
                <w:rtl/>
              </w:rPr>
              <w:t xml:space="preserve"> و پ</w:t>
            </w:r>
            <w:r w:rsidRPr="008D631C">
              <w:rPr>
                <w:rFonts w:cs="B Mitra" w:hint="cs"/>
                <w:sz w:val="26"/>
                <w:szCs w:val="26"/>
                <w:rtl/>
              </w:rPr>
              <w:t>ی</w:t>
            </w:r>
            <w:r w:rsidRPr="008D631C">
              <w:rPr>
                <w:rFonts w:cs="B Mitra" w:hint="eastAsia"/>
                <w:sz w:val="26"/>
                <w:szCs w:val="26"/>
                <w:rtl/>
              </w:rPr>
              <w:t>چ</w:t>
            </w:r>
            <w:r w:rsidRPr="008D631C">
              <w:rPr>
                <w:rFonts w:cs="B Mitra" w:hint="cs"/>
                <w:sz w:val="26"/>
                <w:szCs w:val="26"/>
                <w:rtl/>
              </w:rPr>
              <w:t>ی</w:t>
            </w:r>
            <w:r w:rsidRPr="008D631C">
              <w:rPr>
                <w:rFonts w:cs="B Mitra" w:hint="eastAsia"/>
                <w:sz w:val="26"/>
                <w:szCs w:val="26"/>
                <w:rtl/>
              </w:rPr>
              <w:t>ده</w:t>
            </w:r>
            <w:r w:rsidRPr="008D631C">
              <w:rPr>
                <w:rFonts w:cs="B Mitra"/>
                <w:sz w:val="26"/>
                <w:szCs w:val="26"/>
                <w:rtl/>
              </w:rPr>
              <w:t xml:space="preserve"> نظام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اجتماع</w:t>
            </w:r>
            <w:r w:rsidRPr="008D631C">
              <w:rPr>
                <w:rFonts w:cs="B Mitra" w:hint="cs"/>
                <w:sz w:val="26"/>
                <w:szCs w:val="26"/>
                <w:rtl/>
              </w:rPr>
              <w:t>ی</w:t>
            </w:r>
            <w:r w:rsidRPr="008D631C">
              <w:rPr>
                <w:rFonts w:cs="B Mitra"/>
                <w:sz w:val="26"/>
                <w:szCs w:val="26"/>
                <w:rtl/>
              </w:rPr>
              <w:t xml:space="preserve"> در ا</w:t>
            </w:r>
            <w:r w:rsidRPr="008D631C">
              <w:rPr>
                <w:rFonts w:cs="B Mitra" w:hint="cs"/>
                <w:sz w:val="26"/>
                <w:szCs w:val="26"/>
                <w:rtl/>
              </w:rPr>
              <w:t>ی</w:t>
            </w:r>
            <w:r w:rsidRPr="008D631C">
              <w:rPr>
                <w:rFonts w:cs="B Mitra" w:hint="eastAsia"/>
                <w:sz w:val="26"/>
                <w:szCs w:val="26"/>
                <w:rtl/>
              </w:rPr>
              <w:t>ران</w:t>
            </w:r>
            <w:r w:rsidRPr="008D631C">
              <w:rPr>
                <w:rFonts w:cs="B Mitra"/>
                <w:sz w:val="26"/>
                <w:szCs w:val="26"/>
                <w:rtl/>
              </w:rPr>
              <w:t xml:space="preserve"> و بس</w:t>
            </w:r>
            <w:r w:rsidRPr="008D631C">
              <w:rPr>
                <w:rFonts w:cs="B Mitra" w:hint="cs"/>
                <w:sz w:val="26"/>
                <w:szCs w:val="26"/>
                <w:rtl/>
              </w:rPr>
              <w:t>ی</w:t>
            </w:r>
            <w:r w:rsidRPr="008D631C">
              <w:rPr>
                <w:rFonts w:cs="B Mitra" w:hint="eastAsia"/>
                <w:sz w:val="26"/>
                <w:szCs w:val="26"/>
                <w:rtl/>
              </w:rPr>
              <w:t>ار</w:t>
            </w:r>
            <w:r w:rsidRPr="008D631C">
              <w:rPr>
                <w:rFonts w:cs="B Mitra" w:hint="cs"/>
                <w:sz w:val="26"/>
                <w:szCs w:val="26"/>
                <w:rtl/>
              </w:rPr>
              <w:t>ی</w:t>
            </w:r>
            <w:r w:rsidRPr="008D631C">
              <w:rPr>
                <w:rFonts w:cs="B Mitra"/>
                <w:sz w:val="26"/>
                <w:szCs w:val="26"/>
                <w:rtl/>
              </w:rPr>
              <w:t xml:space="preserve"> از کشورها</w:t>
            </w:r>
            <w:r w:rsidRPr="008D631C">
              <w:rPr>
                <w:rFonts w:cs="B Mitra" w:hint="cs"/>
                <w:sz w:val="26"/>
                <w:szCs w:val="26"/>
                <w:rtl/>
              </w:rPr>
              <w:t>ی</w:t>
            </w:r>
            <w:r w:rsidRPr="008D631C">
              <w:rPr>
                <w:rFonts w:cs="B Mitra"/>
                <w:sz w:val="26"/>
                <w:szCs w:val="26"/>
                <w:rtl/>
              </w:rPr>
              <w:t xml:space="preserve"> جهان است که ر</w:t>
            </w:r>
            <w:r w:rsidRPr="008D631C">
              <w:rPr>
                <w:rFonts w:cs="B Mitra" w:hint="cs"/>
                <w:sz w:val="26"/>
                <w:szCs w:val="26"/>
                <w:rtl/>
              </w:rPr>
              <w:t>ی</w:t>
            </w:r>
            <w:r w:rsidRPr="008D631C">
              <w:rPr>
                <w:rFonts w:cs="B Mitra" w:hint="eastAsia"/>
                <w:sz w:val="26"/>
                <w:szCs w:val="26"/>
                <w:rtl/>
              </w:rPr>
              <w:t>شه</w:t>
            </w:r>
            <w:r w:rsidRPr="008D631C">
              <w:rPr>
                <w:rFonts w:cs="B Mitra"/>
                <w:sz w:val="26"/>
                <w:szCs w:val="26"/>
                <w:rtl/>
              </w:rPr>
              <w:t xml:space="preserve"> در تحولات جمع</w:t>
            </w:r>
            <w:r w:rsidRPr="008D631C">
              <w:rPr>
                <w:rFonts w:cs="B Mitra" w:hint="cs"/>
                <w:sz w:val="26"/>
                <w:szCs w:val="26"/>
                <w:rtl/>
              </w:rPr>
              <w:t>ی</w:t>
            </w:r>
            <w:r w:rsidRPr="008D631C">
              <w:rPr>
                <w:rFonts w:cs="B Mitra" w:hint="eastAsia"/>
                <w:sz w:val="26"/>
                <w:szCs w:val="26"/>
                <w:rtl/>
              </w:rPr>
              <w:t>ت</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اقتصاد</w:t>
            </w:r>
            <w:r w:rsidRPr="008D631C">
              <w:rPr>
                <w:rFonts w:cs="B Mitra" w:hint="cs"/>
                <w:sz w:val="26"/>
                <w:szCs w:val="26"/>
                <w:rtl/>
              </w:rPr>
              <w:t>ی</w:t>
            </w:r>
            <w:r w:rsidRPr="008D631C">
              <w:rPr>
                <w:rFonts w:cs="B Mitra"/>
                <w:sz w:val="26"/>
                <w:szCs w:val="26"/>
                <w:rtl/>
              </w:rPr>
              <w:t xml:space="preserve"> و فرهنگ</w:t>
            </w:r>
            <w:r w:rsidRPr="008D631C">
              <w:rPr>
                <w:rFonts w:cs="B Mitra" w:hint="cs"/>
                <w:sz w:val="26"/>
                <w:szCs w:val="26"/>
                <w:rtl/>
              </w:rPr>
              <w:t>یِ</w:t>
            </w:r>
            <w:r w:rsidRPr="008D631C">
              <w:rPr>
                <w:rFonts w:cs="B Mitra"/>
                <w:sz w:val="26"/>
                <w:szCs w:val="26"/>
                <w:rtl/>
              </w:rPr>
              <w:t xml:space="preserve"> چند دهه اخ</w:t>
            </w:r>
            <w:r w:rsidRPr="008D631C">
              <w:rPr>
                <w:rFonts w:cs="B Mitra" w:hint="cs"/>
                <w:sz w:val="26"/>
                <w:szCs w:val="26"/>
                <w:rtl/>
              </w:rPr>
              <w:t>ی</w:t>
            </w:r>
            <w:r w:rsidRPr="008D631C">
              <w:rPr>
                <w:rFonts w:cs="B Mitra" w:hint="eastAsia"/>
                <w:sz w:val="26"/>
                <w:szCs w:val="26"/>
                <w:rtl/>
              </w:rPr>
              <w:t>ر</w:t>
            </w:r>
            <w:r w:rsidRPr="008D631C">
              <w:rPr>
                <w:rFonts w:cs="B Mitra"/>
                <w:sz w:val="26"/>
                <w:szCs w:val="26"/>
                <w:rtl/>
              </w:rPr>
              <w:t xml:space="preserve"> دارد. از </w:t>
            </w:r>
            <w:r w:rsidRPr="008D631C">
              <w:rPr>
                <w:rFonts w:cs="B Mitra" w:hint="cs"/>
                <w:sz w:val="26"/>
                <w:szCs w:val="26"/>
                <w:rtl/>
              </w:rPr>
              <w:t>ی</w:t>
            </w:r>
            <w:r w:rsidRPr="008D631C">
              <w:rPr>
                <w:rFonts w:cs="B Mitra" w:hint="eastAsia"/>
                <w:sz w:val="26"/>
                <w:szCs w:val="26"/>
                <w:rtl/>
              </w:rPr>
              <w:t>ک‌سو،</w:t>
            </w:r>
            <w:r w:rsidRPr="008D631C">
              <w:rPr>
                <w:rFonts w:cs="B Mitra"/>
                <w:sz w:val="26"/>
                <w:szCs w:val="26"/>
                <w:rtl/>
              </w:rPr>
              <w:t xml:space="preserve"> افزا</w:t>
            </w:r>
            <w:r w:rsidRPr="008D631C">
              <w:rPr>
                <w:rFonts w:cs="B Mitra" w:hint="cs"/>
                <w:sz w:val="26"/>
                <w:szCs w:val="26"/>
                <w:rtl/>
              </w:rPr>
              <w:t>ی</w:t>
            </w:r>
            <w:r w:rsidRPr="008D631C">
              <w:rPr>
                <w:rFonts w:cs="B Mitra" w:hint="eastAsia"/>
                <w:sz w:val="26"/>
                <w:szCs w:val="26"/>
                <w:rtl/>
              </w:rPr>
              <w:t>ش</w:t>
            </w:r>
            <w:r w:rsidRPr="008D631C">
              <w:rPr>
                <w:rFonts w:cs="B Mitra"/>
                <w:sz w:val="26"/>
                <w:szCs w:val="26"/>
                <w:rtl/>
              </w:rPr>
              <w:t xml:space="preserve"> چشمگ</w:t>
            </w:r>
            <w:r w:rsidRPr="008D631C">
              <w:rPr>
                <w:rFonts w:cs="B Mitra" w:hint="cs"/>
                <w:sz w:val="26"/>
                <w:szCs w:val="26"/>
                <w:rtl/>
              </w:rPr>
              <w:t>ی</w:t>
            </w:r>
            <w:r w:rsidRPr="008D631C">
              <w:rPr>
                <w:rFonts w:cs="B Mitra" w:hint="eastAsia"/>
                <w:sz w:val="26"/>
                <w:szCs w:val="26"/>
                <w:rtl/>
              </w:rPr>
              <w:t>ر</w:t>
            </w:r>
            <w:r w:rsidRPr="008D631C">
              <w:rPr>
                <w:rFonts w:cs="B Mitra"/>
                <w:sz w:val="26"/>
                <w:szCs w:val="26"/>
                <w:rtl/>
              </w:rPr>
              <w:t xml:space="preserve"> ام</w:t>
            </w:r>
            <w:r w:rsidRPr="008D631C">
              <w:rPr>
                <w:rFonts w:cs="B Mitra" w:hint="cs"/>
                <w:sz w:val="26"/>
                <w:szCs w:val="26"/>
                <w:rtl/>
              </w:rPr>
              <w:t>ی</w:t>
            </w:r>
            <w:r w:rsidRPr="008D631C">
              <w:rPr>
                <w:rFonts w:cs="B Mitra" w:hint="eastAsia"/>
                <w:sz w:val="26"/>
                <w:szCs w:val="26"/>
                <w:rtl/>
              </w:rPr>
              <w:t>د</w:t>
            </w:r>
            <w:r w:rsidRPr="008D631C">
              <w:rPr>
                <w:rFonts w:cs="B Mitra"/>
                <w:sz w:val="26"/>
                <w:szCs w:val="26"/>
                <w:rtl/>
              </w:rPr>
              <w:t xml:space="preserve"> به زندگ</w:t>
            </w:r>
            <w:r w:rsidRPr="008D631C">
              <w:rPr>
                <w:rFonts w:cs="B Mitra" w:hint="cs"/>
                <w:sz w:val="26"/>
                <w:szCs w:val="26"/>
                <w:rtl/>
              </w:rPr>
              <w:t>ی</w:t>
            </w:r>
            <w:r w:rsidRPr="008D631C">
              <w:rPr>
                <w:rFonts w:cs="B Mitra"/>
                <w:sz w:val="26"/>
                <w:szCs w:val="26"/>
                <w:rtl/>
              </w:rPr>
              <w:t xml:space="preserve"> در کنار کاهش نرخ بارور</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منجر به پد</w:t>
            </w:r>
            <w:r w:rsidRPr="008D631C">
              <w:rPr>
                <w:rFonts w:cs="B Mitra" w:hint="cs"/>
                <w:sz w:val="26"/>
                <w:szCs w:val="26"/>
                <w:rtl/>
              </w:rPr>
              <w:t>ی</w:t>
            </w:r>
            <w:r w:rsidRPr="008D631C">
              <w:rPr>
                <w:rFonts w:cs="B Mitra" w:hint="eastAsia"/>
                <w:sz w:val="26"/>
                <w:szCs w:val="26"/>
                <w:rtl/>
              </w:rPr>
              <w:t>ده</w:t>
            </w:r>
            <w:r w:rsidRPr="008D631C">
              <w:rPr>
                <w:rFonts w:cs="B Mitra"/>
                <w:sz w:val="26"/>
                <w:szCs w:val="26"/>
                <w:rtl/>
              </w:rPr>
              <w:t xml:space="preserve"> سالمند</w:t>
            </w:r>
            <w:r w:rsidRPr="008D631C">
              <w:rPr>
                <w:rFonts w:cs="B Mitra" w:hint="cs"/>
                <w:sz w:val="26"/>
                <w:szCs w:val="26"/>
                <w:rtl/>
              </w:rPr>
              <w:t>ی</w:t>
            </w:r>
            <w:r w:rsidRPr="008D631C">
              <w:rPr>
                <w:rFonts w:cs="B Mitra"/>
                <w:sz w:val="26"/>
                <w:szCs w:val="26"/>
                <w:rtl/>
              </w:rPr>
              <w:t xml:space="preserve"> جمع</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شده است؛ به‌گونه‌ا</w:t>
            </w:r>
            <w:r w:rsidRPr="008D631C">
              <w:rPr>
                <w:rFonts w:cs="B Mitra" w:hint="cs"/>
                <w:sz w:val="26"/>
                <w:szCs w:val="26"/>
                <w:rtl/>
              </w:rPr>
              <w:t>ی</w:t>
            </w:r>
            <w:r w:rsidRPr="008D631C">
              <w:rPr>
                <w:rFonts w:cs="B Mitra"/>
                <w:sz w:val="26"/>
                <w:szCs w:val="26"/>
                <w:rtl/>
              </w:rPr>
              <w:t xml:space="preserve"> که بس</w:t>
            </w:r>
            <w:r w:rsidRPr="008D631C">
              <w:rPr>
                <w:rFonts w:cs="B Mitra" w:hint="cs"/>
                <w:sz w:val="26"/>
                <w:szCs w:val="26"/>
                <w:rtl/>
              </w:rPr>
              <w:t>ی</w:t>
            </w:r>
            <w:r w:rsidRPr="008D631C">
              <w:rPr>
                <w:rFonts w:cs="B Mitra" w:hint="eastAsia"/>
                <w:sz w:val="26"/>
                <w:szCs w:val="26"/>
                <w:rtl/>
              </w:rPr>
              <w:t>ار</w:t>
            </w:r>
            <w:r w:rsidRPr="008D631C">
              <w:rPr>
                <w:rFonts w:cs="B Mitra" w:hint="cs"/>
                <w:sz w:val="26"/>
                <w:szCs w:val="26"/>
                <w:rtl/>
              </w:rPr>
              <w:t>ی</w:t>
            </w:r>
            <w:r w:rsidRPr="008D631C">
              <w:rPr>
                <w:rFonts w:cs="B Mitra"/>
                <w:sz w:val="26"/>
                <w:szCs w:val="26"/>
                <w:rtl/>
              </w:rPr>
              <w:t xml:space="preserve"> از بازنشستگان، با وجود رس</w:t>
            </w:r>
            <w:r w:rsidRPr="008D631C">
              <w:rPr>
                <w:rFonts w:cs="B Mitra" w:hint="cs"/>
                <w:sz w:val="26"/>
                <w:szCs w:val="26"/>
                <w:rtl/>
              </w:rPr>
              <w:t>ی</w:t>
            </w:r>
            <w:r w:rsidRPr="008D631C">
              <w:rPr>
                <w:rFonts w:cs="B Mitra" w:hint="eastAsia"/>
                <w:sz w:val="26"/>
                <w:szCs w:val="26"/>
                <w:rtl/>
              </w:rPr>
              <w:t>دن</w:t>
            </w:r>
            <w:r w:rsidRPr="008D631C">
              <w:rPr>
                <w:rFonts w:cs="B Mitra"/>
                <w:sz w:val="26"/>
                <w:szCs w:val="26"/>
                <w:rtl/>
              </w:rPr>
              <w:t xml:space="preserve"> به سن بازنشستگ</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همچنان از سلامت جسم</w:t>
            </w:r>
            <w:r w:rsidRPr="008D631C">
              <w:rPr>
                <w:rFonts w:cs="B Mitra" w:hint="cs"/>
                <w:sz w:val="26"/>
                <w:szCs w:val="26"/>
                <w:rtl/>
              </w:rPr>
              <w:t>ی</w:t>
            </w:r>
            <w:r w:rsidRPr="008D631C">
              <w:rPr>
                <w:rFonts w:cs="B Mitra"/>
                <w:sz w:val="26"/>
                <w:szCs w:val="26"/>
                <w:rtl/>
              </w:rPr>
              <w:t xml:space="preserve"> و روان</w:t>
            </w:r>
            <w:r w:rsidRPr="008D631C">
              <w:rPr>
                <w:rFonts w:cs="B Mitra" w:hint="cs"/>
                <w:sz w:val="26"/>
                <w:szCs w:val="26"/>
                <w:rtl/>
              </w:rPr>
              <w:t>ی</w:t>
            </w:r>
            <w:r w:rsidRPr="008D631C">
              <w:rPr>
                <w:rFonts w:cs="B Mitra"/>
                <w:sz w:val="26"/>
                <w:szCs w:val="26"/>
                <w:rtl/>
              </w:rPr>
              <w:t xml:space="preserve"> مطلوب</w:t>
            </w:r>
            <w:r w:rsidRPr="008D631C">
              <w:rPr>
                <w:rFonts w:cs="B Mitra" w:hint="cs"/>
                <w:sz w:val="26"/>
                <w:szCs w:val="26"/>
                <w:rtl/>
              </w:rPr>
              <w:t>ی</w:t>
            </w:r>
            <w:r w:rsidRPr="008D631C">
              <w:rPr>
                <w:rFonts w:cs="B Mitra"/>
                <w:sz w:val="26"/>
                <w:szCs w:val="26"/>
                <w:rtl/>
              </w:rPr>
              <w:t xml:space="preserve"> برخوردارند و تما</w:t>
            </w:r>
            <w:r w:rsidRPr="008D631C">
              <w:rPr>
                <w:rFonts w:cs="B Mitra" w:hint="cs"/>
                <w:sz w:val="26"/>
                <w:szCs w:val="26"/>
                <w:rtl/>
              </w:rPr>
              <w:t>ی</w:t>
            </w:r>
            <w:r w:rsidRPr="008D631C">
              <w:rPr>
                <w:rFonts w:cs="B Mitra" w:hint="eastAsia"/>
                <w:sz w:val="26"/>
                <w:szCs w:val="26"/>
                <w:rtl/>
              </w:rPr>
              <w:t>ل</w:t>
            </w:r>
            <w:r w:rsidRPr="008D631C">
              <w:rPr>
                <w:rFonts w:cs="B Mitra"/>
                <w:sz w:val="26"/>
                <w:szCs w:val="26"/>
                <w:rtl/>
              </w:rPr>
              <w:t xml:space="preserve"> دارند به فعال</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حرفه‌ا</w:t>
            </w:r>
            <w:r w:rsidRPr="008D631C">
              <w:rPr>
                <w:rFonts w:cs="B Mitra" w:hint="cs"/>
                <w:sz w:val="26"/>
                <w:szCs w:val="26"/>
                <w:rtl/>
              </w:rPr>
              <w:t>ی</w:t>
            </w:r>
            <w:r w:rsidRPr="008D631C">
              <w:rPr>
                <w:rFonts w:cs="B Mitra"/>
                <w:sz w:val="26"/>
                <w:szCs w:val="26"/>
                <w:rtl/>
              </w:rPr>
              <w:t xml:space="preserve"> خود ادامه دهند. ا</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تما</w:t>
            </w:r>
            <w:r w:rsidRPr="008D631C">
              <w:rPr>
                <w:rFonts w:cs="B Mitra" w:hint="cs"/>
                <w:sz w:val="26"/>
                <w:szCs w:val="26"/>
                <w:rtl/>
              </w:rPr>
              <w:t>ی</w:t>
            </w:r>
            <w:r w:rsidRPr="008D631C">
              <w:rPr>
                <w:rFonts w:cs="B Mitra" w:hint="eastAsia"/>
                <w:sz w:val="26"/>
                <w:szCs w:val="26"/>
                <w:rtl/>
              </w:rPr>
              <w:t>ل،</w:t>
            </w:r>
            <w:r w:rsidRPr="008D631C">
              <w:rPr>
                <w:rFonts w:cs="B Mitra"/>
                <w:sz w:val="26"/>
                <w:szCs w:val="26"/>
                <w:rtl/>
              </w:rPr>
              <w:t xml:space="preserve"> ناش</w:t>
            </w:r>
            <w:r w:rsidRPr="008D631C">
              <w:rPr>
                <w:rFonts w:cs="B Mitra" w:hint="cs"/>
                <w:sz w:val="26"/>
                <w:szCs w:val="26"/>
                <w:rtl/>
              </w:rPr>
              <w:t>ی</w:t>
            </w:r>
            <w:r w:rsidRPr="008D631C">
              <w:rPr>
                <w:rFonts w:cs="B Mitra"/>
                <w:sz w:val="26"/>
                <w:szCs w:val="26"/>
                <w:rtl/>
              </w:rPr>
              <w:t xml:space="preserve"> از عوامل</w:t>
            </w:r>
            <w:r w:rsidRPr="008D631C">
              <w:rPr>
                <w:rFonts w:cs="B Mitra" w:hint="cs"/>
                <w:sz w:val="26"/>
                <w:szCs w:val="26"/>
                <w:rtl/>
              </w:rPr>
              <w:t>ی</w:t>
            </w:r>
            <w:r w:rsidRPr="008D631C">
              <w:rPr>
                <w:rFonts w:cs="B Mitra"/>
                <w:sz w:val="26"/>
                <w:szCs w:val="26"/>
                <w:rtl/>
              </w:rPr>
              <w:t xml:space="preserve"> چندگانه است که از مهم‌تر</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آن‌ها م</w:t>
            </w:r>
            <w:r w:rsidRPr="008D631C">
              <w:rPr>
                <w:rFonts w:cs="B Mitra" w:hint="cs"/>
                <w:sz w:val="26"/>
                <w:szCs w:val="26"/>
                <w:rtl/>
              </w:rPr>
              <w:t>ی‌</w:t>
            </w:r>
            <w:r w:rsidRPr="008D631C">
              <w:rPr>
                <w:rFonts w:cs="B Mitra" w:hint="eastAsia"/>
                <w:sz w:val="26"/>
                <w:szCs w:val="26"/>
                <w:rtl/>
              </w:rPr>
              <w:t>توان</w:t>
            </w:r>
            <w:r w:rsidRPr="008D631C">
              <w:rPr>
                <w:rFonts w:cs="B Mitra"/>
                <w:sz w:val="26"/>
                <w:szCs w:val="26"/>
                <w:rtl/>
              </w:rPr>
              <w:t xml:space="preserve"> </w:t>
            </w:r>
            <w:r w:rsidRPr="008D631C">
              <w:rPr>
                <w:rFonts w:cs="B Mitra" w:hint="eastAsia"/>
                <w:sz w:val="26"/>
                <w:szCs w:val="26"/>
                <w:rtl/>
              </w:rPr>
              <w:t>به</w:t>
            </w:r>
            <w:r w:rsidRPr="008D631C">
              <w:rPr>
                <w:rFonts w:cs="B Mitra"/>
                <w:sz w:val="26"/>
                <w:szCs w:val="26"/>
                <w:rtl/>
              </w:rPr>
              <w:t xml:space="preserve"> مشکلات اقتصاد</w:t>
            </w:r>
            <w:r w:rsidRPr="008D631C">
              <w:rPr>
                <w:rFonts w:cs="B Mitra" w:hint="cs"/>
                <w:sz w:val="26"/>
                <w:szCs w:val="26"/>
                <w:rtl/>
              </w:rPr>
              <w:t>ی</w:t>
            </w:r>
            <w:r w:rsidRPr="008D631C">
              <w:rPr>
                <w:rFonts w:cs="B Mitra"/>
                <w:sz w:val="26"/>
                <w:szCs w:val="26"/>
                <w:rtl/>
              </w:rPr>
              <w:t xml:space="preserve"> (شامل تورم فزا</w:t>
            </w:r>
            <w:r w:rsidRPr="008D631C">
              <w:rPr>
                <w:rFonts w:cs="B Mitra" w:hint="cs"/>
                <w:sz w:val="26"/>
                <w:szCs w:val="26"/>
                <w:rtl/>
              </w:rPr>
              <w:t>ی</w:t>
            </w:r>
            <w:r w:rsidRPr="008D631C">
              <w:rPr>
                <w:rFonts w:cs="B Mitra" w:hint="eastAsia"/>
                <w:sz w:val="26"/>
                <w:szCs w:val="26"/>
                <w:rtl/>
              </w:rPr>
              <w:t>نده،</w:t>
            </w:r>
            <w:r w:rsidRPr="008D631C">
              <w:rPr>
                <w:rFonts w:cs="B Mitra"/>
                <w:sz w:val="26"/>
                <w:szCs w:val="26"/>
                <w:rtl/>
              </w:rPr>
              <w:t xml:space="preserve"> کاهش ارزش واقع</w:t>
            </w:r>
            <w:r w:rsidRPr="008D631C">
              <w:rPr>
                <w:rFonts w:cs="B Mitra" w:hint="cs"/>
                <w:sz w:val="26"/>
                <w:szCs w:val="26"/>
                <w:rtl/>
              </w:rPr>
              <w:t>ی</w:t>
            </w:r>
            <w:r w:rsidRPr="008D631C">
              <w:rPr>
                <w:rFonts w:cs="B Mitra"/>
                <w:sz w:val="26"/>
                <w:szCs w:val="26"/>
                <w:rtl/>
              </w:rPr>
              <w:t xml:space="preserve"> مستمر</w:t>
            </w:r>
            <w:r w:rsidRPr="008D631C">
              <w:rPr>
                <w:rFonts w:cs="B Mitra" w:hint="cs"/>
                <w:sz w:val="26"/>
                <w:szCs w:val="26"/>
                <w:rtl/>
              </w:rPr>
              <w:t>ی‌</w:t>
            </w:r>
            <w:r w:rsidRPr="008D631C">
              <w:rPr>
                <w:rFonts w:cs="B Mitra" w:hint="eastAsia"/>
                <w:sz w:val="26"/>
                <w:szCs w:val="26"/>
                <w:rtl/>
              </w:rPr>
              <w:t>ها،</w:t>
            </w:r>
            <w:r w:rsidRPr="008D631C">
              <w:rPr>
                <w:rFonts w:cs="B Mitra"/>
                <w:sz w:val="26"/>
                <w:szCs w:val="26"/>
                <w:rtl/>
              </w:rPr>
              <w:t xml:space="preserve"> ناکاف</w:t>
            </w:r>
            <w:r w:rsidRPr="008D631C">
              <w:rPr>
                <w:rFonts w:cs="B Mitra" w:hint="cs"/>
                <w:sz w:val="26"/>
                <w:szCs w:val="26"/>
                <w:rtl/>
              </w:rPr>
              <w:t>ی</w:t>
            </w:r>
            <w:r w:rsidRPr="008D631C">
              <w:rPr>
                <w:rFonts w:cs="B Mitra"/>
                <w:sz w:val="26"/>
                <w:szCs w:val="26"/>
                <w:rtl/>
              </w:rPr>
              <w:t xml:space="preserve"> بودن حقوق بازنشستگ</w:t>
            </w:r>
            <w:r w:rsidRPr="008D631C">
              <w:rPr>
                <w:rFonts w:cs="B Mitra" w:hint="cs"/>
                <w:sz w:val="26"/>
                <w:szCs w:val="26"/>
                <w:rtl/>
              </w:rPr>
              <w:t>ی</w:t>
            </w:r>
            <w:r w:rsidRPr="008D631C">
              <w:rPr>
                <w:rFonts w:cs="B Mitra"/>
                <w:sz w:val="26"/>
                <w:szCs w:val="26"/>
                <w:rtl/>
              </w:rPr>
              <w:t xml:space="preserve"> برا</w:t>
            </w:r>
            <w:r w:rsidRPr="008D631C">
              <w:rPr>
                <w:rFonts w:cs="B Mitra" w:hint="cs"/>
                <w:sz w:val="26"/>
                <w:szCs w:val="26"/>
                <w:rtl/>
              </w:rPr>
              <w:t>ی</w:t>
            </w:r>
            <w:r w:rsidRPr="008D631C">
              <w:rPr>
                <w:rFonts w:cs="B Mitra"/>
                <w:sz w:val="26"/>
                <w:szCs w:val="26"/>
                <w:rtl/>
              </w:rPr>
              <w:t xml:space="preserve">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هز</w:t>
            </w:r>
            <w:r w:rsidRPr="008D631C">
              <w:rPr>
                <w:rFonts w:cs="B Mitra" w:hint="cs"/>
                <w:sz w:val="26"/>
                <w:szCs w:val="26"/>
                <w:rtl/>
              </w:rPr>
              <w:t>ی</w:t>
            </w:r>
            <w:r w:rsidRPr="008D631C">
              <w:rPr>
                <w:rFonts w:cs="B Mitra" w:hint="eastAsia"/>
                <w:sz w:val="26"/>
                <w:szCs w:val="26"/>
                <w:rtl/>
              </w:rPr>
              <w:t>نه‌ها</w:t>
            </w:r>
            <w:r w:rsidRPr="008D631C">
              <w:rPr>
                <w:rFonts w:cs="B Mitra" w:hint="cs"/>
                <w:sz w:val="26"/>
                <w:szCs w:val="26"/>
                <w:rtl/>
              </w:rPr>
              <w:t>ی</w:t>
            </w:r>
            <w:r w:rsidRPr="008D631C">
              <w:rPr>
                <w:rFonts w:cs="B Mitra"/>
                <w:sz w:val="26"/>
                <w:szCs w:val="26"/>
                <w:rtl/>
              </w:rPr>
              <w:t xml:space="preserve"> زندگ</w:t>
            </w:r>
            <w:r w:rsidRPr="008D631C">
              <w:rPr>
                <w:rFonts w:cs="B Mitra" w:hint="cs"/>
                <w:sz w:val="26"/>
                <w:szCs w:val="26"/>
                <w:rtl/>
              </w:rPr>
              <w:t>ی</w:t>
            </w:r>
            <w:r w:rsidRPr="008D631C">
              <w:rPr>
                <w:rFonts w:cs="B Mitra"/>
                <w:sz w:val="26"/>
                <w:szCs w:val="26"/>
                <w:rtl/>
              </w:rPr>
              <w:t xml:space="preserve"> و ن</w:t>
            </w:r>
            <w:r w:rsidRPr="008D631C">
              <w:rPr>
                <w:rFonts w:cs="B Mitra" w:hint="cs"/>
                <w:sz w:val="26"/>
                <w:szCs w:val="26"/>
                <w:rtl/>
              </w:rPr>
              <w:t>ی</w:t>
            </w:r>
            <w:r w:rsidRPr="008D631C">
              <w:rPr>
                <w:rFonts w:cs="B Mitra" w:hint="eastAsia"/>
                <w:sz w:val="26"/>
                <w:szCs w:val="26"/>
                <w:rtl/>
              </w:rPr>
              <w:t>از</w:t>
            </w:r>
            <w:r w:rsidRPr="008D631C">
              <w:rPr>
                <w:rFonts w:cs="B Mitra"/>
                <w:sz w:val="26"/>
                <w:szCs w:val="26"/>
                <w:rtl/>
              </w:rPr>
              <w:t xml:space="preserve"> به درآمد تکم</w:t>
            </w:r>
            <w:r w:rsidRPr="008D631C">
              <w:rPr>
                <w:rFonts w:cs="B Mitra" w:hint="cs"/>
                <w:sz w:val="26"/>
                <w:szCs w:val="26"/>
                <w:rtl/>
              </w:rPr>
              <w:t>ی</w:t>
            </w:r>
            <w:r w:rsidRPr="008D631C">
              <w:rPr>
                <w:rFonts w:cs="B Mitra" w:hint="eastAsia"/>
                <w:sz w:val="26"/>
                <w:szCs w:val="26"/>
                <w:rtl/>
              </w:rPr>
              <w:t>ل</w:t>
            </w:r>
            <w:r w:rsidRPr="008D631C">
              <w:rPr>
                <w:rFonts w:cs="B Mitra" w:hint="cs"/>
                <w:sz w:val="26"/>
                <w:szCs w:val="26"/>
                <w:rtl/>
              </w:rPr>
              <w:t>ی</w:t>
            </w:r>
            <w:r w:rsidRPr="008D631C">
              <w:rPr>
                <w:rFonts w:cs="B Mitra"/>
                <w:sz w:val="26"/>
                <w:szCs w:val="26"/>
                <w:rtl/>
              </w:rPr>
              <w:t>)، ن</w:t>
            </w:r>
            <w:r w:rsidRPr="008D631C">
              <w:rPr>
                <w:rFonts w:cs="B Mitra" w:hint="cs"/>
                <w:sz w:val="26"/>
                <w:szCs w:val="26"/>
                <w:rtl/>
              </w:rPr>
              <w:t>ی</w:t>
            </w:r>
            <w:r w:rsidRPr="008D631C">
              <w:rPr>
                <w:rFonts w:cs="B Mitra" w:hint="eastAsia"/>
                <w:sz w:val="26"/>
                <w:szCs w:val="26"/>
                <w:rtl/>
              </w:rPr>
              <w:t>از</w:t>
            </w:r>
            <w:r w:rsidRPr="008D631C">
              <w:rPr>
                <w:rFonts w:cs="B Mitra"/>
                <w:sz w:val="26"/>
                <w:szCs w:val="26"/>
                <w:rtl/>
              </w:rPr>
              <w:t xml:space="preserve"> به تعلق و تعامل اجتماع</w:t>
            </w:r>
            <w:r w:rsidRPr="008D631C">
              <w:rPr>
                <w:rFonts w:cs="B Mitra" w:hint="cs"/>
                <w:sz w:val="26"/>
                <w:szCs w:val="26"/>
                <w:rtl/>
              </w:rPr>
              <w:t>ی</w:t>
            </w:r>
            <w:r w:rsidRPr="008D631C">
              <w:rPr>
                <w:rFonts w:cs="B Mitra"/>
                <w:sz w:val="26"/>
                <w:szCs w:val="26"/>
                <w:rtl/>
              </w:rPr>
              <w:t xml:space="preserve"> (از جمله حفظ شبکه‌ها</w:t>
            </w:r>
            <w:r w:rsidRPr="008D631C">
              <w:rPr>
                <w:rFonts w:cs="B Mitra" w:hint="cs"/>
                <w:sz w:val="26"/>
                <w:szCs w:val="26"/>
                <w:rtl/>
              </w:rPr>
              <w:t>ی</w:t>
            </w:r>
            <w:r w:rsidRPr="008D631C">
              <w:rPr>
                <w:rFonts w:cs="B Mitra"/>
                <w:sz w:val="26"/>
                <w:szCs w:val="26"/>
                <w:rtl/>
              </w:rPr>
              <w:t xml:space="preserve"> ارتباط</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نقش‌ها</w:t>
            </w:r>
            <w:r w:rsidRPr="008D631C">
              <w:rPr>
                <w:rFonts w:cs="B Mitra" w:hint="cs"/>
                <w:sz w:val="26"/>
                <w:szCs w:val="26"/>
                <w:rtl/>
              </w:rPr>
              <w:t>ی</w:t>
            </w:r>
            <w:r w:rsidRPr="008D631C">
              <w:rPr>
                <w:rFonts w:cs="B Mitra"/>
                <w:sz w:val="26"/>
                <w:szCs w:val="26"/>
                <w:rtl/>
              </w:rPr>
              <w:t xml:space="preserve"> اجتماع</w:t>
            </w:r>
            <w:r w:rsidRPr="008D631C">
              <w:rPr>
                <w:rFonts w:cs="B Mitra" w:hint="cs"/>
                <w:sz w:val="26"/>
                <w:szCs w:val="26"/>
                <w:rtl/>
              </w:rPr>
              <w:t>ی</w:t>
            </w:r>
            <w:r w:rsidRPr="008D631C">
              <w:rPr>
                <w:rFonts w:cs="B Mitra"/>
                <w:sz w:val="26"/>
                <w:szCs w:val="26"/>
                <w:rtl/>
              </w:rPr>
              <w:t xml:space="preserve"> و احساس مف</w:t>
            </w:r>
            <w:r w:rsidRPr="008D631C">
              <w:rPr>
                <w:rFonts w:cs="B Mitra" w:hint="cs"/>
                <w:sz w:val="26"/>
                <w:szCs w:val="26"/>
                <w:rtl/>
              </w:rPr>
              <w:t>ی</w:t>
            </w:r>
            <w:r w:rsidRPr="008D631C">
              <w:rPr>
                <w:rFonts w:cs="B Mitra" w:hint="eastAsia"/>
                <w:sz w:val="26"/>
                <w:szCs w:val="26"/>
                <w:rtl/>
              </w:rPr>
              <w:t>دبودن</w:t>
            </w:r>
            <w:r w:rsidRPr="008D631C">
              <w:rPr>
                <w:rFonts w:cs="B Mitra"/>
                <w:sz w:val="26"/>
                <w:szCs w:val="26"/>
                <w:rtl/>
              </w:rPr>
              <w:t>)، بهبود ک</w:t>
            </w:r>
            <w:r w:rsidRPr="008D631C">
              <w:rPr>
                <w:rFonts w:cs="B Mitra" w:hint="cs"/>
                <w:sz w:val="26"/>
                <w:szCs w:val="26"/>
                <w:rtl/>
              </w:rPr>
              <w:t>ی</w:t>
            </w:r>
            <w:r w:rsidRPr="008D631C">
              <w:rPr>
                <w:rFonts w:cs="B Mitra" w:hint="eastAsia"/>
                <w:sz w:val="26"/>
                <w:szCs w:val="26"/>
                <w:rtl/>
              </w:rPr>
              <w:t>ف</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زندگ</w:t>
            </w:r>
            <w:r w:rsidRPr="008D631C">
              <w:rPr>
                <w:rFonts w:cs="B Mitra" w:hint="cs"/>
                <w:sz w:val="26"/>
                <w:szCs w:val="26"/>
                <w:rtl/>
              </w:rPr>
              <w:t>ی</w:t>
            </w:r>
            <w:r w:rsidRPr="008D631C">
              <w:rPr>
                <w:rFonts w:cs="B Mitra"/>
                <w:sz w:val="26"/>
                <w:szCs w:val="26"/>
                <w:rtl/>
              </w:rPr>
              <w:t xml:space="preserve"> (با بهره‌مند</w:t>
            </w:r>
            <w:r w:rsidRPr="008D631C">
              <w:rPr>
                <w:rFonts w:cs="B Mitra" w:hint="cs"/>
                <w:sz w:val="26"/>
                <w:szCs w:val="26"/>
                <w:rtl/>
              </w:rPr>
              <w:t>ی</w:t>
            </w:r>
            <w:r w:rsidRPr="008D631C">
              <w:rPr>
                <w:rFonts w:cs="B Mitra"/>
                <w:sz w:val="26"/>
                <w:szCs w:val="26"/>
                <w:rtl/>
              </w:rPr>
              <w:t xml:space="preserve"> از درآمد ب</w:t>
            </w:r>
            <w:r w:rsidRPr="008D631C">
              <w:rPr>
                <w:rFonts w:cs="B Mitra" w:hint="cs"/>
                <w:sz w:val="26"/>
                <w:szCs w:val="26"/>
                <w:rtl/>
              </w:rPr>
              <w:t>ی</w:t>
            </w:r>
            <w:r w:rsidRPr="008D631C">
              <w:rPr>
                <w:rFonts w:cs="B Mitra" w:hint="eastAsia"/>
                <w:sz w:val="26"/>
                <w:szCs w:val="26"/>
                <w:rtl/>
              </w:rPr>
              <w:t>شتر</w:t>
            </w:r>
            <w:r w:rsidRPr="008D631C">
              <w:rPr>
                <w:rFonts w:cs="B Mitra"/>
                <w:sz w:val="26"/>
                <w:szCs w:val="26"/>
                <w:rtl/>
              </w:rPr>
              <w:t xml:space="preserve"> و امکان ب</w:t>
            </w:r>
            <w:r>
              <w:rPr>
                <w:rFonts w:cs="B Mitra" w:hint="cs"/>
                <w:sz w:val="26"/>
                <w:szCs w:val="26"/>
                <w:rtl/>
              </w:rPr>
              <w:t>هر</w:t>
            </w:r>
            <w:r w:rsidRPr="008D631C">
              <w:rPr>
                <w:rFonts w:cs="B Mitra"/>
                <w:sz w:val="26"/>
                <w:szCs w:val="26"/>
                <w:rtl/>
              </w:rPr>
              <w:t>ه</w:t>
            </w:r>
            <w:r>
              <w:rPr>
                <w:rFonts w:cs="B Mitra" w:hint="cs"/>
                <w:sz w:val="26"/>
                <w:szCs w:val="26"/>
                <w:rtl/>
              </w:rPr>
              <w:t xml:space="preserve"> </w:t>
            </w:r>
            <w:r w:rsidRPr="008D631C">
              <w:rPr>
                <w:rFonts w:cs="B Mitra"/>
                <w:sz w:val="26"/>
                <w:szCs w:val="26"/>
                <w:rtl/>
              </w:rPr>
              <w:t>مند</w:t>
            </w:r>
            <w:r w:rsidRPr="008D631C">
              <w:rPr>
                <w:rFonts w:cs="B Mitra" w:hint="cs"/>
                <w:sz w:val="26"/>
                <w:szCs w:val="26"/>
                <w:rtl/>
              </w:rPr>
              <w:t>ی</w:t>
            </w:r>
            <w:r w:rsidRPr="008D631C">
              <w:rPr>
                <w:rFonts w:cs="B Mitra"/>
                <w:sz w:val="26"/>
                <w:szCs w:val="26"/>
                <w:rtl/>
              </w:rPr>
              <w:t xml:space="preserve"> از خدمات رفاه</w:t>
            </w:r>
            <w:r w:rsidRPr="008D631C">
              <w:rPr>
                <w:rFonts w:cs="B Mitra" w:hint="cs"/>
                <w:sz w:val="26"/>
                <w:szCs w:val="26"/>
                <w:rtl/>
              </w:rPr>
              <w:t>ی</w:t>
            </w:r>
            <w:r w:rsidRPr="008D631C">
              <w:rPr>
                <w:rFonts w:cs="B Mitra"/>
                <w:sz w:val="26"/>
                <w:szCs w:val="26"/>
                <w:rtl/>
              </w:rPr>
              <w:t xml:space="preserve"> و درمان</w:t>
            </w:r>
            <w:r w:rsidRPr="008D631C">
              <w:rPr>
                <w:rFonts w:cs="B Mitra" w:hint="cs"/>
                <w:sz w:val="26"/>
                <w:szCs w:val="26"/>
                <w:rtl/>
              </w:rPr>
              <w:t>ی</w:t>
            </w:r>
            <w:r>
              <w:rPr>
                <w:rFonts w:cs="B Mitra"/>
                <w:sz w:val="26"/>
                <w:szCs w:val="26"/>
                <w:rtl/>
              </w:rPr>
              <w:t xml:space="preserve"> بهتر)</w:t>
            </w:r>
            <w:r>
              <w:rPr>
                <w:rFonts w:cs="B Mitra" w:hint="cs"/>
                <w:sz w:val="26"/>
                <w:szCs w:val="26"/>
                <w:rtl/>
              </w:rPr>
              <w:t xml:space="preserve"> </w:t>
            </w:r>
            <w:r w:rsidRPr="008D631C">
              <w:rPr>
                <w:rFonts w:cs="B Mitra"/>
                <w:sz w:val="26"/>
                <w:szCs w:val="26"/>
                <w:rtl/>
              </w:rPr>
              <w:t>و خودشکوفا</w:t>
            </w:r>
            <w:r w:rsidRPr="008D631C">
              <w:rPr>
                <w:rFonts w:cs="B Mitra" w:hint="cs"/>
                <w:sz w:val="26"/>
                <w:szCs w:val="26"/>
                <w:rtl/>
              </w:rPr>
              <w:t>یی</w:t>
            </w:r>
            <w:r w:rsidRPr="008D631C">
              <w:rPr>
                <w:rFonts w:cs="B Mitra"/>
                <w:sz w:val="26"/>
                <w:szCs w:val="26"/>
                <w:rtl/>
              </w:rPr>
              <w:t xml:space="preserve"> و حفظ هو</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حرفه‌ا</w:t>
            </w:r>
            <w:r w:rsidRPr="008D631C">
              <w:rPr>
                <w:rFonts w:cs="B Mitra" w:hint="cs"/>
                <w:sz w:val="26"/>
                <w:szCs w:val="26"/>
                <w:rtl/>
              </w:rPr>
              <w:t>ی</w:t>
            </w:r>
            <w:r w:rsidRPr="008D631C">
              <w:rPr>
                <w:rFonts w:cs="B Mitra"/>
                <w:sz w:val="26"/>
                <w:szCs w:val="26"/>
                <w:rtl/>
              </w:rPr>
              <w:t xml:space="preserve"> اشاره کرد (رح</w:t>
            </w:r>
            <w:r w:rsidRPr="008D631C">
              <w:rPr>
                <w:rFonts w:cs="B Mitra" w:hint="cs"/>
                <w:sz w:val="26"/>
                <w:szCs w:val="26"/>
                <w:rtl/>
              </w:rPr>
              <w:t>ی</w:t>
            </w:r>
            <w:r w:rsidRPr="008D631C">
              <w:rPr>
                <w:rFonts w:cs="B Mitra" w:hint="eastAsia"/>
                <w:sz w:val="26"/>
                <w:szCs w:val="26"/>
                <w:rtl/>
              </w:rPr>
              <w:t>م</w:t>
            </w:r>
            <w:r w:rsidRPr="008D631C">
              <w:rPr>
                <w:rFonts w:cs="B Mitra" w:hint="cs"/>
                <w:sz w:val="26"/>
                <w:szCs w:val="26"/>
                <w:rtl/>
              </w:rPr>
              <w:t>ی</w:t>
            </w:r>
            <w:r w:rsidRPr="008D631C">
              <w:rPr>
                <w:rFonts w:cs="B Mitra"/>
                <w:sz w:val="26"/>
                <w:szCs w:val="26"/>
                <w:rtl/>
              </w:rPr>
              <w:t xml:space="preserve"> و همکاران، ۱۴۰۰؛ موسو</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۱۳۹۹). </w:t>
            </w:r>
          </w:p>
          <w:p w14:paraId="40B71F2A" w14:textId="77777777" w:rsidR="008D631C" w:rsidRPr="008D631C" w:rsidRDefault="008D631C" w:rsidP="008D631C">
            <w:pPr>
              <w:jc w:val="both"/>
              <w:rPr>
                <w:rFonts w:cs="B Mitra"/>
                <w:sz w:val="26"/>
                <w:szCs w:val="26"/>
                <w:rtl/>
              </w:rPr>
            </w:pPr>
            <w:r w:rsidRPr="008D631C">
              <w:rPr>
                <w:rFonts w:cs="B Mitra" w:hint="eastAsia"/>
                <w:sz w:val="26"/>
                <w:szCs w:val="26"/>
                <w:rtl/>
              </w:rPr>
              <w:t>از</w:t>
            </w:r>
            <w:r w:rsidRPr="008D631C">
              <w:rPr>
                <w:rFonts w:cs="B Mitra"/>
                <w:sz w:val="26"/>
                <w:szCs w:val="26"/>
                <w:rtl/>
              </w:rPr>
              <w:t xml:space="preserve"> سو</w:t>
            </w:r>
            <w:r w:rsidRPr="008D631C">
              <w:rPr>
                <w:rFonts w:cs="B Mitra" w:hint="cs"/>
                <w:sz w:val="26"/>
                <w:szCs w:val="26"/>
                <w:rtl/>
              </w:rPr>
              <w:t>ی</w:t>
            </w:r>
            <w:r w:rsidRPr="008D631C">
              <w:rPr>
                <w:rFonts w:cs="B Mitra"/>
                <w:sz w:val="26"/>
                <w:szCs w:val="26"/>
                <w:rtl/>
              </w:rPr>
              <w:t xml:space="preserve"> د</w:t>
            </w:r>
            <w:r w:rsidRPr="008D631C">
              <w:rPr>
                <w:rFonts w:cs="B Mitra" w:hint="cs"/>
                <w:sz w:val="26"/>
                <w:szCs w:val="26"/>
                <w:rtl/>
              </w:rPr>
              <w:t>ی</w:t>
            </w:r>
            <w:r w:rsidRPr="008D631C">
              <w:rPr>
                <w:rFonts w:cs="B Mitra" w:hint="eastAsia"/>
                <w:sz w:val="26"/>
                <w:szCs w:val="26"/>
                <w:rtl/>
              </w:rPr>
              <w:t>گر،</w:t>
            </w:r>
            <w:r w:rsidRPr="008D631C">
              <w:rPr>
                <w:rFonts w:cs="B Mitra"/>
                <w:sz w:val="26"/>
                <w:szCs w:val="26"/>
                <w:rtl/>
              </w:rPr>
              <w:t xml:space="preserve"> اشتغال مجدد بازنشستگان پ</w:t>
            </w:r>
            <w:r w:rsidRPr="008D631C">
              <w:rPr>
                <w:rFonts w:cs="B Mitra" w:hint="cs"/>
                <w:sz w:val="26"/>
                <w:szCs w:val="26"/>
                <w:rtl/>
              </w:rPr>
              <w:t>ی</w:t>
            </w:r>
            <w:r w:rsidRPr="008D631C">
              <w:rPr>
                <w:rFonts w:cs="B Mitra" w:hint="eastAsia"/>
                <w:sz w:val="26"/>
                <w:szCs w:val="26"/>
                <w:rtl/>
              </w:rPr>
              <w:t>امدها</w:t>
            </w:r>
            <w:r w:rsidRPr="008D631C">
              <w:rPr>
                <w:rFonts w:cs="B Mitra" w:hint="cs"/>
                <w:sz w:val="26"/>
                <w:szCs w:val="26"/>
                <w:rtl/>
              </w:rPr>
              <w:t>ی</w:t>
            </w:r>
            <w:r w:rsidRPr="008D631C">
              <w:rPr>
                <w:rFonts w:cs="B Mitra"/>
                <w:sz w:val="26"/>
                <w:szCs w:val="26"/>
                <w:rtl/>
              </w:rPr>
              <w:t xml:space="preserve"> مهم و گاه متناقض</w:t>
            </w:r>
            <w:r w:rsidRPr="008D631C">
              <w:rPr>
                <w:rFonts w:cs="B Mitra" w:hint="cs"/>
                <w:sz w:val="26"/>
                <w:szCs w:val="26"/>
                <w:rtl/>
              </w:rPr>
              <w:t>ی</w:t>
            </w:r>
            <w:r w:rsidRPr="008D631C">
              <w:rPr>
                <w:rFonts w:cs="B Mitra"/>
                <w:sz w:val="26"/>
                <w:szCs w:val="26"/>
                <w:rtl/>
              </w:rPr>
              <w:t xml:space="preserve"> را در سطوح مختلف به همراه دارد که م</w:t>
            </w:r>
            <w:r w:rsidRPr="008D631C">
              <w:rPr>
                <w:rFonts w:cs="B Mitra" w:hint="cs"/>
                <w:sz w:val="26"/>
                <w:szCs w:val="26"/>
                <w:rtl/>
              </w:rPr>
              <w:t>ی‌</w:t>
            </w:r>
            <w:r w:rsidRPr="008D631C">
              <w:rPr>
                <w:rFonts w:cs="B Mitra" w:hint="eastAsia"/>
                <w:sz w:val="26"/>
                <w:szCs w:val="26"/>
                <w:rtl/>
              </w:rPr>
              <w:t>تواند</w:t>
            </w:r>
            <w:r w:rsidRPr="008D631C">
              <w:rPr>
                <w:rFonts w:cs="B Mitra"/>
                <w:sz w:val="26"/>
                <w:szCs w:val="26"/>
                <w:rtl/>
              </w:rPr>
              <w:t xml:space="preserve"> نظام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اجتماع</w:t>
            </w:r>
            <w:r w:rsidRPr="008D631C">
              <w:rPr>
                <w:rFonts w:cs="B Mitra" w:hint="cs"/>
                <w:sz w:val="26"/>
                <w:szCs w:val="26"/>
                <w:rtl/>
              </w:rPr>
              <w:t>ی</w:t>
            </w:r>
            <w:r w:rsidRPr="008D631C">
              <w:rPr>
                <w:rFonts w:cs="B Mitra"/>
                <w:sz w:val="26"/>
                <w:szCs w:val="26"/>
                <w:rtl/>
              </w:rPr>
              <w:t xml:space="preserve"> را با چالش‌ها</w:t>
            </w:r>
            <w:r w:rsidRPr="008D631C">
              <w:rPr>
                <w:rFonts w:cs="B Mitra" w:hint="cs"/>
                <w:sz w:val="26"/>
                <w:szCs w:val="26"/>
                <w:rtl/>
              </w:rPr>
              <w:t>ی</w:t>
            </w:r>
            <w:r w:rsidRPr="008D631C">
              <w:rPr>
                <w:rFonts w:cs="B Mitra"/>
                <w:sz w:val="26"/>
                <w:szCs w:val="26"/>
                <w:rtl/>
              </w:rPr>
              <w:t xml:space="preserve"> جد</w:t>
            </w:r>
            <w:r w:rsidRPr="008D631C">
              <w:rPr>
                <w:rFonts w:cs="B Mitra" w:hint="cs"/>
                <w:sz w:val="26"/>
                <w:szCs w:val="26"/>
                <w:rtl/>
              </w:rPr>
              <w:t>ی</w:t>
            </w:r>
            <w:r w:rsidRPr="008D631C">
              <w:rPr>
                <w:rFonts w:cs="B Mitra"/>
                <w:sz w:val="26"/>
                <w:szCs w:val="26"/>
                <w:rtl/>
              </w:rPr>
              <w:t xml:space="preserve"> مواجه سازد:</w:t>
            </w:r>
          </w:p>
          <w:p w14:paraId="69F9C697" w14:textId="2F207629" w:rsidR="008D631C" w:rsidRPr="008D631C" w:rsidRDefault="008D631C" w:rsidP="008D631C">
            <w:pPr>
              <w:jc w:val="both"/>
              <w:rPr>
                <w:rFonts w:cs="B Mitra"/>
                <w:sz w:val="26"/>
                <w:szCs w:val="26"/>
                <w:rtl/>
              </w:rPr>
            </w:pPr>
            <w:r w:rsidRPr="008D631C">
              <w:rPr>
                <w:rFonts w:cs="B Mitra" w:hint="eastAsia"/>
                <w:sz w:val="26"/>
                <w:szCs w:val="26"/>
                <w:rtl/>
              </w:rPr>
              <w:t>الف</w:t>
            </w:r>
            <w:r w:rsidRPr="008D631C">
              <w:rPr>
                <w:rFonts w:cs="B Mitra"/>
                <w:sz w:val="26"/>
                <w:szCs w:val="26"/>
                <w:rtl/>
              </w:rPr>
              <w:t>) چالش‌ها</w:t>
            </w:r>
            <w:r w:rsidRPr="008D631C">
              <w:rPr>
                <w:rFonts w:cs="B Mitra" w:hint="cs"/>
                <w:sz w:val="26"/>
                <w:szCs w:val="26"/>
                <w:rtl/>
              </w:rPr>
              <w:t>ی</w:t>
            </w:r>
            <w:r w:rsidRPr="008D631C">
              <w:rPr>
                <w:rFonts w:cs="B Mitra"/>
                <w:sz w:val="26"/>
                <w:szCs w:val="26"/>
                <w:rtl/>
              </w:rPr>
              <w:t xml:space="preserve"> ب</w:t>
            </w:r>
            <w:r w:rsidRPr="008D631C">
              <w:rPr>
                <w:rFonts w:cs="B Mitra" w:hint="cs"/>
                <w:sz w:val="26"/>
                <w:szCs w:val="26"/>
                <w:rtl/>
              </w:rPr>
              <w:t>ی</w:t>
            </w:r>
            <w:r w:rsidRPr="008D631C">
              <w:rPr>
                <w:rFonts w:cs="B Mitra" w:hint="eastAsia"/>
                <w:sz w:val="26"/>
                <w:szCs w:val="26"/>
                <w:rtl/>
              </w:rPr>
              <w:t>ن‌نسل</w:t>
            </w:r>
            <w:r w:rsidRPr="008D631C">
              <w:rPr>
                <w:rFonts w:cs="B Mitra" w:hint="cs"/>
                <w:sz w:val="26"/>
                <w:szCs w:val="26"/>
                <w:rtl/>
              </w:rPr>
              <w:t>ی</w:t>
            </w:r>
            <w:r w:rsidRPr="008D631C">
              <w:rPr>
                <w:rFonts w:cs="B Mitra"/>
                <w:sz w:val="26"/>
                <w:szCs w:val="26"/>
                <w:rtl/>
              </w:rPr>
              <w:t xml:space="preserve"> و بازار کار: اشتغال مجدد بازنشستگان در بس</w:t>
            </w:r>
            <w:r w:rsidRPr="008D631C">
              <w:rPr>
                <w:rFonts w:cs="B Mitra" w:hint="cs"/>
                <w:sz w:val="26"/>
                <w:szCs w:val="26"/>
                <w:rtl/>
              </w:rPr>
              <w:t>ی</w:t>
            </w:r>
            <w:r w:rsidRPr="008D631C">
              <w:rPr>
                <w:rFonts w:cs="B Mitra" w:hint="eastAsia"/>
                <w:sz w:val="26"/>
                <w:szCs w:val="26"/>
                <w:rtl/>
              </w:rPr>
              <w:t>ار</w:t>
            </w:r>
            <w:r w:rsidRPr="008D631C">
              <w:rPr>
                <w:rFonts w:cs="B Mitra" w:hint="cs"/>
                <w:sz w:val="26"/>
                <w:szCs w:val="26"/>
                <w:rtl/>
              </w:rPr>
              <w:t>ی</w:t>
            </w:r>
            <w:r w:rsidRPr="008D631C">
              <w:rPr>
                <w:rFonts w:cs="B Mitra"/>
                <w:sz w:val="26"/>
                <w:szCs w:val="26"/>
                <w:rtl/>
              </w:rPr>
              <w:t xml:space="preserve"> از موارد به‌عنوان مانع</w:t>
            </w:r>
            <w:r w:rsidRPr="008D631C">
              <w:rPr>
                <w:rFonts w:cs="B Mitra" w:hint="cs"/>
                <w:sz w:val="26"/>
                <w:szCs w:val="26"/>
                <w:rtl/>
              </w:rPr>
              <w:t>ی</w:t>
            </w:r>
            <w:r w:rsidRPr="008D631C">
              <w:rPr>
                <w:rFonts w:cs="B Mitra"/>
                <w:sz w:val="26"/>
                <w:szCs w:val="26"/>
                <w:rtl/>
              </w:rPr>
              <w:t xml:space="preserve"> برا</w:t>
            </w:r>
            <w:r w:rsidRPr="008D631C">
              <w:rPr>
                <w:rFonts w:cs="B Mitra" w:hint="cs"/>
                <w:sz w:val="26"/>
                <w:szCs w:val="26"/>
                <w:rtl/>
              </w:rPr>
              <w:t>ی</w:t>
            </w:r>
            <w:r w:rsidRPr="008D631C">
              <w:rPr>
                <w:rFonts w:cs="B Mitra"/>
                <w:sz w:val="26"/>
                <w:szCs w:val="26"/>
                <w:rtl/>
              </w:rPr>
              <w:t xml:space="preserve"> ورود جوانان به بازار کار تلق</w:t>
            </w:r>
            <w:r w:rsidRPr="008D631C">
              <w:rPr>
                <w:rFonts w:cs="B Mitra" w:hint="cs"/>
                <w:sz w:val="26"/>
                <w:szCs w:val="26"/>
                <w:rtl/>
              </w:rPr>
              <w:t>ی</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شود</w:t>
            </w:r>
            <w:r w:rsidRPr="008D631C">
              <w:rPr>
                <w:rFonts w:cs="B Mitra"/>
                <w:sz w:val="26"/>
                <w:szCs w:val="26"/>
                <w:rtl/>
              </w:rPr>
              <w:t xml:space="preserve"> و م</w:t>
            </w:r>
            <w:r w:rsidRPr="008D631C">
              <w:rPr>
                <w:rFonts w:cs="B Mitra" w:hint="cs"/>
                <w:sz w:val="26"/>
                <w:szCs w:val="26"/>
                <w:rtl/>
              </w:rPr>
              <w:t>ی‌</w:t>
            </w:r>
            <w:r w:rsidRPr="008D631C">
              <w:rPr>
                <w:rFonts w:cs="B Mitra" w:hint="eastAsia"/>
                <w:sz w:val="26"/>
                <w:szCs w:val="26"/>
                <w:rtl/>
              </w:rPr>
              <w:t>تواند</w:t>
            </w:r>
            <w:r w:rsidRPr="008D631C">
              <w:rPr>
                <w:rFonts w:cs="B Mitra"/>
                <w:sz w:val="26"/>
                <w:szCs w:val="26"/>
                <w:rtl/>
              </w:rPr>
              <w:t xml:space="preserve"> به ا</w:t>
            </w:r>
            <w:r w:rsidRPr="008D631C">
              <w:rPr>
                <w:rFonts w:cs="B Mitra" w:hint="cs"/>
                <w:sz w:val="26"/>
                <w:szCs w:val="26"/>
                <w:rtl/>
              </w:rPr>
              <w:t>ی</w:t>
            </w:r>
            <w:r w:rsidRPr="008D631C">
              <w:rPr>
                <w:rFonts w:cs="B Mitra" w:hint="eastAsia"/>
                <w:sz w:val="26"/>
                <w:szCs w:val="26"/>
                <w:rtl/>
              </w:rPr>
              <w:t>جاد</w:t>
            </w:r>
            <w:r w:rsidRPr="008D631C">
              <w:rPr>
                <w:rFonts w:cs="B Mitra"/>
                <w:sz w:val="26"/>
                <w:szCs w:val="26"/>
                <w:rtl/>
              </w:rPr>
              <w:t xml:space="preserve"> تنش‌ها</w:t>
            </w:r>
            <w:r w:rsidRPr="008D631C">
              <w:rPr>
                <w:rFonts w:cs="B Mitra" w:hint="cs"/>
                <w:sz w:val="26"/>
                <w:szCs w:val="26"/>
                <w:rtl/>
              </w:rPr>
              <w:t>ی</w:t>
            </w:r>
            <w:r w:rsidRPr="008D631C">
              <w:rPr>
                <w:rFonts w:cs="B Mitra"/>
                <w:sz w:val="26"/>
                <w:szCs w:val="26"/>
                <w:rtl/>
              </w:rPr>
              <w:t xml:space="preserve"> ب</w:t>
            </w:r>
            <w:r w:rsidRPr="008D631C">
              <w:rPr>
                <w:rFonts w:cs="B Mitra" w:hint="cs"/>
                <w:sz w:val="26"/>
                <w:szCs w:val="26"/>
                <w:rtl/>
              </w:rPr>
              <w:t>ی</w:t>
            </w:r>
            <w:r w:rsidRPr="008D631C">
              <w:rPr>
                <w:rFonts w:cs="B Mitra" w:hint="eastAsia"/>
                <w:sz w:val="26"/>
                <w:szCs w:val="26"/>
                <w:rtl/>
              </w:rPr>
              <w:t>ن‌نسل</w:t>
            </w:r>
            <w:r w:rsidRPr="008D631C">
              <w:rPr>
                <w:rFonts w:cs="B Mitra" w:hint="cs"/>
                <w:sz w:val="26"/>
                <w:szCs w:val="26"/>
                <w:rtl/>
              </w:rPr>
              <w:t>ی</w:t>
            </w:r>
            <w:r w:rsidRPr="008D631C">
              <w:rPr>
                <w:rFonts w:cs="B Mitra"/>
                <w:sz w:val="26"/>
                <w:szCs w:val="26"/>
                <w:rtl/>
              </w:rPr>
              <w:t xml:space="preserve"> و احساس «گرفته شدن شغل‌ها توسط بازنشستگان» در م</w:t>
            </w:r>
            <w:r w:rsidRPr="008D631C">
              <w:rPr>
                <w:rFonts w:cs="B Mitra" w:hint="cs"/>
                <w:sz w:val="26"/>
                <w:szCs w:val="26"/>
                <w:rtl/>
              </w:rPr>
              <w:t>ی</w:t>
            </w:r>
            <w:r w:rsidRPr="008D631C">
              <w:rPr>
                <w:rFonts w:cs="B Mitra" w:hint="eastAsia"/>
                <w:sz w:val="26"/>
                <w:szCs w:val="26"/>
                <w:rtl/>
              </w:rPr>
              <w:t>ان</w:t>
            </w:r>
            <w:r w:rsidRPr="008D631C">
              <w:rPr>
                <w:rFonts w:cs="B Mitra"/>
                <w:sz w:val="26"/>
                <w:szCs w:val="26"/>
                <w:rtl/>
              </w:rPr>
              <w:t xml:space="preserve"> جوانان جو</w:t>
            </w:r>
            <w:r w:rsidRPr="008D631C">
              <w:rPr>
                <w:rFonts w:cs="B Mitra" w:hint="cs"/>
                <w:sz w:val="26"/>
                <w:szCs w:val="26"/>
                <w:rtl/>
              </w:rPr>
              <w:t>ی</w:t>
            </w:r>
            <w:r w:rsidRPr="008D631C">
              <w:rPr>
                <w:rFonts w:cs="B Mitra" w:hint="eastAsia"/>
                <w:sz w:val="26"/>
                <w:szCs w:val="26"/>
                <w:rtl/>
              </w:rPr>
              <w:t>ا</w:t>
            </w:r>
            <w:r w:rsidRPr="008D631C">
              <w:rPr>
                <w:rFonts w:cs="B Mitra" w:hint="cs"/>
                <w:sz w:val="26"/>
                <w:szCs w:val="26"/>
                <w:rtl/>
              </w:rPr>
              <w:t>ی</w:t>
            </w:r>
            <w:r w:rsidRPr="008D631C">
              <w:rPr>
                <w:rFonts w:cs="B Mitra"/>
                <w:sz w:val="26"/>
                <w:szCs w:val="26"/>
                <w:rtl/>
              </w:rPr>
              <w:t xml:space="preserve"> کار دامن بزند. </w:t>
            </w:r>
          </w:p>
          <w:p w14:paraId="14374665" w14:textId="444CAABF" w:rsidR="008D631C" w:rsidRDefault="008D631C" w:rsidP="008D631C">
            <w:pPr>
              <w:jc w:val="both"/>
              <w:rPr>
                <w:rFonts w:cs="B Mitra"/>
                <w:sz w:val="26"/>
                <w:szCs w:val="26"/>
                <w:rtl/>
              </w:rPr>
            </w:pPr>
            <w:r w:rsidRPr="008D631C">
              <w:rPr>
                <w:rFonts w:cs="B Mitra" w:hint="eastAsia"/>
                <w:sz w:val="26"/>
                <w:szCs w:val="26"/>
                <w:rtl/>
              </w:rPr>
              <w:t>ب</w:t>
            </w:r>
            <w:r w:rsidRPr="008D631C">
              <w:rPr>
                <w:rFonts w:cs="B Mitra"/>
                <w:sz w:val="26"/>
                <w:szCs w:val="26"/>
                <w:rtl/>
              </w:rPr>
              <w:t>) آثار بر پا</w:t>
            </w:r>
            <w:r w:rsidRPr="008D631C">
              <w:rPr>
                <w:rFonts w:cs="B Mitra" w:hint="cs"/>
                <w:sz w:val="26"/>
                <w:szCs w:val="26"/>
                <w:rtl/>
              </w:rPr>
              <w:t>ی</w:t>
            </w:r>
            <w:r w:rsidRPr="008D631C">
              <w:rPr>
                <w:rFonts w:cs="B Mitra" w:hint="eastAsia"/>
                <w:sz w:val="26"/>
                <w:szCs w:val="26"/>
                <w:rtl/>
              </w:rPr>
              <w:t>دار</w:t>
            </w:r>
            <w:r w:rsidRPr="008D631C">
              <w:rPr>
                <w:rFonts w:cs="B Mitra" w:hint="cs"/>
                <w:sz w:val="26"/>
                <w:szCs w:val="26"/>
                <w:rtl/>
              </w:rPr>
              <w:t>ی</w:t>
            </w:r>
            <w:r w:rsidRPr="008D631C">
              <w:rPr>
                <w:rFonts w:cs="B Mitra"/>
                <w:sz w:val="26"/>
                <w:szCs w:val="26"/>
                <w:rtl/>
              </w:rPr>
              <w:t xml:space="preserve"> مال</w:t>
            </w:r>
            <w:r w:rsidRPr="008D631C">
              <w:rPr>
                <w:rFonts w:cs="B Mitra" w:hint="cs"/>
                <w:sz w:val="26"/>
                <w:szCs w:val="26"/>
                <w:rtl/>
              </w:rPr>
              <w:t>ی</w:t>
            </w:r>
            <w:r w:rsidRPr="008D631C">
              <w:rPr>
                <w:rFonts w:cs="B Mitra"/>
                <w:sz w:val="26"/>
                <w:szCs w:val="26"/>
                <w:rtl/>
              </w:rPr>
              <w:t xml:space="preserve"> صندوق‌ها</w:t>
            </w:r>
            <w:r w:rsidRPr="008D631C">
              <w:rPr>
                <w:rFonts w:cs="B Mitra" w:hint="cs"/>
                <w:sz w:val="26"/>
                <w:szCs w:val="26"/>
                <w:rtl/>
              </w:rPr>
              <w:t>ی</w:t>
            </w:r>
            <w:r w:rsidRPr="008D631C">
              <w:rPr>
                <w:rFonts w:cs="B Mitra"/>
                <w:sz w:val="26"/>
                <w:szCs w:val="26"/>
                <w:rtl/>
              </w:rPr>
              <w:t xml:space="preserve"> بازنشستگ</w:t>
            </w:r>
            <w:r w:rsidRPr="008D631C">
              <w:rPr>
                <w:rFonts w:cs="B Mitra" w:hint="cs"/>
                <w:sz w:val="26"/>
                <w:szCs w:val="26"/>
                <w:rtl/>
              </w:rPr>
              <w:t>ی</w:t>
            </w:r>
            <w:r w:rsidRPr="008D631C">
              <w:rPr>
                <w:rFonts w:cs="B Mitra"/>
                <w:sz w:val="26"/>
                <w:szCs w:val="26"/>
                <w:rtl/>
              </w:rPr>
              <w:t>: اشتغال مجدد بازنشستگان، آثار قابل‌توجه و بعضاً تهد</w:t>
            </w:r>
            <w:r w:rsidRPr="008D631C">
              <w:rPr>
                <w:rFonts w:cs="B Mitra" w:hint="cs"/>
                <w:sz w:val="26"/>
                <w:szCs w:val="26"/>
                <w:rtl/>
              </w:rPr>
              <w:t>ی</w:t>
            </w:r>
            <w:r w:rsidRPr="008D631C">
              <w:rPr>
                <w:rFonts w:cs="B Mitra" w:hint="eastAsia"/>
                <w:sz w:val="26"/>
                <w:szCs w:val="26"/>
                <w:rtl/>
              </w:rPr>
              <w:t>دآم</w:t>
            </w:r>
            <w:r w:rsidRPr="008D631C">
              <w:rPr>
                <w:rFonts w:cs="B Mitra" w:hint="cs"/>
                <w:sz w:val="26"/>
                <w:szCs w:val="26"/>
                <w:rtl/>
              </w:rPr>
              <w:t>ی</w:t>
            </w:r>
            <w:r w:rsidRPr="008D631C">
              <w:rPr>
                <w:rFonts w:cs="B Mitra" w:hint="eastAsia"/>
                <w:sz w:val="26"/>
                <w:szCs w:val="26"/>
                <w:rtl/>
              </w:rPr>
              <w:t>ز</w:t>
            </w:r>
            <w:r w:rsidRPr="008D631C">
              <w:rPr>
                <w:rFonts w:cs="B Mitra" w:hint="cs"/>
                <w:sz w:val="26"/>
                <w:szCs w:val="26"/>
                <w:rtl/>
              </w:rPr>
              <w:t>ی</w:t>
            </w:r>
            <w:r w:rsidRPr="008D631C">
              <w:rPr>
                <w:rFonts w:cs="B Mitra"/>
                <w:sz w:val="26"/>
                <w:szCs w:val="26"/>
                <w:rtl/>
              </w:rPr>
              <w:t xml:space="preserve"> بر پا</w:t>
            </w:r>
            <w:r w:rsidRPr="008D631C">
              <w:rPr>
                <w:rFonts w:cs="B Mitra" w:hint="cs"/>
                <w:sz w:val="26"/>
                <w:szCs w:val="26"/>
                <w:rtl/>
              </w:rPr>
              <w:t>ی</w:t>
            </w:r>
            <w:r w:rsidRPr="008D631C">
              <w:rPr>
                <w:rFonts w:cs="B Mitra" w:hint="eastAsia"/>
                <w:sz w:val="26"/>
                <w:szCs w:val="26"/>
                <w:rtl/>
              </w:rPr>
              <w:t>دار</w:t>
            </w:r>
            <w:r w:rsidRPr="008D631C">
              <w:rPr>
                <w:rFonts w:cs="B Mitra" w:hint="cs"/>
                <w:sz w:val="26"/>
                <w:szCs w:val="26"/>
                <w:rtl/>
              </w:rPr>
              <w:t>ی</w:t>
            </w:r>
            <w:r w:rsidRPr="008D631C">
              <w:rPr>
                <w:rFonts w:cs="B Mitra"/>
                <w:sz w:val="26"/>
                <w:szCs w:val="26"/>
                <w:rtl/>
              </w:rPr>
              <w:t xml:space="preserve"> مال</w:t>
            </w:r>
            <w:r w:rsidRPr="008D631C">
              <w:rPr>
                <w:rFonts w:cs="B Mitra" w:hint="cs"/>
                <w:sz w:val="26"/>
                <w:szCs w:val="26"/>
                <w:rtl/>
              </w:rPr>
              <w:t>ی</w:t>
            </w:r>
            <w:r w:rsidRPr="008D631C">
              <w:rPr>
                <w:rFonts w:cs="B Mitra"/>
                <w:sz w:val="26"/>
                <w:szCs w:val="26"/>
                <w:rtl/>
              </w:rPr>
              <w:t xml:space="preserve"> صندوق‌ها</w:t>
            </w:r>
            <w:r w:rsidRPr="008D631C">
              <w:rPr>
                <w:rFonts w:cs="B Mitra" w:hint="cs"/>
                <w:sz w:val="26"/>
                <w:szCs w:val="26"/>
                <w:rtl/>
              </w:rPr>
              <w:t>ی</w:t>
            </w:r>
            <w:r w:rsidRPr="008D631C">
              <w:rPr>
                <w:rFonts w:cs="B Mitra"/>
                <w:sz w:val="26"/>
                <w:szCs w:val="26"/>
                <w:rtl/>
              </w:rPr>
              <w:t xml:space="preserve"> بازنشستگ</w:t>
            </w:r>
            <w:r w:rsidRPr="008D631C">
              <w:rPr>
                <w:rFonts w:cs="B Mitra" w:hint="cs"/>
                <w:sz w:val="26"/>
                <w:szCs w:val="26"/>
                <w:rtl/>
              </w:rPr>
              <w:t>ی</w:t>
            </w:r>
            <w:r w:rsidRPr="008D631C">
              <w:rPr>
                <w:rFonts w:cs="B Mitra"/>
                <w:sz w:val="26"/>
                <w:szCs w:val="26"/>
                <w:rtl/>
              </w:rPr>
              <w:t xml:space="preserve"> دارد که از دو مس</w:t>
            </w:r>
            <w:r w:rsidRPr="008D631C">
              <w:rPr>
                <w:rFonts w:cs="B Mitra" w:hint="cs"/>
                <w:sz w:val="26"/>
                <w:szCs w:val="26"/>
                <w:rtl/>
              </w:rPr>
              <w:t>ی</w:t>
            </w:r>
            <w:r w:rsidRPr="008D631C">
              <w:rPr>
                <w:rFonts w:cs="B Mitra" w:hint="eastAsia"/>
                <w:sz w:val="26"/>
                <w:szCs w:val="26"/>
                <w:rtl/>
              </w:rPr>
              <w:t>ر</w:t>
            </w:r>
            <w:r w:rsidRPr="008D631C">
              <w:rPr>
                <w:rFonts w:cs="B Mitra"/>
                <w:sz w:val="26"/>
                <w:szCs w:val="26"/>
                <w:rtl/>
              </w:rPr>
              <w:t xml:space="preserve"> اصل</w:t>
            </w:r>
            <w:r w:rsidRPr="008D631C">
              <w:rPr>
                <w:rFonts w:cs="B Mitra" w:hint="cs"/>
                <w:sz w:val="26"/>
                <w:szCs w:val="26"/>
                <w:rtl/>
              </w:rPr>
              <w:t>ی</w:t>
            </w:r>
            <w:r w:rsidRPr="008D631C">
              <w:rPr>
                <w:rFonts w:cs="B Mitra"/>
                <w:sz w:val="26"/>
                <w:szCs w:val="26"/>
                <w:rtl/>
              </w:rPr>
              <w:t xml:space="preserve"> قابل‌بررس</w:t>
            </w:r>
            <w:r w:rsidRPr="008D631C">
              <w:rPr>
                <w:rFonts w:cs="B Mitra" w:hint="cs"/>
                <w:sz w:val="26"/>
                <w:szCs w:val="26"/>
                <w:rtl/>
              </w:rPr>
              <w:t>ی</w:t>
            </w:r>
            <w:r w:rsidRPr="008D631C">
              <w:rPr>
                <w:rFonts w:cs="B Mitra"/>
                <w:sz w:val="26"/>
                <w:szCs w:val="26"/>
                <w:rtl/>
              </w:rPr>
              <w:t xml:space="preserve"> است: از </w:t>
            </w:r>
            <w:r w:rsidRPr="008D631C">
              <w:rPr>
                <w:rFonts w:cs="B Mitra" w:hint="cs"/>
                <w:sz w:val="26"/>
                <w:szCs w:val="26"/>
                <w:rtl/>
              </w:rPr>
              <w:t>ی</w:t>
            </w:r>
            <w:r w:rsidRPr="008D631C">
              <w:rPr>
                <w:rFonts w:cs="B Mitra" w:hint="eastAsia"/>
                <w:sz w:val="26"/>
                <w:szCs w:val="26"/>
                <w:rtl/>
              </w:rPr>
              <w:t>ک‌سو،</w:t>
            </w:r>
            <w:r w:rsidRPr="008D631C">
              <w:rPr>
                <w:rFonts w:cs="B Mitra"/>
                <w:sz w:val="26"/>
                <w:szCs w:val="26"/>
                <w:rtl/>
              </w:rPr>
              <w:t xml:space="preserve"> ادامه فعال</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بازنشستگان در بازار کار، مانع از ورود ن</w:t>
            </w:r>
            <w:r w:rsidRPr="008D631C">
              <w:rPr>
                <w:rFonts w:cs="B Mitra" w:hint="cs"/>
                <w:sz w:val="26"/>
                <w:szCs w:val="26"/>
                <w:rtl/>
              </w:rPr>
              <w:t>ی</w:t>
            </w:r>
            <w:r w:rsidRPr="008D631C">
              <w:rPr>
                <w:rFonts w:cs="B Mitra" w:hint="eastAsia"/>
                <w:sz w:val="26"/>
                <w:szCs w:val="26"/>
                <w:rtl/>
              </w:rPr>
              <w:t>رو</w:t>
            </w:r>
            <w:r w:rsidRPr="008D631C">
              <w:rPr>
                <w:rFonts w:cs="B Mitra" w:hint="cs"/>
                <w:sz w:val="26"/>
                <w:szCs w:val="26"/>
                <w:rtl/>
              </w:rPr>
              <w:t>ی</w:t>
            </w:r>
            <w:r w:rsidRPr="008D631C">
              <w:rPr>
                <w:rFonts w:cs="B Mitra"/>
                <w:sz w:val="26"/>
                <w:szCs w:val="26"/>
                <w:rtl/>
              </w:rPr>
              <w:t xml:space="preserve"> کار جد</w:t>
            </w:r>
            <w:r w:rsidRPr="008D631C">
              <w:rPr>
                <w:rFonts w:cs="B Mitra" w:hint="cs"/>
                <w:sz w:val="26"/>
                <w:szCs w:val="26"/>
                <w:rtl/>
              </w:rPr>
              <w:t>ی</w:t>
            </w:r>
            <w:r w:rsidRPr="008D631C">
              <w:rPr>
                <w:rFonts w:cs="B Mitra" w:hint="eastAsia"/>
                <w:sz w:val="26"/>
                <w:szCs w:val="26"/>
                <w:rtl/>
              </w:rPr>
              <w:t>د</w:t>
            </w:r>
            <w:r w:rsidRPr="008D631C">
              <w:rPr>
                <w:rFonts w:cs="B Mitra"/>
                <w:sz w:val="26"/>
                <w:szCs w:val="26"/>
                <w:rtl/>
              </w:rPr>
              <w:t xml:space="preserve"> و جوان به چرخه ب</w:t>
            </w:r>
            <w:r w:rsidRPr="008D631C">
              <w:rPr>
                <w:rFonts w:cs="B Mitra" w:hint="cs"/>
                <w:sz w:val="26"/>
                <w:szCs w:val="26"/>
                <w:rtl/>
              </w:rPr>
              <w:t>ی</w:t>
            </w:r>
            <w:r w:rsidRPr="008D631C">
              <w:rPr>
                <w:rFonts w:cs="B Mitra" w:hint="eastAsia"/>
                <w:sz w:val="26"/>
                <w:szCs w:val="26"/>
                <w:rtl/>
              </w:rPr>
              <w:t>مه‌پرداز</w:t>
            </w:r>
            <w:r w:rsidRPr="008D631C">
              <w:rPr>
                <w:rFonts w:cs="B Mitra" w:hint="cs"/>
                <w:sz w:val="26"/>
                <w:szCs w:val="26"/>
                <w:rtl/>
              </w:rPr>
              <w:t>ی</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شود</w:t>
            </w:r>
            <w:r w:rsidRPr="008D631C">
              <w:rPr>
                <w:rFonts w:cs="B Mitra"/>
                <w:sz w:val="26"/>
                <w:szCs w:val="26"/>
                <w:rtl/>
              </w:rPr>
              <w:t xml:space="preserve"> و به‌تبع آن، منابع صندوق (حق‌ب</w:t>
            </w:r>
            <w:r w:rsidRPr="008D631C">
              <w:rPr>
                <w:rFonts w:cs="B Mitra" w:hint="cs"/>
                <w:sz w:val="26"/>
                <w:szCs w:val="26"/>
                <w:rtl/>
              </w:rPr>
              <w:t>ی</w:t>
            </w:r>
            <w:r w:rsidRPr="008D631C">
              <w:rPr>
                <w:rFonts w:cs="B Mitra" w:hint="eastAsia"/>
                <w:sz w:val="26"/>
                <w:szCs w:val="26"/>
                <w:rtl/>
              </w:rPr>
              <w:t>مه‌ها</w:t>
            </w:r>
            <w:r w:rsidRPr="008D631C">
              <w:rPr>
                <w:rFonts w:cs="B Mitra" w:hint="cs"/>
                <w:sz w:val="26"/>
                <w:szCs w:val="26"/>
                <w:rtl/>
              </w:rPr>
              <w:t>ی</w:t>
            </w:r>
            <w:r w:rsidRPr="008D631C">
              <w:rPr>
                <w:rFonts w:cs="B Mitra"/>
                <w:sz w:val="26"/>
                <w:szCs w:val="26"/>
                <w:rtl/>
              </w:rPr>
              <w:t xml:space="preserve"> وصول</w:t>
            </w:r>
            <w:r w:rsidRPr="008D631C">
              <w:rPr>
                <w:rFonts w:cs="B Mitra" w:hint="cs"/>
                <w:sz w:val="26"/>
                <w:szCs w:val="26"/>
                <w:rtl/>
              </w:rPr>
              <w:t>ی</w:t>
            </w:r>
            <w:r w:rsidRPr="008D631C">
              <w:rPr>
                <w:rFonts w:cs="B Mitra"/>
                <w:sz w:val="26"/>
                <w:szCs w:val="26"/>
                <w:rtl/>
              </w:rPr>
              <w:t>) با کاهش مواجه م</w:t>
            </w:r>
            <w:r w:rsidRPr="008D631C">
              <w:rPr>
                <w:rFonts w:cs="B Mitra" w:hint="cs"/>
                <w:sz w:val="26"/>
                <w:szCs w:val="26"/>
                <w:rtl/>
              </w:rPr>
              <w:t>ی‌</w:t>
            </w:r>
            <w:r w:rsidRPr="008D631C">
              <w:rPr>
                <w:rFonts w:cs="B Mitra" w:hint="eastAsia"/>
                <w:sz w:val="26"/>
                <w:szCs w:val="26"/>
                <w:rtl/>
              </w:rPr>
              <w:t>گردد</w:t>
            </w:r>
            <w:r w:rsidRPr="008D631C">
              <w:rPr>
                <w:rFonts w:cs="B Mitra"/>
                <w:sz w:val="26"/>
                <w:szCs w:val="26"/>
                <w:rtl/>
              </w:rPr>
              <w:t>. از سو</w:t>
            </w:r>
            <w:r w:rsidRPr="008D631C">
              <w:rPr>
                <w:rFonts w:cs="B Mitra" w:hint="cs"/>
                <w:sz w:val="26"/>
                <w:szCs w:val="26"/>
                <w:rtl/>
              </w:rPr>
              <w:t>ی</w:t>
            </w:r>
            <w:r w:rsidRPr="008D631C">
              <w:rPr>
                <w:rFonts w:cs="B Mitra"/>
                <w:sz w:val="26"/>
                <w:szCs w:val="26"/>
                <w:rtl/>
              </w:rPr>
              <w:t xml:space="preserve"> د</w:t>
            </w:r>
            <w:r w:rsidRPr="008D631C">
              <w:rPr>
                <w:rFonts w:cs="B Mitra" w:hint="cs"/>
                <w:sz w:val="26"/>
                <w:szCs w:val="26"/>
                <w:rtl/>
              </w:rPr>
              <w:t>ی</w:t>
            </w:r>
            <w:r w:rsidRPr="008D631C">
              <w:rPr>
                <w:rFonts w:cs="B Mitra" w:hint="eastAsia"/>
                <w:sz w:val="26"/>
                <w:szCs w:val="26"/>
                <w:rtl/>
              </w:rPr>
              <w:t>گر،</w:t>
            </w:r>
            <w:r w:rsidRPr="008D631C">
              <w:rPr>
                <w:rFonts w:cs="B Mitra"/>
                <w:sz w:val="26"/>
                <w:szCs w:val="26"/>
                <w:rtl/>
              </w:rPr>
              <w:t xml:space="preserve"> بس</w:t>
            </w:r>
            <w:r w:rsidRPr="008D631C">
              <w:rPr>
                <w:rFonts w:cs="B Mitra" w:hint="cs"/>
                <w:sz w:val="26"/>
                <w:szCs w:val="26"/>
                <w:rtl/>
              </w:rPr>
              <w:t>ی</w:t>
            </w:r>
            <w:r w:rsidRPr="008D631C">
              <w:rPr>
                <w:rFonts w:cs="B Mitra" w:hint="eastAsia"/>
                <w:sz w:val="26"/>
                <w:szCs w:val="26"/>
                <w:rtl/>
              </w:rPr>
              <w:t>ار</w:t>
            </w:r>
            <w:r w:rsidRPr="008D631C">
              <w:rPr>
                <w:rFonts w:cs="B Mitra" w:hint="cs"/>
                <w:sz w:val="26"/>
                <w:szCs w:val="26"/>
                <w:rtl/>
              </w:rPr>
              <w:t>ی</w:t>
            </w:r>
            <w:r w:rsidRPr="008D631C">
              <w:rPr>
                <w:rFonts w:cs="B Mitra"/>
                <w:sz w:val="26"/>
                <w:szCs w:val="26"/>
                <w:rtl/>
              </w:rPr>
              <w:t xml:space="preserve"> از بازنشستگانِ شاغل، همچنان هم‌زمان حقوق بازنشستگ</w:t>
            </w:r>
            <w:r w:rsidRPr="008D631C">
              <w:rPr>
                <w:rFonts w:cs="B Mitra" w:hint="cs"/>
                <w:sz w:val="26"/>
                <w:szCs w:val="26"/>
                <w:rtl/>
              </w:rPr>
              <w:t>ی</w:t>
            </w:r>
            <w:r w:rsidRPr="008D631C">
              <w:rPr>
                <w:rFonts w:cs="B Mitra"/>
                <w:sz w:val="26"/>
                <w:szCs w:val="26"/>
                <w:rtl/>
              </w:rPr>
              <w:t xml:space="preserve"> و حقوق شغل جد</w:t>
            </w:r>
            <w:r w:rsidRPr="008D631C">
              <w:rPr>
                <w:rFonts w:cs="B Mitra" w:hint="cs"/>
                <w:sz w:val="26"/>
                <w:szCs w:val="26"/>
                <w:rtl/>
              </w:rPr>
              <w:t>ی</w:t>
            </w:r>
            <w:r w:rsidRPr="008D631C">
              <w:rPr>
                <w:rFonts w:cs="B Mitra" w:hint="eastAsia"/>
                <w:sz w:val="26"/>
                <w:szCs w:val="26"/>
                <w:rtl/>
              </w:rPr>
              <w:t>د</w:t>
            </w:r>
            <w:r w:rsidRPr="008D631C">
              <w:rPr>
                <w:rFonts w:cs="B Mitra"/>
                <w:sz w:val="26"/>
                <w:szCs w:val="26"/>
                <w:rtl/>
              </w:rPr>
              <w:t xml:space="preserve"> را در</w:t>
            </w:r>
            <w:r w:rsidRPr="008D631C">
              <w:rPr>
                <w:rFonts w:cs="B Mitra" w:hint="cs"/>
                <w:sz w:val="26"/>
                <w:szCs w:val="26"/>
                <w:rtl/>
              </w:rPr>
              <w:t>ی</w:t>
            </w:r>
            <w:r w:rsidRPr="008D631C">
              <w:rPr>
                <w:rFonts w:cs="B Mitra" w:hint="eastAsia"/>
                <w:sz w:val="26"/>
                <w:szCs w:val="26"/>
                <w:rtl/>
              </w:rPr>
              <w:t>افت</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کنند</w:t>
            </w:r>
            <w:r w:rsidRPr="008D631C">
              <w:rPr>
                <w:rFonts w:cs="B Mitra"/>
                <w:sz w:val="26"/>
                <w:szCs w:val="26"/>
                <w:rtl/>
              </w:rPr>
              <w:t xml:space="preserve"> که ا</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امر مصارف صندوق را افزا</w:t>
            </w:r>
            <w:r w:rsidRPr="008D631C">
              <w:rPr>
                <w:rFonts w:cs="B Mitra" w:hint="cs"/>
                <w:sz w:val="26"/>
                <w:szCs w:val="26"/>
                <w:rtl/>
              </w:rPr>
              <w:t>ی</w:t>
            </w:r>
            <w:r w:rsidRPr="008D631C">
              <w:rPr>
                <w:rFonts w:cs="B Mitra" w:hint="eastAsia"/>
                <w:sz w:val="26"/>
                <w:szCs w:val="26"/>
                <w:rtl/>
              </w:rPr>
              <w:t>ش</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دهد</w:t>
            </w:r>
            <w:r w:rsidRPr="008D631C">
              <w:rPr>
                <w:rFonts w:cs="B Mitra"/>
                <w:sz w:val="26"/>
                <w:szCs w:val="26"/>
                <w:rtl/>
              </w:rPr>
              <w:t xml:space="preserve"> و بار مال</w:t>
            </w:r>
            <w:r w:rsidRPr="008D631C">
              <w:rPr>
                <w:rFonts w:cs="B Mitra" w:hint="cs"/>
                <w:sz w:val="26"/>
                <w:szCs w:val="26"/>
                <w:rtl/>
              </w:rPr>
              <w:t>ی</w:t>
            </w:r>
            <w:r w:rsidRPr="008D631C">
              <w:rPr>
                <w:rFonts w:cs="B Mitra"/>
                <w:sz w:val="26"/>
                <w:szCs w:val="26"/>
                <w:rtl/>
              </w:rPr>
              <w:t xml:space="preserve"> مضاعف</w:t>
            </w:r>
            <w:r w:rsidRPr="008D631C">
              <w:rPr>
                <w:rFonts w:cs="B Mitra" w:hint="cs"/>
                <w:sz w:val="26"/>
                <w:szCs w:val="26"/>
                <w:rtl/>
              </w:rPr>
              <w:t>ی</w:t>
            </w:r>
            <w:r w:rsidRPr="008D631C">
              <w:rPr>
                <w:rFonts w:cs="B Mitra"/>
                <w:sz w:val="26"/>
                <w:szCs w:val="26"/>
                <w:rtl/>
              </w:rPr>
              <w:t xml:space="preserve"> را به نظام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اجتماع</w:t>
            </w:r>
            <w:r w:rsidRPr="008D631C">
              <w:rPr>
                <w:rFonts w:cs="B Mitra" w:hint="cs"/>
                <w:sz w:val="26"/>
                <w:szCs w:val="26"/>
                <w:rtl/>
              </w:rPr>
              <w:t>ی</w:t>
            </w:r>
            <w:r w:rsidRPr="008D631C">
              <w:rPr>
                <w:rFonts w:cs="B Mitra"/>
                <w:sz w:val="26"/>
                <w:szCs w:val="26"/>
                <w:rtl/>
              </w:rPr>
              <w:t xml:space="preserve"> تحم</w:t>
            </w:r>
            <w:r w:rsidRPr="008D631C">
              <w:rPr>
                <w:rFonts w:cs="B Mitra" w:hint="cs"/>
                <w:sz w:val="26"/>
                <w:szCs w:val="26"/>
                <w:rtl/>
              </w:rPr>
              <w:t>ی</w:t>
            </w:r>
            <w:r w:rsidRPr="008D631C">
              <w:rPr>
                <w:rFonts w:cs="B Mitra" w:hint="eastAsia"/>
                <w:sz w:val="26"/>
                <w:szCs w:val="26"/>
                <w:rtl/>
              </w:rPr>
              <w:t>ل</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کند</w:t>
            </w:r>
            <w:r w:rsidRPr="008D631C">
              <w:rPr>
                <w:rFonts w:cs="B Mitra"/>
                <w:sz w:val="26"/>
                <w:szCs w:val="26"/>
                <w:rtl/>
              </w:rPr>
              <w:t>. ا</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دوگانگ</w:t>
            </w:r>
            <w:r w:rsidRPr="008D631C">
              <w:rPr>
                <w:rFonts w:cs="B Mitra" w:hint="cs"/>
                <w:sz w:val="26"/>
                <w:szCs w:val="26"/>
                <w:rtl/>
              </w:rPr>
              <w:t>ی</w:t>
            </w:r>
            <w:r w:rsidRPr="008D631C">
              <w:rPr>
                <w:rFonts w:cs="B Mitra"/>
                <w:sz w:val="26"/>
                <w:szCs w:val="26"/>
                <w:rtl/>
              </w:rPr>
              <w:t xml:space="preserve"> (کاهش منابع و افزا</w:t>
            </w:r>
            <w:r w:rsidRPr="008D631C">
              <w:rPr>
                <w:rFonts w:cs="B Mitra" w:hint="cs"/>
                <w:sz w:val="26"/>
                <w:szCs w:val="26"/>
                <w:rtl/>
              </w:rPr>
              <w:t>ی</w:t>
            </w:r>
            <w:r w:rsidRPr="008D631C">
              <w:rPr>
                <w:rFonts w:cs="B Mitra" w:hint="eastAsia"/>
                <w:sz w:val="26"/>
                <w:szCs w:val="26"/>
                <w:rtl/>
              </w:rPr>
              <w:t>ش</w:t>
            </w:r>
            <w:r w:rsidRPr="008D631C">
              <w:rPr>
                <w:rFonts w:cs="B Mitra"/>
                <w:sz w:val="26"/>
                <w:szCs w:val="26"/>
                <w:rtl/>
              </w:rPr>
              <w:t xml:space="preserve"> مصارف) در کنار هم، م</w:t>
            </w:r>
            <w:r w:rsidRPr="008D631C">
              <w:rPr>
                <w:rFonts w:cs="B Mitra" w:hint="cs"/>
                <w:sz w:val="26"/>
                <w:szCs w:val="26"/>
                <w:rtl/>
              </w:rPr>
              <w:t>ی‌</w:t>
            </w:r>
            <w:r w:rsidRPr="008D631C">
              <w:rPr>
                <w:rFonts w:cs="B Mitra" w:hint="eastAsia"/>
                <w:sz w:val="26"/>
                <w:szCs w:val="26"/>
                <w:rtl/>
              </w:rPr>
              <w:t>تواند</w:t>
            </w:r>
            <w:r w:rsidRPr="008D631C">
              <w:rPr>
                <w:rFonts w:cs="B Mitra"/>
                <w:sz w:val="26"/>
                <w:szCs w:val="26"/>
                <w:rtl/>
              </w:rPr>
              <w:t xml:space="preserve"> ناتراز</w:t>
            </w:r>
            <w:r w:rsidRPr="008D631C">
              <w:rPr>
                <w:rFonts w:cs="B Mitra" w:hint="cs"/>
                <w:sz w:val="26"/>
                <w:szCs w:val="26"/>
                <w:rtl/>
              </w:rPr>
              <w:t>ی</w:t>
            </w:r>
            <w:r w:rsidRPr="008D631C">
              <w:rPr>
                <w:rFonts w:cs="B Mitra"/>
                <w:sz w:val="26"/>
                <w:szCs w:val="26"/>
                <w:rtl/>
              </w:rPr>
              <w:t xml:space="preserve"> مال</w:t>
            </w:r>
            <w:r w:rsidRPr="008D631C">
              <w:rPr>
                <w:rFonts w:cs="B Mitra" w:hint="cs"/>
                <w:sz w:val="26"/>
                <w:szCs w:val="26"/>
                <w:rtl/>
              </w:rPr>
              <w:t>ی</w:t>
            </w:r>
            <w:r w:rsidRPr="008D631C">
              <w:rPr>
                <w:rFonts w:cs="B Mitra"/>
                <w:sz w:val="26"/>
                <w:szCs w:val="26"/>
                <w:rtl/>
              </w:rPr>
              <w:t xml:space="preserve"> صندوق‌ها</w:t>
            </w:r>
            <w:r w:rsidRPr="008D631C">
              <w:rPr>
                <w:rFonts w:cs="B Mitra" w:hint="cs"/>
                <w:sz w:val="26"/>
                <w:szCs w:val="26"/>
                <w:rtl/>
              </w:rPr>
              <w:t>ی</w:t>
            </w:r>
            <w:r w:rsidRPr="008D631C">
              <w:rPr>
                <w:rFonts w:cs="B Mitra"/>
                <w:sz w:val="26"/>
                <w:szCs w:val="26"/>
                <w:rtl/>
              </w:rPr>
              <w:t xml:space="preserve"> بازنشستگ</w:t>
            </w:r>
            <w:r w:rsidRPr="008D631C">
              <w:rPr>
                <w:rFonts w:cs="B Mitra" w:hint="cs"/>
                <w:sz w:val="26"/>
                <w:szCs w:val="26"/>
                <w:rtl/>
              </w:rPr>
              <w:t>ی</w:t>
            </w:r>
            <w:r w:rsidRPr="008D631C">
              <w:rPr>
                <w:rFonts w:cs="B Mitra"/>
                <w:sz w:val="26"/>
                <w:szCs w:val="26"/>
                <w:rtl/>
              </w:rPr>
              <w:t xml:space="preserve"> را تشد</w:t>
            </w:r>
            <w:r w:rsidRPr="008D631C">
              <w:rPr>
                <w:rFonts w:cs="B Mitra" w:hint="cs"/>
                <w:sz w:val="26"/>
                <w:szCs w:val="26"/>
                <w:rtl/>
              </w:rPr>
              <w:t>ی</w:t>
            </w:r>
            <w:r w:rsidRPr="008D631C">
              <w:rPr>
                <w:rFonts w:cs="B Mitra" w:hint="eastAsia"/>
                <w:sz w:val="26"/>
                <w:szCs w:val="26"/>
                <w:rtl/>
              </w:rPr>
              <w:t>د</w:t>
            </w:r>
            <w:r w:rsidRPr="008D631C">
              <w:rPr>
                <w:rFonts w:cs="B Mitra"/>
                <w:sz w:val="26"/>
                <w:szCs w:val="26"/>
                <w:rtl/>
              </w:rPr>
              <w:t xml:space="preserve"> کرده و آن‌ها را با چالش جد</w:t>
            </w:r>
            <w:r w:rsidRPr="008D631C">
              <w:rPr>
                <w:rFonts w:cs="B Mitra" w:hint="cs"/>
                <w:sz w:val="26"/>
                <w:szCs w:val="26"/>
                <w:rtl/>
              </w:rPr>
              <w:t>ی</w:t>
            </w:r>
            <w:r w:rsidRPr="008D631C">
              <w:rPr>
                <w:rFonts w:cs="B Mitra"/>
                <w:sz w:val="26"/>
                <w:szCs w:val="26"/>
                <w:rtl/>
              </w:rPr>
              <w:t xml:space="preserve"> در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تعهدات بلندمدت خود مواجه سازد</w:t>
            </w:r>
            <w:r>
              <w:rPr>
                <w:rFonts w:cs="B Mitra" w:hint="cs"/>
                <w:sz w:val="26"/>
                <w:szCs w:val="26"/>
                <w:rtl/>
              </w:rPr>
              <w:t>.</w:t>
            </w:r>
          </w:p>
          <w:p w14:paraId="00A5B92A" w14:textId="2EB38A0F" w:rsidR="008D631C" w:rsidRPr="008D631C" w:rsidRDefault="008D631C" w:rsidP="008D631C">
            <w:pPr>
              <w:jc w:val="both"/>
              <w:rPr>
                <w:rFonts w:cs="B Mitra"/>
                <w:sz w:val="26"/>
                <w:szCs w:val="26"/>
                <w:rtl/>
              </w:rPr>
            </w:pPr>
            <w:r w:rsidRPr="008D631C">
              <w:rPr>
                <w:rFonts w:cs="B Mitra" w:hint="eastAsia"/>
                <w:sz w:val="26"/>
                <w:szCs w:val="26"/>
                <w:rtl/>
              </w:rPr>
              <w:t>ج</w:t>
            </w:r>
            <w:r w:rsidRPr="008D631C">
              <w:rPr>
                <w:rFonts w:cs="B Mitra"/>
                <w:sz w:val="26"/>
                <w:szCs w:val="26"/>
                <w:rtl/>
              </w:rPr>
              <w:t>) ابهامات حقوق</w:t>
            </w:r>
            <w:r w:rsidRPr="008D631C">
              <w:rPr>
                <w:rFonts w:cs="B Mitra" w:hint="cs"/>
                <w:sz w:val="26"/>
                <w:szCs w:val="26"/>
                <w:rtl/>
              </w:rPr>
              <w:t>ی</w:t>
            </w:r>
            <w:r w:rsidRPr="008D631C">
              <w:rPr>
                <w:rFonts w:cs="B Mitra"/>
                <w:sz w:val="26"/>
                <w:szCs w:val="26"/>
                <w:rtl/>
              </w:rPr>
              <w:t xml:space="preserve"> و خلأها</w:t>
            </w:r>
            <w:r w:rsidRPr="008D631C">
              <w:rPr>
                <w:rFonts w:cs="B Mitra" w:hint="cs"/>
                <w:sz w:val="26"/>
                <w:szCs w:val="26"/>
                <w:rtl/>
              </w:rPr>
              <w:t>ی</w:t>
            </w:r>
            <w:r w:rsidRPr="008D631C">
              <w:rPr>
                <w:rFonts w:cs="B Mitra"/>
                <w:sz w:val="26"/>
                <w:szCs w:val="26"/>
                <w:rtl/>
              </w:rPr>
              <w:t xml:space="preserve"> قانون</w:t>
            </w:r>
            <w:r w:rsidRPr="008D631C">
              <w:rPr>
                <w:rFonts w:cs="B Mitra" w:hint="cs"/>
                <w:sz w:val="26"/>
                <w:szCs w:val="26"/>
                <w:rtl/>
              </w:rPr>
              <w:t>ی</w:t>
            </w:r>
            <w:r w:rsidRPr="008D631C">
              <w:rPr>
                <w:rFonts w:cs="B Mitra"/>
                <w:sz w:val="26"/>
                <w:szCs w:val="26"/>
                <w:rtl/>
              </w:rPr>
              <w:t>: در ا</w:t>
            </w:r>
            <w:r w:rsidRPr="008D631C">
              <w:rPr>
                <w:rFonts w:cs="B Mitra" w:hint="cs"/>
                <w:sz w:val="26"/>
                <w:szCs w:val="26"/>
                <w:rtl/>
              </w:rPr>
              <w:t>ی</w:t>
            </w:r>
            <w:r w:rsidRPr="008D631C">
              <w:rPr>
                <w:rFonts w:cs="B Mitra" w:hint="eastAsia"/>
                <w:sz w:val="26"/>
                <w:szCs w:val="26"/>
                <w:rtl/>
              </w:rPr>
              <w:t>ران،</w:t>
            </w:r>
            <w:r w:rsidRPr="008D631C">
              <w:rPr>
                <w:rFonts w:cs="B Mitra"/>
                <w:sz w:val="26"/>
                <w:szCs w:val="26"/>
                <w:rtl/>
              </w:rPr>
              <w:t xml:space="preserve"> قوان</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و مقررات موجود درباره اشتغال مجدد بازنشستگان، با ابهامات و خلأها</w:t>
            </w:r>
            <w:r w:rsidRPr="008D631C">
              <w:rPr>
                <w:rFonts w:cs="B Mitra" w:hint="cs"/>
                <w:sz w:val="26"/>
                <w:szCs w:val="26"/>
                <w:rtl/>
              </w:rPr>
              <w:t>ی</w:t>
            </w:r>
            <w:r w:rsidRPr="008D631C">
              <w:rPr>
                <w:rFonts w:cs="B Mitra"/>
                <w:sz w:val="26"/>
                <w:szCs w:val="26"/>
                <w:rtl/>
              </w:rPr>
              <w:t xml:space="preserve"> جد</w:t>
            </w:r>
            <w:r w:rsidRPr="008D631C">
              <w:rPr>
                <w:rFonts w:cs="B Mitra" w:hint="cs"/>
                <w:sz w:val="26"/>
                <w:szCs w:val="26"/>
                <w:rtl/>
              </w:rPr>
              <w:t>ی</w:t>
            </w:r>
            <w:r w:rsidRPr="008D631C">
              <w:rPr>
                <w:rFonts w:cs="B Mitra"/>
                <w:sz w:val="26"/>
                <w:szCs w:val="26"/>
                <w:rtl/>
              </w:rPr>
              <w:t xml:space="preserve"> مواجه است. اگرچه برخ</w:t>
            </w:r>
            <w:r w:rsidRPr="008D631C">
              <w:rPr>
                <w:rFonts w:cs="B Mitra" w:hint="cs"/>
                <w:sz w:val="26"/>
                <w:szCs w:val="26"/>
                <w:rtl/>
              </w:rPr>
              <w:t>ی</w:t>
            </w:r>
            <w:r w:rsidRPr="008D631C">
              <w:rPr>
                <w:rFonts w:cs="B Mitra"/>
                <w:sz w:val="26"/>
                <w:szCs w:val="26"/>
                <w:rtl/>
              </w:rPr>
              <w:t xml:space="preserve"> مواد قانون</w:t>
            </w:r>
            <w:r w:rsidRPr="008D631C">
              <w:rPr>
                <w:rFonts w:cs="B Mitra" w:hint="cs"/>
                <w:sz w:val="26"/>
                <w:szCs w:val="26"/>
                <w:rtl/>
              </w:rPr>
              <w:t>ی</w:t>
            </w:r>
            <w:r w:rsidRPr="008D631C">
              <w:rPr>
                <w:rFonts w:cs="B Mitra"/>
                <w:sz w:val="26"/>
                <w:szCs w:val="26"/>
                <w:rtl/>
              </w:rPr>
              <w:t xml:space="preserve"> (نظ</w:t>
            </w:r>
            <w:r w:rsidRPr="008D631C">
              <w:rPr>
                <w:rFonts w:cs="B Mitra" w:hint="cs"/>
                <w:sz w:val="26"/>
                <w:szCs w:val="26"/>
                <w:rtl/>
              </w:rPr>
              <w:t>ی</w:t>
            </w:r>
            <w:r w:rsidRPr="008D631C">
              <w:rPr>
                <w:rFonts w:cs="B Mitra" w:hint="eastAsia"/>
                <w:sz w:val="26"/>
                <w:szCs w:val="26"/>
                <w:rtl/>
              </w:rPr>
              <w:t>ر</w:t>
            </w:r>
            <w:r w:rsidRPr="008D631C">
              <w:rPr>
                <w:rFonts w:cs="B Mitra"/>
                <w:sz w:val="26"/>
                <w:szCs w:val="26"/>
                <w:rtl/>
              </w:rPr>
              <w:t xml:space="preserve"> ماده ۸۴ قانون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اجتماع</w:t>
            </w:r>
            <w:r w:rsidRPr="008D631C">
              <w:rPr>
                <w:rFonts w:cs="B Mitra" w:hint="cs"/>
                <w:sz w:val="26"/>
                <w:szCs w:val="26"/>
                <w:rtl/>
              </w:rPr>
              <w:t>ی</w:t>
            </w:r>
            <w:r w:rsidRPr="008D631C">
              <w:rPr>
                <w:rFonts w:cs="B Mitra"/>
                <w:sz w:val="26"/>
                <w:szCs w:val="26"/>
                <w:rtl/>
              </w:rPr>
              <w:t>) شرا</w:t>
            </w:r>
            <w:r w:rsidRPr="008D631C">
              <w:rPr>
                <w:rFonts w:cs="B Mitra" w:hint="cs"/>
                <w:sz w:val="26"/>
                <w:szCs w:val="26"/>
                <w:rtl/>
              </w:rPr>
              <w:t>ی</w:t>
            </w:r>
            <w:r w:rsidRPr="008D631C">
              <w:rPr>
                <w:rFonts w:cs="B Mitra" w:hint="eastAsia"/>
                <w:sz w:val="26"/>
                <w:szCs w:val="26"/>
                <w:rtl/>
              </w:rPr>
              <w:t>ط</w:t>
            </w:r>
            <w:r w:rsidRPr="008D631C">
              <w:rPr>
                <w:rFonts w:cs="B Mitra"/>
                <w:sz w:val="26"/>
                <w:szCs w:val="26"/>
                <w:rtl/>
              </w:rPr>
              <w:t xml:space="preserve"> خاص</w:t>
            </w:r>
            <w:r w:rsidRPr="008D631C">
              <w:rPr>
                <w:rFonts w:cs="B Mitra" w:hint="cs"/>
                <w:sz w:val="26"/>
                <w:szCs w:val="26"/>
                <w:rtl/>
              </w:rPr>
              <w:t>ی</w:t>
            </w:r>
            <w:r w:rsidRPr="008D631C">
              <w:rPr>
                <w:rFonts w:cs="B Mitra"/>
                <w:sz w:val="26"/>
                <w:szCs w:val="26"/>
                <w:rtl/>
              </w:rPr>
              <w:t xml:space="preserve"> را برا</w:t>
            </w:r>
            <w:r w:rsidRPr="008D631C">
              <w:rPr>
                <w:rFonts w:cs="B Mitra" w:hint="cs"/>
                <w:sz w:val="26"/>
                <w:szCs w:val="26"/>
                <w:rtl/>
              </w:rPr>
              <w:t>ی</w:t>
            </w:r>
            <w:r w:rsidRPr="008D631C">
              <w:rPr>
                <w:rFonts w:cs="B Mitra"/>
                <w:sz w:val="26"/>
                <w:szCs w:val="26"/>
                <w:rtl/>
              </w:rPr>
              <w:t xml:space="preserve"> اشتغال مجدد پ</w:t>
            </w:r>
            <w:r w:rsidRPr="008D631C">
              <w:rPr>
                <w:rFonts w:cs="B Mitra" w:hint="cs"/>
                <w:sz w:val="26"/>
                <w:szCs w:val="26"/>
                <w:rtl/>
              </w:rPr>
              <w:t>ی</w:t>
            </w:r>
            <w:r w:rsidRPr="008D631C">
              <w:rPr>
                <w:rFonts w:cs="B Mitra" w:hint="eastAsia"/>
                <w:sz w:val="26"/>
                <w:szCs w:val="26"/>
                <w:rtl/>
              </w:rPr>
              <w:t>ش‌ب</w:t>
            </w:r>
            <w:r w:rsidRPr="008D631C">
              <w:rPr>
                <w:rFonts w:cs="B Mitra" w:hint="cs"/>
                <w:sz w:val="26"/>
                <w:szCs w:val="26"/>
                <w:rtl/>
              </w:rPr>
              <w:t>ی</w:t>
            </w:r>
            <w:r w:rsidRPr="008D631C">
              <w:rPr>
                <w:rFonts w:cs="B Mitra" w:hint="eastAsia"/>
                <w:sz w:val="26"/>
                <w:szCs w:val="26"/>
                <w:rtl/>
              </w:rPr>
              <w:t>ن</w:t>
            </w:r>
            <w:r w:rsidRPr="008D631C">
              <w:rPr>
                <w:rFonts w:cs="B Mitra" w:hint="cs"/>
                <w:sz w:val="26"/>
                <w:szCs w:val="26"/>
                <w:rtl/>
              </w:rPr>
              <w:t>ی</w:t>
            </w:r>
            <w:r w:rsidRPr="008D631C">
              <w:rPr>
                <w:rFonts w:cs="B Mitra"/>
                <w:sz w:val="26"/>
                <w:szCs w:val="26"/>
                <w:rtl/>
              </w:rPr>
              <w:t xml:space="preserve"> کرده‌اند، اما در عمل، استث</w:t>
            </w:r>
            <w:r w:rsidRPr="008D631C">
              <w:rPr>
                <w:rFonts w:cs="B Mitra" w:hint="eastAsia"/>
                <w:sz w:val="26"/>
                <w:szCs w:val="26"/>
                <w:rtl/>
              </w:rPr>
              <w:t>نائات</w:t>
            </w:r>
            <w:r w:rsidRPr="008D631C">
              <w:rPr>
                <w:rFonts w:cs="B Mitra"/>
                <w:sz w:val="26"/>
                <w:szCs w:val="26"/>
                <w:rtl/>
              </w:rPr>
              <w:t xml:space="preserve"> متعدد، تفس</w:t>
            </w:r>
            <w:r w:rsidRPr="008D631C">
              <w:rPr>
                <w:rFonts w:cs="B Mitra" w:hint="cs"/>
                <w:sz w:val="26"/>
                <w:szCs w:val="26"/>
                <w:rtl/>
              </w:rPr>
              <w:t>ی</w:t>
            </w:r>
            <w:r w:rsidRPr="008D631C">
              <w:rPr>
                <w:rFonts w:cs="B Mitra" w:hint="eastAsia"/>
                <w:sz w:val="26"/>
                <w:szCs w:val="26"/>
                <w:rtl/>
              </w:rPr>
              <w:t>رها</w:t>
            </w:r>
            <w:r w:rsidRPr="008D631C">
              <w:rPr>
                <w:rFonts w:cs="B Mitra" w:hint="cs"/>
                <w:sz w:val="26"/>
                <w:szCs w:val="26"/>
                <w:rtl/>
              </w:rPr>
              <w:t>ی</w:t>
            </w:r>
            <w:r w:rsidRPr="008D631C">
              <w:rPr>
                <w:rFonts w:cs="B Mitra"/>
                <w:sz w:val="26"/>
                <w:szCs w:val="26"/>
                <w:rtl/>
              </w:rPr>
              <w:t xml:space="preserve"> مختلف و رو</w:t>
            </w:r>
            <w:r w:rsidRPr="008D631C">
              <w:rPr>
                <w:rFonts w:cs="B Mitra" w:hint="cs"/>
                <w:sz w:val="26"/>
                <w:szCs w:val="26"/>
                <w:rtl/>
              </w:rPr>
              <w:t>ی</w:t>
            </w:r>
            <w:r w:rsidRPr="008D631C">
              <w:rPr>
                <w:rFonts w:cs="B Mitra" w:hint="eastAsia"/>
                <w:sz w:val="26"/>
                <w:szCs w:val="26"/>
                <w:rtl/>
              </w:rPr>
              <w:t>ه‌ها</w:t>
            </w:r>
            <w:r w:rsidRPr="008D631C">
              <w:rPr>
                <w:rFonts w:cs="B Mitra" w:hint="cs"/>
                <w:sz w:val="26"/>
                <w:szCs w:val="26"/>
                <w:rtl/>
              </w:rPr>
              <w:t>ی</w:t>
            </w:r>
            <w:r w:rsidRPr="008D631C">
              <w:rPr>
                <w:rFonts w:cs="B Mitra"/>
                <w:sz w:val="26"/>
                <w:szCs w:val="26"/>
                <w:rtl/>
              </w:rPr>
              <w:t xml:space="preserve"> ناهمگون در دستگاه‌ها</w:t>
            </w:r>
            <w:r w:rsidRPr="008D631C">
              <w:rPr>
                <w:rFonts w:cs="B Mitra" w:hint="cs"/>
                <w:sz w:val="26"/>
                <w:szCs w:val="26"/>
                <w:rtl/>
              </w:rPr>
              <w:t>ی</w:t>
            </w:r>
            <w:r w:rsidRPr="008D631C">
              <w:rPr>
                <w:rFonts w:cs="B Mitra"/>
                <w:sz w:val="26"/>
                <w:szCs w:val="26"/>
                <w:rtl/>
              </w:rPr>
              <w:t xml:space="preserve"> اجرا</w:t>
            </w:r>
            <w:r w:rsidRPr="008D631C">
              <w:rPr>
                <w:rFonts w:cs="B Mitra" w:hint="cs"/>
                <w:sz w:val="26"/>
                <w:szCs w:val="26"/>
                <w:rtl/>
              </w:rPr>
              <w:t>یی</w:t>
            </w:r>
            <w:r w:rsidRPr="008D631C">
              <w:rPr>
                <w:rFonts w:cs="B Mitra" w:hint="eastAsia"/>
                <w:sz w:val="26"/>
                <w:szCs w:val="26"/>
                <w:rtl/>
              </w:rPr>
              <w:t>،</w:t>
            </w:r>
            <w:r w:rsidRPr="008D631C">
              <w:rPr>
                <w:rFonts w:cs="B Mitra"/>
                <w:sz w:val="26"/>
                <w:szCs w:val="26"/>
                <w:rtl/>
              </w:rPr>
              <w:t xml:space="preserve"> موجب شده است که ا</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حوزه از شفاف</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و انسجام قانون</w:t>
            </w:r>
            <w:r w:rsidRPr="008D631C">
              <w:rPr>
                <w:rFonts w:cs="B Mitra" w:hint="cs"/>
                <w:sz w:val="26"/>
                <w:szCs w:val="26"/>
                <w:rtl/>
              </w:rPr>
              <w:t>ی</w:t>
            </w:r>
            <w:r w:rsidRPr="008D631C">
              <w:rPr>
                <w:rFonts w:cs="B Mitra"/>
                <w:sz w:val="26"/>
                <w:szCs w:val="26"/>
                <w:rtl/>
              </w:rPr>
              <w:t xml:space="preserve"> لازم ب</w:t>
            </w:r>
            <w:r w:rsidRPr="008D631C">
              <w:rPr>
                <w:rFonts w:cs="B Mitra" w:hint="cs"/>
                <w:sz w:val="26"/>
                <w:szCs w:val="26"/>
                <w:rtl/>
              </w:rPr>
              <w:t>ی‌</w:t>
            </w:r>
            <w:r w:rsidRPr="008D631C">
              <w:rPr>
                <w:rFonts w:cs="B Mitra" w:hint="eastAsia"/>
                <w:sz w:val="26"/>
                <w:szCs w:val="26"/>
                <w:rtl/>
              </w:rPr>
              <w:t>بهره</w:t>
            </w:r>
            <w:r w:rsidRPr="008D631C">
              <w:rPr>
                <w:rFonts w:cs="B Mitra"/>
                <w:sz w:val="26"/>
                <w:szCs w:val="26"/>
                <w:rtl/>
              </w:rPr>
              <w:t xml:space="preserve"> باشد. </w:t>
            </w:r>
          </w:p>
          <w:p w14:paraId="43115365" w14:textId="38C41BF8" w:rsidR="008D631C" w:rsidRPr="008D631C" w:rsidRDefault="008D631C" w:rsidP="008D631C">
            <w:pPr>
              <w:jc w:val="both"/>
              <w:rPr>
                <w:rFonts w:cs="B Mitra"/>
                <w:sz w:val="26"/>
                <w:szCs w:val="26"/>
                <w:rtl/>
              </w:rPr>
            </w:pPr>
            <w:r w:rsidRPr="008D631C">
              <w:rPr>
                <w:rFonts w:cs="B Mitra" w:hint="eastAsia"/>
                <w:sz w:val="26"/>
                <w:szCs w:val="26"/>
                <w:rtl/>
              </w:rPr>
              <w:t>د</w:t>
            </w:r>
            <w:r w:rsidRPr="008D631C">
              <w:rPr>
                <w:rFonts w:cs="B Mitra"/>
                <w:sz w:val="26"/>
                <w:szCs w:val="26"/>
                <w:rtl/>
              </w:rPr>
              <w:t>) ناد</w:t>
            </w:r>
            <w:r w:rsidRPr="008D631C">
              <w:rPr>
                <w:rFonts w:cs="B Mitra" w:hint="cs"/>
                <w:sz w:val="26"/>
                <w:szCs w:val="26"/>
                <w:rtl/>
              </w:rPr>
              <w:t>ی</w:t>
            </w:r>
            <w:r w:rsidRPr="008D631C">
              <w:rPr>
                <w:rFonts w:cs="B Mitra" w:hint="eastAsia"/>
                <w:sz w:val="26"/>
                <w:szCs w:val="26"/>
                <w:rtl/>
              </w:rPr>
              <w:t>ده‌گرفتن</w:t>
            </w:r>
            <w:r w:rsidRPr="008D631C">
              <w:rPr>
                <w:rFonts w:cs="B Mitra"/>
                <w:sz w:val="26"/>
                <w:szCs w:val="26"/>
                <w:rtl/>
              </w:rPr>
              <w:t xml:space="preserve"> کرامت سالمند</w:t>
            </w:r>
            <w:r w:rsidRPr="008D631C">
              <w:rPr>
                <w:rFonts w:cs="B Mitra" w:hint="cs"/>
                <w:sz w:val="26"/>
                <w:szCs w:val="26"/>
                <w:rtl/>
              </w:rPr>
              <w:t>ی</w:t>
            </w:r>
            <w:r w:rsidRPr="008D631C">
              <w:rPr>
                <w:rFonts w:cs="B Mitra"/>
                <w:sz w:val="26"/>
                <w:szCs w:val="26"/>
                <w:rtl/>
              </w:rPr>
              <w:t xml:space="preserve"> و عدالت ب</w:t>
            </w:r>
            <w:r w:rsidRPr="008D631C">
              <w:rPr>
                <w:rFonts w:cs="B Mitra" w:hint="cs"/>
                <w:sz w:val="26"/>
                <w:szCs w:val="26"/>
                <w:rtl/>
              </w:rPr>
              <w:t>ی</w:t>
            </w:r>
            <w:r w:rsidRPr="008D631C">
              <w:rPr>
                <w:rFonts w:cs="B Mitra" w:hint="eastAsia"/>
                <w:sz w:val="26"/>
                <w:szCs w:val="26"/>
                <w:rtl/>
              </w:rPr>
              <w:t>ن‌نسل</w:t>
            </w:r>
            <w:r w:rsidRPr="008D631C">
              <w:rPr>
                <w:rFonts w:cs="B Mitra" w:hint="cs"/>
                <w:sz w:val="26"/>
                <w:szCs w:val="26"/>
                <w:rtl/>
              </w:rPr>
              <w:t>ی</w:t>
            </w:r>
            <w:r w:rsidRPr="008D631C">
              <w:rPr>
                <w:rFonts w:cs="B Mitra"/>
                <w:sz w:val="26"/>
                <w:szCs w:val="26"/>
                <w:rtl/>
              </w:rPr>
              <w:t>: در بس</w:t>
            </w:r>
            <w:r w:rsidRPr="008D631C">
              <w:rPr>
                <w:rFonts w:cs="B Mitra" w:hint="cs"/>
                <w:sz w:val="26"/>
                <w:szCs w:val="26"/>
                <w:rtl/>
              </w:rPr>
              <w:t>ی</w:t>
            </w:r>
            <w:r w:rsidRPr="008D631C">
              <w:rPr>
                <w:rFonts w:cs="B Mitra" w:hint="eastAsia"/>
                <w:sz w:val="26"/>
                <w:szCs w:val="26"/>
                <w:rtl/>
              </w:rPr>
              <w:t>ار</w:t>
            </w:r>
            <w:r w:rsidRPr="008D631C">
              <w:rPr>
                <w:rFonts w:cs="B Mitra" w:hint="cs"/>
                <w:sz w:val="26"/>
                <w:szCs w:val="26"/>
                <w:rtl/>
              </w:rPr>
              <w:t>ی</w:t>
            </w:r>
            <w:r w:rsidRPr="008D631C">
              <w:rPr>
                <w:rFonts w:cs="B Mitra"/>
                <w:sz w:val="26"/>
                <w:szCs w:val="26"/>
                <w:rtl/>
              </w:rPr>
              <w:t xml:space="preserve"> از رو</w:t>
            </w:r>
            <w:r w:rsidRPr="008D631C">
              <w:rPr>
                <w:rFonts w:cs="B Mitra" w:hint="cs"/>
                <w:sz w:val="26"/>
                <w:szCs w:val="26"/>
                <w:rtl/>
              </w:rPr>
              <w:t>ی</w:t>
            </w:r>
            <w:r w:rsidRPr="008D631C">
              <w:rPr>
                <w:rFonts w:cs="B Mitra" w:hint="eastAsia"/>
                <w:sz w:val="26"/>
                <w:szCs w:val="26"/>
                <w:rtl/>
              </w:rPr>
              <w:t>ه‌ها</w:t>
            </w:r>
            <w:r w:rsidRPr="008D631C">
              <w:rPr>
                <w:rFonts w:cs="B Mitra" w:hint="cs"/>
                <w:sz w:val="26"/>
                <w:szCs w:val="26"/>
                <w:rtl/>
              </w:rPr>
              <w:t>ی</w:t>
            </w:r>
            <w:r w:rsidRPr="008D631C">
              <w:rPr>
                <w:rFonts w:cs="B Mitra"/>
                <w:sz w:val="26"/>
                <w:szCs w:val="26"/>
                <w:rtl/>
              </w:rPr>
              <w:t xml:space="preserve"> موجود، ابعاد انسان</w:t>
            </w:r>
            <w:r w:rsidRPr="008D631C">
              <w:rPr>
                <w:rFonts w:cs="B Mitra" w:hint="cs"/>
                <w:sz w:val="26"/>
                <w:szCs w:val="26"/>
                <w:rtl/>
              </w:rPr>
              <w:t>ی</w:t>
            </w:r>
            <w:r w:rsidRPr="008D631C">
              <w:rPr>
                <w:rFonts w:cs="B Mitra"/>
                <w:sz w:val="26"/>
                <w:szCs w:val="26"/>
                <w:rtl/>
              </w:rPr>
              <w:t xml:space="preserve"> و اجتماع</w:t>
            </w:r>
            <w:r w:rsidRPr="008D631C">
              <w:rPr>
                <w:rFonts w:cs="B Mitra" w:hint="cs"/>
                <w:sz w:val="26"/>
                <w:szCs w:val="26"/>
                <w:rtl/>
              </w:rPr>
              <w:t>ی</w:t>
            </w:r>
            <w:r w:rsidRPr="008D631C">
              <w:rPr>
                <w:rFonts w:cs="B Mitra"/>
                <w:sz w:val="26"/>
                <w:szCs w:val="26"/>
                <w:rtl/>
              </w:rPr>
              <w:t xml:space="preserve"> اشتغال مجدد بازنشستگان </w:t>
            </w:r>
            <w:r w:rsidRPr="008D631C">
              <w:rPr>
                <w:rFonts w:cs="B Mitra"/>
                <w:sz w:val="26"/>
                <w:szCs w:val="26"/>
                <w:rtl/>
              </w:rPr>
              <w:lastRenderedPageBreak/>
              <w:t>به‌درست</w:t>
            </w:r>
            <w:r w:rsidRPr="008D631C">
              <w:rPr>
                <w:rFonts w:cs="B Mitra" w:hint="cs"/>
                <w:sz w:val="26"/>
                <w:szCs w:val="26"/>
                <w:rtl/>
              </w:rPr>
              <w:t>ی</w:t>
            </w:r>
            <w:r w:rsidRPr="008D631C">
              <w:rPr>
                <w:rFonts w:cs="B Mitra"/>
                <w:sz w:val="26"/>
                <w:szCs w:val="26"/>
                <w:rtl/>
              </w:rPr>
              <w:t xml:space="preserve"> مورد توجه قرار نم</w:t>
            </w:r>
            <w:r w:rsidRPr="008D631C">
              <w:rPr>
                <w:rFonts w:cs="B Mitra" w:hint="cs"/>
                <w:sz w:val="26"/>
                <w:szCs w:val="26"/>
                <w:rtl/>
              </w:rPr>
              <w:t>ی‌</w:t>
            </w:r>
            <w:r w:rsidRPr="008D631C">
              <w:rPr>
                <w:rFonts w:cs="B Mitra" w:hint="eastAsia"/>
                <w:sz w:val="26"/>
                <w:szCs w:val="26"/>
                <w:rtl/>
              </w:rPr>
              <w:t>گ</w:t>
            </w:r>
            <w:r w:rsidRPr="008D631C">
              <w:rPr>
                <w:rFonts w:cs="B Mitra" w:hint="cs"/>
                <w:sz w:val="26"/>
                <w:szCs w:val="26"/>
                <w:rtl/>
              </w:rPr>
              <w:t>ی</w:t>
            </w:r>
            <w:r w:rsidRPr="008D631C">
              <w:rPr>
                <w:rFonts w:cs="B Mitra" w:hint="eastAsia"/>
                <w:sz w:val="26"/>
                <w:szCs w:val="26"/>
                <w:rtl/>
              </w:rPr>
              <w:t>رد</w:t>
            </w:r>
            <w:r w:rsidRPr="008D631C">
              <w:rPr>
                <w:rFonts w:cs="B Mitra"/>
                <w:sz w:val="26"/>
                <w:szCs w:val="26"/>
                <w:rtl/>
              </w:rPr>
              <w:t xml:space="preserve">. از </w:t>
            </w:r>
            <w:r w:rsidRPr="008D631C">
              <w:rPr>
                <w:rFonts w:cs="B Mitra" w:hint="cs"/>
                <w:sz w:val="26"/>
                <w:szCs w:val="26"/>
                <w:rtl/>
              </w:rPr>
              <w:t>ی</w:t>
            </w:r>
            <w:r w:rsidRPr="008D631C">
              <w:rPr>
                <w:rFonts w:cs="B Mitra" w:hint="eastAsia"/>
                <w:sz w:val="26"/>
                <w:szCs w:val="26"/>
                <w:rtl/>
              </w:rPr>
              <w:t>ک‌سو،</w:t>
            </w:r>
            <w:r w:rsidRPr="008D631C">
              <w:rPr>
                <w:rFonts w:cs="B Mitra"/>
                <w:sz w:val="26"/>
                <w:szCs w:val="26"/>
                <w:rtl/>
              </w:rPr>
              <w:t xml:space="preserve"> حق انتخاب و کرامت سالمندان برا</w:t>
            </w:r>
            <w:r w:rsidRPr="008D631C">
              <w:rPr>
                <w:rFonts w:cs="B Mitra" w:hint="cs"/>
                <w:sz w:val="26"/>
                <w:szCs w:val="26"/>
                <w:rtl/>
              </w:rPr>
              <w:t>ی</w:t>
            </w:r>
            <w:r w:rsidRPr="008D631C">
              <w:rPr>
                <w:rFonts w:cs="B Mitra"/>
                <w:sz w:val="26"/>
                <w:szCs w:val="26"/>
                <w:rtl/>
              </w:rPr>
              <w:t xml:space="preserve"> ادامه فعال</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حرفه‌ا</w:t>
            </w:r>
            <w:r w:rsidRPr="008D631C">
              <w:rPr>
                <w:rFonts w:cs="B Mitra" w:hint="cs"/>
                <w:sz w:val="26"/>
                <w:szCs w:val="26"/>
                <w:rtl/>
              </w:rPr>
              <w:t>ی</w:t>
            </w:r>
            <w:r w:rsidRPr="008D631C">
              <w:rPr>
                <w:rFonts w:cs="B Mitra"/>
                <w:sz w:val="26"/>
                <w:szCs w:val="26"/>
                <w:rtl/>
              </w:rPr>
              <w:t xml:space="preserve"> (که م</w:t>
            </w:r>
            <w:r w:rsidRPr="008D631C">
              <w:rPr>
                <w:rFonts w:cs="B Mitra" w:hint="cs"/>
                <w:sz w:val="26"/>
                <w:szCs w:val="26"/>
                <w:rtl/>
              </w:rPr>
              <w:t>ی‌</w:t>
            </w:r>
            <w:r w:rsidRPr="008D631C">
              <w:rPr>
                <w:rFonts w:cs="B Mitra" w:hint="eastAsia"/>
                <w:sz w:val="26"/>
                <w:szCs w:val="26"/>
                <w:rtl/>
              </w:rPr>
              <w:t>تواند</w:t>
            </w:r>
            <w:r w:rsidRPr="008D631C">
              <w:rPr>
                <w:rFonts w:cs="B Mitra"/>
                <w:sz w:val="26"/>
                <w:szCs w:val="26"/>
                <w:rtl/>
              </w:rPr>
              <w:t xml:space="preserve"> به سلامت جسم</w:t>
            </w:r>
            <w:r w:rsidRPr="008D631C">
              <w:rPr>
                <w:rFonts w:cs="B Mitra" w:hint="cs"/>
                <w:sz w:val="26"/>
                <w:szCs w:val="26"/>
                <w:rtl/>
              </w:rPr>
              <w:t>ی</w:t>
            </w:r>
            <w:r w:rsidRPr="008D631C">
              <w:rPr>
                <w:rFonts w:cs="B Mitra"/>
                <w:sz w:val="26"/>
                <w:szCs w:val="26"/>
                <w:rtl/>
              </w:rPr>
              <w:t xml:space="preserve"> و روان</w:t>
            </w:r>
            <w:r w:rsidRPr="008D631C">
              <w:rPr>
                <w:rFonts w:cs="B Mitra" w:hint="cs"/>
                <w:sz w:val="26"/>
                <w:szCs w:val="26"/>
                <w:rtl/>
              </w:rPr>
              <w:t>ی</w:t>
            </w:r>
            <w:r w:rsidRPr="008D631C">
              <w:rPr>
                <w:rFonts w:cs="B Mitra"/>
                <w:sz w:val="26"/>
                <w:szCs w:val="26"/>
                <w:rtl/>
              </w:rPr>
              <w:t xml:space="preserve"> آ</w:t>
            </w:r>
            <w:r w:rsidRPr="008D631C">
              <w:rPr>
                <w:rFonts w:cs="B Mitra" w:hint="eastAsia"/>
                <w:sz w:val="26"/>
                <w:szCs w:val="26"/>
                <w:rtl/>
              </w:rPr>
              <w:t>ن‌ها</w:t>
            </w:r>
            <w:r w:rsidRPr="008D631C">
              <w:rPr>
                <w:rFonts w:cs="B Mitra"/>
                <w:sz w:val="26"/>
                <w:szCs w:val="26"/>
                <w:rtl/>
              </w:rPr>
              <w:t xml:space="preserve"> کمک کند) ناد</w:t>
            </w:r>
            <w:r w:rsidRPr="008D631C">
              <w:rPr>
                <w:rFonts w:cs="B Mitra" w:hint="cs"/>
                <w:sz w:val="26"/>
                <w:szCs w:val="26"/>
                <w:rtl/>
              </w:rPr>
              <w:t>ی</w:t>
            </w:r>
            <w:r w:rsidRPr="008D631C">
              <w:rPr>
                <w:rFonts w:cs="B Mitra" w:hint="eastAsia"/>
                <w:sz w:val="26"/>
                <w:szCs w:val="26"/>
                <w:rtl/>
              </w:rPr>
              <w:t>ده</w:t>
            </w:r>
            <w:r w:rsidRPr="008D631C">
              <w:rPr>
                <w:rFonts w:cs="B Mitra"/>
                <w:sz w:val="26"/>
                <w:szCs w:val="26"/>
                <w:rtl/>
              </w:rPr>
              <w:t xml:space="preserve"> گرفته م</w:t>
            </w:r>
            <w:r w:rsidRPr="008D631C">
              <w:rPr>
                <w:rFonts w:cs="B Mitra" w:hint="cs"/>
                <w:sz w:val="26"/>
                <w:szCs w:val="26"/>
                <w:rtl/>
              </w:rPr>
              <w:t>ی‌</w:t>
            </w:r>
            <w:r w:rsidRPr="008D631C">
              <w:rPr>
                <w:rFonts w:cs="B Mitra" w:hint="eastAsia"/>
                <w:sz w:val="26"/>
                <w:szCs w:val="26"/>
                <w:rtl/>
              </w:rPr>
              <w:t>شود</w:t>
            </w:r>
            <w:r w:rsidRPr="008D631C">
              <w:rPr>
                <w:rFonts w:cs="B Mitra"/>
                <w:sz w:val="26"/>
                <w:szCs w:val="26"/>
                <w:rtl/>
              </w:rPr>
              <w:t xml:space="preserve"> و از سو</w:t>
            </w:r>
            <w:r w:rsidRPr="008D631C">
              <w:rPr>
                <w:rFonts w:cs="B Mitra" w:hint="cs"/>
                <w:sz w:val="26"/>
                <w:szCs w:val="26"/>
                <w:rtl/>
              </w:rPr>
              <w:t>ی</w:t>
            </w:r>
            <w:r w:rsidRPr="008D631C">
              <w:rPr>
                <w:rFonts w:cs="B Mitra"/>
                <w:sz w:val="26"/>
                <w:szCs w:val="26"/>
                <w:rtl/>
              </w:rPr>
              <w:t xml:space="preserve"> د</w:t>
            </w:r>
            <w:r w:rsidRPr="008D631C">
              <w:rPr>
                <w:rFonts w:cs="B Mitra" w:hint="cs"/>
                <w:sz w:val="26"/>
                <w:szCs w:val="26"/>
                <w:rtl/>
              </w:rPr>
              <w:t>ی</w:t>
            </w:r>
            <w:r w:rsidRPr="008D631C">
              <w:rPr>
                <w:rFonts w:cs="B Mitra" w:hint="eastAsia"/>
                <w:sz w:val="26"/>
                <w:szCs w:val="26"/>
                <w:rtl/>
              </w:rPr>
              <w:t>گر،</w:t>
            </w:r>
            <w:r w:rsidRPr="008D631C">
              <w:rPr>
                <w:rFonts w:cs="B Mitra"/>
                <w:sz w:val="26"/>
                <w:szCs w:val="26"/>
                <w:rtl/>
              </w:rPr>
              <w:t xml:space="preserve"> عدالت ب</w:t>
            </w:r>
            <w:r w:rsidRPr="008D631C">
              <w:rPr>
                <w:rFonts w:cs="B Mitra" w:hint="cs"/>
                <w:sz w:val="26"/>
                <w:szCs w:val="26"/>
                <w:rtl/>
              </w:rPr>
              <w:t>ی</w:t>
            </w:r>
            <w:r w:rsidRPr="008D631C">
              <w:rPr>
                <w:rFonts w:cs="B Mitra" w:hint="eastAsia"/>
                <w:sz w:val="26"/>
                <w:szCs w:val="26"/>
                <w:rtl/>
              </w:rPr>
              <w:t>ن‌نسل</w:t>
            </w:r>
            <w:r w:rsidRPr="008D631C">
              <w:rPr>
                <w:rFonts w:cs="B Mitra" w:hint="cs"/>
                <w:sz w:val="26"/>
                <w:szCs w:val="26"/>
                <w:rtl/>
              </w:rPr>
              <w:t>ی</w:t>
            </w:r>
            <w:r w:rsidRPr="008D631C">
              <w:rPr>
                <w:rFonts w:cs="B Mitra"/>
                <w:sz w:val="26"/>
                <w:szCs w:val="26"/>
                <w:rtl/>
              </w:rPr>
              <w:t xml:space="preserve"> در توز</w:t>
            </w:r>
            <w:r w:rsidRPr="008D631C">
              <w:rPr>
                <w:rFonts w:cs="B Mitra" w:hint="cs"/>
                <w:sz w:val="26"/>
                <w:szCs w:val="26"/>
                <w:rtl/>
              </w:rPr>
              <w:t>ی</w:t>
            </w:r>
            <w:r w:rsidRPr="008D631C">
              <w:rPr>
                <w:rFonts w:cs="B Mitra" w:hint="eastAsia"/>
                <w:sz w:val="26"/>
                <w:szCs w:val="26"/>
                <w:rtl/>
              </w:rPr>
              <w:t>ع</w:t>
            </w:r>
            <w:r w:rsidRPr="008D631C">
              <w:rPr>
                <w:rFonts w:cs="B Mitra"/>
                <w:sz w:val="26"/>
                <w:szCs w:val="26"/>
                <w:rtl/>
              </w:rPr>
              <w:t xml:space="preserve"> فرصت‌ها</w:t>
            </w:r>
            <w:r w:rsidRPr="008D631C">
              <w:rPr>
                <w:rFonts w:cs="B Mitra" w:hint="cs"/>
                <w:sz w:val="26"/>
                <w:szCs w:val="26"/>
                <w:rtl/>
              </w:rPr>
              <w:t>ی</w:t>
            </w:r>
            <w:r w:rsidRPr="008D631C">
              <w:rPr>
                <w:rFonts w:cs="B Mitra"/>
                <w:sz w:val="26"/>
                <w:szCs w:val="26"/>
                <w:rtl/>
              </w:rPr>
              <w:t xml:space="preserve"> شغل</w:t>
            </w:r>
            <w:r w:rsidRPr="008D631C">
              <w:rPr>
                <w:rFonts w:cs="B Mitra" w:hint="cs"/>
                <w:sz w:val="26"/>
                <w:szCs w:val="26"/>
                <w:rtl/>
              </w:rPr>
              <w:t>ی</w:t>
            </w:r>
            <w:r w:rsidRPr="008D631C">
              <w:rPr>
                <w:rFonts w:cs="B Mitra"/>
                <w:sz w:val="26"/>
                <w:szCs w:val="26"/>
                <w:rtl/>
              </w:rPr>
              <w:t xml:space="preserve"> ب</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نسل‌ها به‌درست</w:t>
            </w:r>
            <w:r w:rsidRPr="008D631C">
              <w:rPr>
                <w:rFonts w:cs="B Mitra" w:hint="cs"/>
                <w:sz w:val="26"/>
                <w:szCs w:val="26"/>
                <w:rtl/>
              </w:rPr>
              <w:t>ی</w:t>
            </w:r>
            <w:r w:rsidRPr="008D631C">
              <w:rPr>
                <w:rFonts w:cs="B Mitra"/>
                <w:sz w:val="26"/>
                <w:szCs w:val="26"/>
                <w:rtl/>
              </w:rPr>
              <w:t xml:space="preserve"> رعا</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نم</w:t>
            </w:r>
            <w:r w:rsidRPr="008D631C">
              <w:rPr>
                <w:rFonts w:cs="B Mitra" w:hint="cs"/>
                <w:sz w:val="26"/>
                <w:szCs w:val="26"/>
                <w:rtl/>
              </w:rPr>
              <w:t>ی‌</w:t>
            </w:r>
            <w:r w:rsidRPr="008D631C">
              <w:rPr>
                <w:rFonts w:cs="B Mitra" w:hint="eastAsia"/>
                <w:sz w:val="26"/>
                <w:szCs w:val="26"/>
                <w:rtl/>
              </w:rPr>
              <w:t>شود</w:t>
            </w:r>
            <w:r w:rsidRPr="008D631C">
              <w:rPr>
                <w:rFonts w:cs="B Mitra"/>
                <w:sz w:val="26"/>
                <w:szCs w:val="26"/>
                <w:rtl/>
              </w:rPr>
              <w:t xml:space="preserve">. </w:t>
            </w:r>
          </w:p>
          <w:p w14:paraId="1DA17A51" w14:textId="2CC8638E" w:rsidR="002926E2" w:rsidRPr="008D631C" w:rsidRDefault="008D631C" w:rsidP="008D631C">
            <w:pPr>
              <w:jc w:val="both"/>
              <w:rPr>
                <w:rFonts w:cs="B Mitra"/>
                <w:sz w:val="26"/>
                <w:szCs w:val="26"/>
                <w:rtl/>
              </w:rPr>
            </w:pPr>
            <w:r w:rsidRPr="008D631C">
              <w:rPr>
                <w:rFonts w:cs="B Mitra"/>
                <w:sz w:val="26"/>
                <w:szCs w:val="26"/>
                <w:rtl/>
              </w:rPr>
              <w:t>از ا</w:t>
            </w:r>
            <w:r w:rsidRPr="008D631C">
              <w:rPr>
                <w:rFonts w:cs="B Mitra" w:hint="cs"/>
                <w:sz w:val="26"/>
                <w:szCs w:val="26"/>
                <w:rtl/>
              </w:rPr>
              <w:t>ی</w:t>
            </w:r>
            <w:r w:rsidRPr="008D631C">
              <w:rPr>
                <w:rFonts w:cs="B Mitra" w:hint="eastAsia"/>
                <w:sz w:val="26"/>
                <w:szCs w:val="26"/>
                <w:rtl/>
              </w:rPr>
              <w:t>ن‌رو،</w:t>
            </w:r>
            <w:r w:rsidRPr="008D631C">
              <w:rPr>
                <w:rFonts w:cs="B Mitra"/>
                <w:sz w:val="26"/>
                <w:szCs w:val="26"/>
                <w:rtl/>
              </w:rPr>
              <w:t xml:space="preserve"> ا</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w:t>
            </w:r>
            <w:r>
              <w:rPr>
                <w:rFonts w:cs="B Mitra" w:hint="cs"/>
                <w:sz w:val="26"/>
                <w:szCs w:val="26"/>
                <w:rtl/>
              </w:rPr>
              <w:t>گزارش</w:t>
            </w:r>
            <w:r w:rsidRPr="008D631C">
              <w:rPr>
                <w:rFonts w:cs="B Mitra"/>
                <w:sz w:val="26"/>
                <w:szCs w:val="26"/>
                <w:rtl/>
              </w:rPr>
              <w:t xml:space="preserve"> با رو</w:t>
            </w:r>
            <w:r w:rsidRPr="008D631C">
              <w:rPr>
                <w:rFonts w:cs="B Mitra" w:hint="cs"/>
                <w:sz w:val="26"/>
                <w:szCs w:val="26"/>
                <w:rtl/>
              </w:rPr>
              <w:t>ی</w:t>
            </w:r>
            <w:r w:rsidRPr="008D631C">
              <w:rPr>
                <w:rFonts w:cs="B Mitra" w:hint="eastAsia"/>
                <w:sz w:val="26"/>
                <w:szCs w:val="26"/>
                <w:rtl/>
              </w:rPr>
              <w:t>کرد</w:t>
            </w:r>
            <w:r w:rsidRPr="008D631C">
              <w:rPr>
                <w:rFonts w:cs="B Mitra" w:hint="cs"/>
                <w:sz w:val="26"/>
                <w:szCs w:val="26"/>
                <w:rtl/>
              </w:rPr>
              <w:t>ی</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ان‌رشته‌ا</w:t>
            </w:r>
            <w:r w:rsidRPr="008D631C">
              <w:rPr>
                <w:rFonts w:cs="B Mitra" w:hint="cs"/>
                <w:sz w:val="26"/>
                <w:szCs w:val="26"/>
                <w:rtl/>
              </w:rPr>
              <w:t>ی</w:t>
            </w:r>
            <w:r w:rsidRPr="008D631C">
              <w:rPr>
                <w:rFonts w:cs="B Mitra"/>
                <w:sz w:val="26"/>
                <w:szCs w:val="26"/>
                <w:rtl/>
              </w:rPr>
              <w:t xml:space="preserve"> و با بهره‌گ</w:t>
            </w:r>
            <w:r w:rsidRPr="008D631C">
              <w:rPr>
                <w:rFonts w:cs="B Mitra" w:hint="cs"/>
                <w:sz w:val="26"/>
                <w:szCs w:val="26"/>
                <w:rtl/>
              </w:rPr>
              <w:t>ی</w:t>
            </w:r>
            <w:r w:rsidRPr="008D631C">
              <w:rPr>
                <w:rFonts w:cs="B Mitra" w:hint="eastAsia"/>
                <w:sz w:val="26"/>
                <w:szCs w:val="26"/>
                <w:rtl/>
              </w:rPr>
              <w:t>ر</w:t>
            </w:r>
            <w:r w:rsidRPr="008D631C">
              <w:rPr>
                <w:rFonts w:cs="B Mitra" w:hint="cs"/>
                <w:sz w:val="26"/>
                <w:szCs w:val="26"/>
                <w:rtl/>
              </w:rPr>
              <w:t>ی</w:t>
            </w:r>
            <w:r w:rsidRPr="008D631C">
              <w:rPr>
                <w:rFonts w:cs="B Mitra"/>
                <w:sz w:val="26"/>
                <w:szCs w:val="26"/>
                <w:rtl/>
              </w:rPr>
              <w:t xml:space="preserve"> از روش‌ها</w:t>
            </w:r>
            <w:r w:rsidRPr="008D631C">
              <w:rPr>
                <w:rFonts w:cs="B Mitra" w:hint="cs"/>
                <w:sz w:val="26"/>
                <w:szCs w:val="26"/>
                <w:rtl/>
              </w:rPr>
              <w:t>ی</w:t>
            </w:r>
            <w:r w:rsidRPr="008D631C">
              <w:rPr>
                <w:rFonts w:cs="B Mitra"/>
                <w:sz w:val="26"/>
                <w:szCs w:val="26"/>
                <w:rtl/>
              </w:rPr>
              <w:t xml:space="preserve"> تحق</w:t>
            </w:r>
            <w:r w:rsidRPr="008D631C">
              <w:rPr>
                <w:rFonts w:cs="B Mitra" w:hint="cs"/>
                <w:sz w:val="26"/>
                <w:szCs w:val="26"/>
                <w:rtl/>
              </w:rPr>
              <w:t>ی</w:t>
            </w:r>
            <w:r w:rsidRPr="008D631C">
              <w:rPr>
                <w:rFonts w:cs="B Mitra" w:hint="eastAsia"/>
                <w:sz w:val="26"/>
                <w:szCs w:val="26"/>
                <w:rtl/>
              </w:rPr>
              <w:t>ق</w:t>
            </w:r>
            <w:r w:rsidRPr="008D631C">
              <w:rPr>
                <w:rFonts w:cs="B Mitra"/>
                <w:sz w:val="26"/>
                <w:szCs w:val="26"/>
                <w:rtl/>
              </w:rPr>
              <w:t xml:space="preserve"> ک</w:t>
            </w:r>
            <w:r w:rsidRPr="008D631C">
              <w:rPr>
                <w:rFonts w:cs="B Mitra" w:hint="cs"/>
                <w:sz w:val="26"/>
                <w:szCs w:val="26"/>
                <w:rtl/>
              </w:rPr>
              <w:t>ی</w:t>
            </w:r>
            <w:r w:rsidRPr="008D631C">
              <w:rPr>
                <w:rFonts w:cs="B Mitra" w:hint="eastAsia"/>
                <w:sz w:val="26"/>
                <w:szCs w:val="26"/>
                <w:rtl/>
              </w:rPr>
              <w:t>ف</w:t>
            </w:r>
            <w:r w:rsidRPr="008D631C">
              <w:rPr>
                <w:rFonts w:cs="B Mitra" w:hint="cs"/>
                <w:sz w:val="26"/>
                <w:szCs w:val="26"/>
                <w:rtl/>
              </w:rPr>
              <w:t>ی</w:t>
            </w:r>
            <w:r w:rsidRPr="008D631C">
              <w:rPr>
                <w:rFonts w:cs="B Mitra"/>
                <w:sz w:val="26"/>
                <w:szCs w:val="26"/>
                <w:rtl/>
              </w:rPr>
              <w:t xml:space="preserve"> و کم</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به تحل</w:t>
            </w:r>
            <w:r w:rsidRPr="008D631C">
              <w:rPr>
                <w:rFonts w:cs="B Mitra" w:hint="cs"/>
                <w:sz w:val="26"/>
                <w:szCs w:val="26"/>
                <w:rtl/>
              </w:rPr>
              <w:t>ی</w:t>
            </w:r>
            <w:r w:rsidRPr="008D631C">
              <w:rPr>
                <w:rFonts w:cs="B Mitra" w:hint="eastAsia"/>
                <w:sz w:val="26"/>
                <w:szCs w:val="26"/>
                <w:rtl/>
              </w:rPr>
              <w:t>ل</w:t>
            </w:r>
            <w:r w:rsidRPr="008D631C">
              <w:rPr>
                <w:rFonts w:cs="B Mitra"/>
                <w:sz w:val="26"/>
                <w:szCs w:val="26"/>
                <w:rtl/>
              </w:rPr>
              <w:t xml:space="preserve"> جامع ابعاد حقوق</w:t>
            </w:r>
            <w:r w:rsidRPr="008D631C">
              <w:rPr>
                <w:rFonts w:cs="B Mitra" w:hint="cs"/>
                <w:sz w:val="26"/>
                <w:szCs w:val="26"/>
                <w:rtl/>
              </w:rPr>
              <w:t>ی</w:t>
            </w:r>
            <w:r w:rsidRPr="008D631C">
              <w:rPr>
                <w:rFonts w:cs="B Mitra"/>
                <w:sz w:val="26"/>
                <w:szCs w:val="26"/>
                <w:rtl/>
              </w:rPr>
              <w:t xml:space="preserve"> و اجتماع</w:t>
            </w:r>
            <w:r w:rsidRPr="008D631C">
              <w:rPr>
                <w:rFonts w:cs="B Mitra" w:hint="cs"/>
                <w:sz w:val="26"/>
                <w:szCs w:val="26"/>
                <w:rtl/>
              </w:rPr>
              <w:t>ی</w:t>
            </w:r>
            <w:r w:rsidRPr="008D631C">
              <w:rPr>
                <w:rFonts w:cs="B Mitra"/>
                <w:sz w:val="26"/>
                <w:szCs w:val="26"/>
                <w:rtl/>
              </w:rPr>
              <w:t xml:space="preserve"> اشتغال مجدد بازنشستگان در ا</w:t>
            </w:r>
            <w:r w:rsidRPr="008D631C">
              <w:rPr>
                <w:rFonts w:cs="B Mitra" w:hint="cs"/>
                <w:sz w:val="26"/>
                <w:szCs w:val="26"/>
                <w:rtl/>
              </w:rPr>
              <w:t>ی</w:t>
            </w:r>
            <w:r w:rsidRPr="008D631C">
              <w:rPr>
                <w:rFonts w:cs="B Mitra" w:hint="eastAsia"/>
                <w:sz w:val="26"/>
                <w:szCs w:val="26"/>
                <w:rtl/>
              </w:rPr>
              <w:t>ران</w:t>
            </w:r>
            <w:r w:rsidRPr="008D631C">
              <w:rPr>
                <w:rFonts w:cs="B Mitra"/>
                <w:sz w:val="26"/>
                <w:szCs w:val="26"/>
                <w:rtl/>
              </w:rPr>
              <w:t xml:space="preserve"> (با تأک</w:t>
            </w:r>
            <w:r w:rsidRPr="008D631C">
              <w:rPr>
                <w:rFonts w:cs="B Mitra" w:hint="cs"/>
                <w:sz w:val="26"/>
                <w:szCs w:val="26"/>
                <w:rtl/>
              </w:rPr>
              <w:t>ی</w:t>
            </w:r>
            <w:r w:rsidRPr="008D631C">
              <w:rPr>
                <w:rFonts w:cs="B Mitra" w:hint="eastAsia"/>
                <w:sz w:val="26"/>
                <w:szCs w:val="26"/>
                <w:rtl/>
              </w:rPr>
              <w:t>د</w:t>
            </w:r>
            <w:r w:rsidRPr="008D631C">
              <w:rPr>
                <w:rFonts w:cs="B Mitra"/>
                <w:sz w:val="26"/>
                <w:szCs w:val="26"/>
                <w:rtl/>
              </w:rPr>
              <w:t xml:space="preserve"> بر سازمان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اجتماع</w:t>
            </w:r>
            <w:r w:rsidRPr="008D631C">
              <w:rPr>
                <w:rFonts w:cs="B Mitra" w:hint="cs"/>
                <w:sz w:val="26"/>
                <w:szCs w:val="26"/>
                <w:rtl/>
              </w:rPr>
              <w:t>ی</w:t>
            </w:r>
            <w:r w:rsidRPr="008D631C">
              <w:rPr>
                <w:rFonts w:cs="B Mitra"/>
                <w:sz w:val="26"/>
                <w:szCs w:val="26"/>
                <w:rtl/>
              </w:rPr>
              <w:t xml:space="preserve">) </w:t>
            </w:r>
            <w:r>
              <w:rPr>
                <w:rFonts w:cs="B Mitra" w:hint="cs"/>
                <w:sz w:val="26"/>
                <w:szCs w:val="26"/>
                <w:rtl/>
              </w:rPr>
              <w:t xml:space="preserve">می </w:t>
            </w:r>
            <w:r w:rsidRPr="008D631C">
              <w:rPr>
                <w:rFonts w:cs="B Mitra"/>
                <w:sz w:val="26"/>
                <w:szCs w:val="26"/>
                <w:rtl/>
              </w:rPr>
              <w:t>پردازد</w:t>
            </w:r>
            <w:r>
              <w:rPr>
                <w:rFonts w:cs="B Mitra" w:hint="cs"/>
                <w:sz w:val="26"/>
                <w:szCs w:val="26"/>
                <w:rtl/>
              </w:rPr>
              <w:t xml:space="preserve"> و</w:t>
            </w:r>
            <w:r w:rsidRPr="008D631C">
              <w:rPr>
                <w:rFonts w:cs="B Mitra"/>
                <w:sz w:val="26"/>
                <w:szCs w:val="26"/>
                <w:rtl/>
              </w:rPr>
              <w:t xml:space="preserve"> در پ</w:t>
            </w:r>
            <w:r w:rsidRPr="008D631C">
              <w:rPr>
                <w:rFonts w:cs="B Mitra" w:hint="cs"/>
                <w:sz w:val="26"/>
                <w:szCs w:val="26"/>
                <w:rtl/>
              </w:rPr>
              <w:t>ی</w:t>
            </w:r>
            <w:r w:rsidRPr="008D631C">
              <w:rPr>
                <w:rFonts w:cs="B Mitra"/>
                <w:sz w:val="26"/>
                <w:szCs w:val="26"/>
                <w:rtl/>
              </w:rPr>
              <w:t xml:space="preserve"> پاسخ به سوالات اساس</w:t>
            </w:r>
            <w:r w:rsidRPr="008D631C">
              <w:rPr>
                <w:rFonts w:cs="B Mitra" w:hint="cs"/>
                <w:sz w:val="26"/>
                <w:szCs w:val="26"/>
                <w:rtl/>
              </w:rPr>
              <w:t>ی</w:t>
            </w:r>
            <w:r w:rsidRPr="008D631C">
              <w:rPr>
                <w:rFonts w:cs="B Mitra"/>
                <w:sz w:val="26"/>
                <w:szCs w:val="26"/>
                <w:rtl/>
              </w:rPr>
              <w:t xml:space="preserve"> ز</w:t>
            </w:r>
            <w:r w:rsidRPr="008D631C">
              <w:rPr>
                <w:rFonts w:cs="B Mitra" w:hint="cs"/>
                <w:sz w:val="26"/>
                <w:szCs w:val="26"/>
                <w:rtl/>
              </w:rPr>
              <w:t>ی</w:t>
            </w:r>
            <w:r w:rsidRPr="008D631C">
              <w:rPr>
                <w:rFonts w:cs="B Mitra" w:hint="eastAsia"/>
                <w:sz w:val="26"/>
                <w:szCs w:val="26"/>
                <w:rtl/>
              </w:rPr>
              <w:t>ر</w:t>
            </w:r>
            <w:r w:rsidRPr="008D631C">
              <w:rPr>
                <w:rFonts w:cs="B Mitra"/>
                <w:sz w:val="26"/>
                <w:szCs w:val="26"/>
                <w:rtl/>
              </w:rPr>
              <w:t xml:space="preserve"> است: «چه انگ</w:t>
            </w:r>
            <w:r w:rsidRPr="008D631C">
              <w:rPr>
                <w:rFonts w:cs="B Mitra" w:hint="cs"/>
                <w:sz w:val="26"/>
                <w:szCs w:val="26"/>
                <w:rtl/>
              </w:rPr>
              <w:t>ی</w:t>
            </w:r>
            <w:r w:rsidRPr="008D631C">
              <w:rPr>
                <w:rFonts w:cs="B Mitra" w:hint="eastAsia"/>
                <w:sz w:val="26"/>
                <w:szCs w:val="26"/>
                <w:rtl/>
              </w:rPr>
              <w:t>زه‌ها</w:t>
            </w:r>
            <w:r w:rsidRPr="008D631C">
              <w:rPr>
                <w:rFonts w:cs="B Mitra"/>
                <w:sz w:val="26"/>
                <w:szCs w:val="26"/>
                <w:rtl/>
              </w:rPr>
              <w:t xml:space="preserve"> و عوامل</w:t>
            </w:r>
            <w:r w:rsidRPr="008D631C">
              <w:rPr>
                <w:rFonts w:cs="B Mitra" w:hint="cs"/>
                <w:sz w:val="26"/>
                <w:szCs w:val="26"/>
                <w:rtl/>
              </w:rPr>
              <w:t>ی</w:t>
            </w:r>
            <w:r w:rsidRPr="008D631C">
              <w:rPr>
                <w:rFonts w:cs="B Mitra"/>
                <w:sz w:val="26"/>
                <w:szCs w:val="26"/>
                <w:rtl/>
              </w:rPr>
              <w:t xml:space="preserve"> بازنشستگان را به اشتغال مجدد ترغ</w:t>
            </w:r>
            <w:r w:rsidRPr="008D631C">
              <w:rPr>
                <w:rFonts w:cs="B Mitra" w:hint="cs"/>
                <w:sz w:val="26"/>
                <w:szCs w:val="26"/>
                <w:rtl/>
              </w:rPr>
              <w:t>ی</w:t>
            </w:r>
            <w:r w:rsidRPr="008D631C">
              <w:rPr>
                <w:rFonts w:cs="B Mitra" w:hint="eastAsia"/>
                <w:sz w:val="26"/>
                <w:szCs w:val="26"/>
                <w:rtl/>
              </w:rPr>
              <w:t>ب</w:t>
            </w:r>
            <w:r w:rsidRPr="008D631C">
              <w:rPr>
                <w:rFonts w:cs="B Mitra"/>
                <w:sz w:val="26"/>
                <w:szCs w:val="26"/>
                <w:rtl/>
              </w:rPr>
              <w:t xml:space="preserve"> م</w:t>
            </w:r>
            <w:r w:rsidRPr="008D631C">
              <w:rPr>
                <w:rFonts w:cs="B Mitra" w:hint="cs"/>
                <w:sz w:val="26"/>
                <w:szCs w:val="26"/>
                <w:rtl/>
              </w:rPr>
              <w:t>ی‌</w:t>
            </w:r>
            <w:r w:rsidRPr="008D631C">
              <w:rPr>
                <w:rFonts w:cs="B Mitra" w:hint="eastAsia"/>
                <w:sz w:val="26"/>
                <w:szCs w:val="26"/>
                <w:rtl/>
              </w:rPr>
              <w:t>کند</w:t>
            </w:r>
            <w:r w:rsidRPr="008D631C">
              <w:rPr>
                <w:rFonts w:cs="B Mitra"/>
                <w:sz w:val="26"/>
                <w:szCs w:val="26"/>
                <w:rtl/>
              </w:rPr>
              <w:t xml:space="preserve"> و ا</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پد</w:t>
            </w:r>
            <w:r w:rsidRPr="008D631C">
              <w:rPr>
                <w:rFonts w:cs="B Mitra" w:hint="cs"/>
                <w:sz w:val="26"/>
                <w:szCs w:val="26"/>
                <w:rtl/>
              </w:rPr>
              <w:t>ی</w:t>
            </w:r>
            <w:r w:rsidRPr="008D631C">
              <w:rPr>
                <w:rFonts w:cs="B Mitra" w:hint="eastAsia"/>
                <w:sz w:val="26"/>
                <w:szCs w:val="26"/>
                <w:rtl/>
              </w:rPr>
              <w:t>ده</w:t>
            </w:r>
            <w:r w:rsidRPr="008D631C">
              <w:rPr>
                <w:rFonts w:cs="B Mitra"/>
                <w:sz w:val="26"/>
                <w:szCs w:val="26"/>
                <w:rtl/>
              </w:rPr>
              <w:t xml:space="preserve"> چه پ</w:t>
            </w:r>
            <w:r w:rsidRPr="008D631C">
              <w:rPr>
                <w:rFonts w:cs="B Mitra" w:hint="cs"/>
                <w:sz w:val="26"/>
                <w:szCs w:val="26"/>
                <w:rtl/>
              </w:rPr>
              <w:t>ی</w:t>
            </w:r>
            <w:r w:rsidRPr="008D631C">
              <w:rPr>
                <w:rFonts w:cs="B Mitra" w:hint="eastAsia"/>
                <w:sz w:val="26"/>
                <w:szCs w:val="26"/>
                <w:rtl/>
              </w:rPr>
              <w:t>امدها</w:t>
            </w:r>
            <w:r w:rsidRPr="008D631C">
              <w:rPr>
                <w:rFonts w:cs="B Mitra" w:hint="cs"/>
                <w:sz w:val="26"/>
                <w:szCs w:val="26"/>
                <w:rtl/>
              </w:rPr>
              <w:t>ی</w:t>
            </w:r>
            <w:r w:rsidRPr="008D631C">
              <w:rPr>
                <w:rFonts w:cs="B Mitra"/>
                <w:sz w:val="26"/>
                <w:szCs w:val="26"/>
                <w:rtl/>
              </w:rPr>
              <w:t xml:space="preserve"> اجتماع</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اقتصاد</w:t>
            </w:r>
            <w:r w:rsidRPr="008D631C">
              <w:rPr>
                <w:rFonts w:cs="B Mitra" w:hint="cs"/>
                <w:sz w:val="26"/>
                <w:szCs w:val="26"/>
                <w:rtl/>
              </w:rPr>
              <w:t>ی</w:t>
            </w:r>
            <w:r w:rsidRPr="008D631C">
              <w:rPr>
                <w:rFonts w:cs="B Mitra"/>
                <w:sz w:val="26"/>
                <w:szCs w:val="26"/>
                <w:rtl/>
              </w:rPr>
              <w:t xml:space="preserve"> و مال</w:t>
            </w:r>
            <w:r w:rsidRPr="008D631C">
              <w:rPr>
                <w:rFonts w:cs="B Mitra" w:hint="cs"/>
                <w:sz w:val="26"/>
                <w:szCs w:val="26"/>
                <w:rtl/>
              </w:rPr>
              <w:t>ی</w:t>
            </w:r>
            <w:r>
              <w:rPr>
                <w:rFonts w:cs="B Mitra"/>
                <w:sz w:val="26"/>
                <w:szCs w:val="26"/>
                <w:rtl/>
              </w:rPr>
              <w:t xml:space="preserve"> به همراه دارد؟»</w:t>
            </w:r>
            <w:r w:rsidRPr="008D631C">
              <w:rPr>
                <w:rFonts w:cs="B Mitra"/>
                <w:sz w:val="26"/>
                <w:szCs w:val="26"/>
                <w:rtl/>
              </w:rPr>
              <w:t xml:space="preserve"> «قوان</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و مقررات موجود چه خلأها و ابهامات</w:t>
            </w:r>
            <w:r w:rsidRPr="008D631C">
              <w:rPr>
                <w:rFonts w:cs="B Mitra" w:hint="cs"/>
                <w:sz w:val="26"/>
                <w:szCs w:val="26"/>
                <w:rtl/>
              </w:rPr>
              <w:t>ی</w:t>
            </w:r>
            <w:r w:rsidRPr="008D631C">
              <w:rPr>
                <w:rFonts w:cs="B Mitra"/>
                <w:sz w:val="26"/>
                <w:szCs w:val="26"/>
                <w:rtl/>
              </w:rPr>
              <w:t xml:space="preserve"> دارند و چگونه م</w:t>
            </w:r>
            <w:r w:rsidRPr="008D631C">
              <w:rPr>
                <w:rFonts w:cs="B Mitra" w:hint="cs"/>
                <w:sz w:val="26"/>
                <w:szCs w:val="26"/>
                <w:rtl/>
              </w:rPr>
              <w:t>ی‌</w:t>
            </w:r>
            <w:r w:rsidRPr="008D631C">
              <w:rPr>
                <w:rFonts w:cs="B Mitra" w:hint="eastAsia"/>
                <w:sz w:val="26"/>
                <w:szCs w:val="26"/>
                <w:rtl/>
              </w:rPr>
              <w:t>توان</w:t>
            </w:r>
            <w:r w:rsidRPr="008D631C">
              <w:rPr>
                <w:rFonts w:cs="B Mitra"/>
                <w:sz w:val="26"/>
                <w:szCs w:val="26"/>
                <w:rtl/>
              </w:rPr>
              <w:t xml:space="preserve"> آن‌ها را اصلاح کرد؟</w:t>
            </w:r>
            <w:r>
              <w:rPr>
                <w:rFonts w:cs="B Mitra" w:hint="eastAsia"/>
                <w:sz w:val="26"/>
                <w:szCs w:val="26"/>
                <w:rtl/>
              </w:rPr>
              <w:t>»</w:t>
            </w:r>
            <w:r w:rsidRPr="008D631C">
              <w:rPr>
                <w:rFonts w:cs="B Mitra"/>
                <w:sz w:val="26"/>
                <w:szCs w:val="26"/>
                <w:rtl/>
              </w:rPr>
              <w:t xml:space="preserve"> «تجارب موفق کشورها</w:t>
            </w:r>
            <w:r w:rsidRPr="008D631C">
              <w:rPr>
                <w:rFonts w:cs="B Mitra" w:hint="cs"/>
                <w:sz w:val="26"/>
                <w:szCs w:val="26"/>
                <w:rtl/>
              </w:rPr>
              <w:t>ی</w:t>
            </w:r>
            <w:r w:rsidRPr="008D631C">
              <w:rPr>
                <w:rFonts w:cs="B Mitra"/>
                <w:sz w:val="26"/>
                <w:szCs w:val="26"/>
                <w:rtl/>
              </w:rPr>
              <w:t xml:space="preserve"> د</w:t>
            </w:r>
            <w:r w:rsidRPr="008D631C">
              <w:rPr>
                <w:rFonts w:cs="B Mitra" w:hint="cs"/>
                <w:sz w:val="26"/>
                <w:szCs w:val="26"/>
                <w:rtl/>
              </w:rPr>
              <w:t>ی</w:t>
            </w:r>
            <w:r w:rsidRPr="008D631C">
              <w:rPr>
                <w:rFonts w:cs="B Mitra" w:hint="eastAsia"/>
                <w:sz w:val="26"/>
                <w:szCs w:val="26"/>
                <w:rtl/>
              </w:rPr>
              <w:t>گر</w:t>
            </w:r>
            <w:r w:rsidRPr="008D631C">
              <w:rPr>
                <w:rFonts w:cs="B Mitra"/>
                <w:sz w:val="26"/>
                <w:szCs w:val="26"/>
                <w:rtl/>
              </w:rPr>
              <w:t xml:space="preserve"> در مد</w:t>
            </w:r>
            <w:r w:rsidRPr="008D631C">
              <w:rPr>
                <w:rFonts w:cs="B Mitra" w:hint="cs"/>
                <w:sz w:val="26"/>
                <w:szCs w:val="26"/>
                <w:rtl/>
              </w:rPr>
              <w:t>ی</w:t>
            </w:r>
            <w:r w:rsidRPr="008D631C">
              <w:rPr>
                <w:rFonts w:cs="B Mitra" w:hint="eastAsia"/>
                <w:sz w:val="26"/>
                <w:szCs w:val="26"/>
                <w:rtl/>
              </w:rPr>
              <w:t>ر</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اشتغال مجدد بازنشستگان چ</w:t>
            </w:r>
            <w:r w:rsidRPr="008D631C">
              <w:rPr>
                <w:rFonts w:cs="B Mitra" w:hint="cs"/>
                <w:sz w:val="26"/>
                <w:szCs w:val="26"/>
                <w:rtl/>
              </w:rPr>
              <w:t>ی</w:t>
            </w:r>
            <w:r w:rsidRPr="008D631C">
              <w:rPr>
                <w:rFonts w:cs="B Mitra" w:hint="eastAsia"/>
                <w:sz w:val="26"/>
                <w:szCs w:val="26"/>
                <w:rtl/>
              </w:rPr>
              <w:t>ست</w:t>
            </w:r>
            <w:r w:rsidRPr="008D631C">
              <w:rPr>
                <w:rFonts w:cs="B Mitra"/>
                <w:sz w:val="26"/>
                <w:szCs w:val="26"/>
                <w:rtl/>
              </w:rPr>
              <w:t xml:space="preserve"> و چه درس‌ها</w:t>
            </w:r>
            <w:r w:rsidRPr="008D631C">
              <w:rPr>
                <w:rFonts w:cs="B Mitra" w:hint="cs"/>
                <w:sz w:val="26"/>
                <w:szCs w:val="26"/>
                <w:rtl/>
              </w:rPr>
              <w:t>یی</w:t>
            </w:r>
            <w:r w:rsidRPr="008D631C">
              <w:rPr>
                <w:rFonts w:cs="B Mitra"/>
                <w:sz w:val="26"/>
                <w:szCs w:val="26"/>
                <w:rtl/>
              </w:rPr>
              <w:t xml:space="preserve"> برا</w:t>
            </w:r>
            <w:r w:rsidRPr="008D631C">
              <w:rPr>
                <w:rFonts w:cs="B Mitra" w:hint="cs"/>
                <w:sz w:val="26"/>
                <w:szCs w:val="26"/>
                <w:rtl/>
              </w:rPr>
              <w:t>ی</w:t>
            </w:r>
            <w:r w:rsidRPr="008D631C">
              <w:rPr>
                <w:rFonts w:cs="B Mitra"/>
                <w:sz w:val="26"/>
                <w:szCs w:val="26"/>
                <w:rtl/>
              </w:rPr>
              <w:t xml:space="preserve"> ا</w:t>
            </w:r>
            <w:r w:rsidRPr="008D631C">
              <w:rPr>
                <w:rFonts w:cs="B Mitra" w:hint="cs"/>
                <w:sz w:val="26"/>
                <w:szCs w:val="26"/>
                <w:rtl/>
              </w:rPr>
              <w:t>ی</w:t>
            </w:r>
            <w:r w:rsidRPr="008D631C">
              <w:rPr>
                <w:rFonts w:cs="B Mitra" w:hint="eastAsia"/>
                <w:sz w:val="26"/>
                <w:szCs w:val="26"/>
                <w:rtl/>
              </w:rPr>
              <w:t>ران</w:t>
            </w:r>
            <w:r>
              <w:rPr>
                <w:rFonts w:cs="B Mitra"/>
                <w:sz w:val="26"/>
                <w:szCs w:val="26"/>
                <w:rtl/>
              </w:rPr>
              <w:t xml:space="preserve"> قابل‌استفاده است؟»</w:t>
            </w:r>
            <w:r w:rsidRPr="008D631C">
              <w:rPr>
                <w:rFonts w:cs="B Mitra"/>
                <w:sz w:val="26"/>
                <w:szCs w:val="26"/>
                <w:rtl/>
              </w:rPr>
              <w:t xml:space="preserve"> و در نها</w:t>
            </w:r>
            <w:r w:rsidRPr="008D631C">
              <w:rPr>
                <w:rFonts w:cs="B Mitra" w:hint="cs"/>
                <w:sz w:val="26"/>
                <w:szCs w:val="26"/>
                <w:rtl/>
              </w:rPr>
              <w:t>ی</w:t>
            </w:r>
            <w:r w:rsidRPr="008D631C">
              <w:rPr>
                <w:rFonts w:cs="B Mitra" w:hint="eastAsia"/>
                <w:sz w:val="26"/>
                <w:szCs w:val="26"/>
                <w:rtl/>
              </w:rPr>
              <w:t>ت،</w:t>
            </w:r>
            <w:r w:rsidRPr="008D631C">
              <w:rPr>
                <w:rFonts w:cs="B Mitra"/>
                <w:sz w:val="26"/>
                <w:szCs w:val="26"/>
                <w:rtl/>
              </w:rPr>
              <w:t xml:space="preserve"> «چه الگو</w:t>
            </w:r>
            <w:r w:rsidRPr="008D631C">
              <w:rPr>
                <w:rFonts w:cs="B Mitra" w:hint="cs"/>
                <w:sz w:val="26"/>
                <w:szCs w:val="26"/>
                <w:rtl/>
              </w:rPr>
              <w:t>ی</w:t>
            </w:r>
            <w:r w:rsidRPr="008D631C">
              <w:rPr>
                <w:rFonts w:cs="B Mitra"/>
                <w:sz w:val="26"/>
                <w:szCs w:val="26"/>
                <w:rtl/>
              </w:rPr>
              <w:t xml:space="preserve"> تنظ</w:t>
            </w:r>
            <w:r w:rsidRPr="008D631C">
              <w:rPr>
                <w:rFonts w:cs="B Mitra" w:hint="cs"/>
                <w:sz w:val="26"/>
                <w:szCs w:val="26"/>
                <w:rtl/>
              </w:rPr>
              <w:t>ی</w:t>
            </w:r>
            <w:r w:rsidRPr="008D631C">
              <w:rPr>
                <w:rFonts w:cs="B Mitra" w:hint="eastAsia"/>
                <w:sz w:val="26"/>
                <w:szCs w:val="26"/>
                <w:rtl/>
              </w:rPr>
              <w:t>م‌گر</w:t>
            </w:r>
            <w:r w:rsidRPr="008D631C">
              <w:rPr>
                <w:rFonts w:cs="B Mitra" w:hint="cs"/>
                <w:sz w:val="26"/>
                <w:szCs w:val="26"/>
                <w:rtl/>
              </w:rPr>
              <w:t>ی</w:t>
            </w:r>
            <w:r w:rsidRPr="008D631C">
              <w:rPr>
                <w:rFonts w:cs="B Mitra"/>
                <w:sz w:val="26"/>
                <w:szCs w:val="26"/>
                <w:rtl/>
              </w:rPr>
              <w:t xml:space="preserve"> (شامل سنار</w:t>
            </w:r>
            <w:r w:rsidRPr="008D631C">
              <w:rPr>
                <w:rFonts w:cs="B Mitra" w:hint="cs"/>
                <w:sz w:val="26"/>
                <w:szCs w:val="26"/>
                <w:rtl/>
              </w:rPr>
              <w:t>ی</w:t>
            </w:r>
            <w:r w:rsidRPr="008D631C">
              <w:rPr>
                <w:rFonts w:cs="B Mitra" w:hint="eastAsia"/>
                <w:sz w:val="26"/>
                <w:szCs w:val="26"/>
                <w:rtl/>
              </w:rPr>
              <w:t>وها</w:t>
            </w:r>
            <w:r w:rsidRPr="008D631C">
              <w:rPr>
                <w:rFonts w:cs="B Mitra" w:hint="cs"/>
                <w:sz w:val="26"/>
                <w:szCs w:val="26"/>
                <w:rtl/>
              </w:rPr>
              <w:t>ی</w:t>
            </w:r>
            <w:r w:rsidRPr="008D631C">
              <w:rPr>
                <w:rFonts w:cs="B Mitra"/>
                <w:sz w:val="26"/>
                <w:szCs w:val="26"/>
                <w:rtl/>
              </w:rPr>
              <w:t xml:space="preserve"> مختلف نظ</w:t>
            </w:r>
            <w:r w:rsidRPr="008D631C">
              <w:rPr>
                <w:rFonts w:cs="B Mitra" w:hint="cs"/>
                <w:sz w:val="26"/>
                <w:szCs w:val="26"/>
                <w:rtl/>
              </w:rPr>
              <w:t>ی</w:t>
            </w:r>
            <w:r w:rsidRPr="008D631C">
              <w:rPr>
                <w:rFonts w:cs="B Mitra" w:hint="eastAsia"/>
                <w:sz w:val="26"/>
                <w:szCs w:val="26"/>
                <w:rtl/>
              </w:rPr>
              <w:t>ر</w:t>
            </w:r>
            <w:r w:rsidRPr="008D631C">
              <w:rPr>
                <w:rFonts w:cs="B Mitra"/>
                <w:sz w:val="26"/>
                <w:szCs w:val="26"/>
                <w:rtl/>
              </w:rPr>
              <w:t xml:space="preserve"> سقف ساعات کار، کسر از حقوق بازنشستگ</w:t>
            </w:r>
            <w:r w:rsidRPr="008D631C">
              <w:rPr>
                <w:rFonts w:cs="B Mitra" w:hint="cs"/>
                <w:sz w:val="26"/>
                <w:szCs w:val="26"/>
                <w:rtl/>
              </w:rPr>
              <w:t>ی</w:t>
            </w:r>
            <w:r w:rsidRPr="008D631C">
              <w:rPr>
                <w:rFonts w:cs="B Mitra" w:hint="eastAsia"/>
                <w:sz w:val="26"/>
                <w:szCs w:val="26"/>
                <w:rtl/>
              </w:rPr>
              <w:t>،</w:t>
            </w:r>
            <w:r w:rsidRPr="008D631C">
              <w:rPr>
                <w:rFonts w:cs="B Mitra"/>
                <w:sz w:val="26"/>
                <w:szCs w:val="26"/>
                <w:rtl/>
              </w:rPr>
              <w:t xml:space="preserve"> توقف موقت حقوق، </w:t>
            </w:r>
            <w:r w:rsidRPr="008D631C">
              <w:rPr>
                <w:rFonts w:cs="B Mitra" w:hint="cs"/>
                <w:sz w:val="26"/>
                <w:szCs w:val="26"/>
                <w:rtl/>
              </w:rPr>
              <w:t>ی</w:t>
            </w:r>
            <w:r w:rsidRPr="008D631C">
              <w:rPr>
                <w:rFonts w:cs="B Mitra" w:hint="eastAsia"/>
                <w:sz w:val="26"/>
                <w:szCs w:val="26"/>
                <w:rtl/>
              </w:rPr>
              <w:t>ا</w:t>
            </w:r>
            <w:r w:rsidRPr="008D631C">
              <w:rPr>
                <w:rFonts w:cs="B Mitra"/>
                <w:sz w:val="26"/>
                <w:szCs w:val="26"/>
                <w:rtl/>
              </w:rPr>
              <w:t xml:space="preserve"> مدل‌ها</w:t>
            </w:r>
            <w:r w:rsidRPr="008D631C">
              <w:rPr>
                <w:rFonts w:cs="B Mitra" w:hint="cs"/>
                <w:sz w:val="26"/>
                <w:szCs w:val="26"/>
                <w:rtl/>
              </w:rPr>
              <w:t>ی</w:t>
            </w:r>
            <w:r w:rsidRPr="008D631C">
              <w:rPr>
                <w:rFonts w:cs="B Mitra"/>
                <w:sz w:val="26"/>
                <w:szCs w:val="26"/>
                <w:rtl/>
              </w:rPr>
              <w:t xml:space="preserve"> ترک</w:t>
            </w:r>
            <w:r w:rsidRPr="008D631C">
              <w:rPr>
                <w:rFonts w:cs="B Mitra" w:hint="cs"/>
                <w:sz w:val="26"/>
                <w:szCs w:val="26"/>
                <w:rtl/>
              </w:rPr>
              <w:t>ی</w:t>
            </w:r>
            <w:r w:rsidRPr="008D631C">
              <w:rPr>
                <w:rFonts w:cs="B Mitra" w:hint="eastAsia"/>
                <w:sz w:val="26"/>
                <w:szCs w:val="26"/>
                <w:rtl/>
              </w:rPr>
              <w:t>ب</w:t>
            </w:r>
            <w:r w:rsidRPr="008D631C">
              <w:rPr>
                <w:rFonts w:cs="B Mitra" w:hint="cs"/>
                <w:sz w:val="26"/>
                <w:szCs w:val="26"/>
                <w:rtl/>
              </w:rPr>
              <w:t>ی</w:t>
            </w:r>
            <w:r w:rsidRPr="008D631C">
              <w:rPr>
                <w:rFonts w:cs="B Mitra"/>
                <w:sz w:val="26"/>
                <w:szCs w:val="26"/>
                <w:rtl/>
              </w:rPr>
              <w:t>) م</w:t>
            </w:r>
            <w:r w:rsidRPr="008D631C">
              <w:rPr>
                <w:rFonts w:cs="B Mitra" w:hint="cs"/>
                <w:sz w:val="26"/>
                <w:szCs w:val="26"/>
                <w:rtl/>
              </w:rPr>
              <w:t>ی‌</w:t>
            </w:r>
            <w:r w:rsidRPr="008D631C">
              <w:rPr>
                <w:rFonts w:cs="B Mitra" w:hint="eastAsia"/>
                <w:sz w:val="26"/>
                <w:szCs w:val="26"/>
                <w:rtl/>
              </w:rPr>
              <w:t>تواند</w:t>
            </w:r>
            <w:r w:rsidRPr="008D631C">
              <w:rPr>
                <w:rFonts w:cs="B Mitra"/>
                <w:sz w:val="26"/>
                <w:szCs w:val="26"/>
                <w:rtl/>
              </w:rPr>
              <w:t xml:space="preserve"> ضمن </w:t>
            </w:r>
            <w:r w:rsidRPr="008D631C">
              <w:rPr>
                <w:rFonts w:cs="B Mitra" w:hint="eastAsia"/>
                <w:sz w:val="26"/>
                <w:szCs w:val="26"/>
                <w:rtl/>
              </w:rPr>
              <w:t>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پا</w:t>
            </w:r>
            <w:r w:rsidRPr="008D631C">
              <w:rPr>
                <w:rFonts w:cs="B Mitra" w:hint="cs"/>
                <w:sz w:val="26"/>
                <w:szCs w:val="26"/>
                <w:rtl/>
              </w:rPr>
              <w:t>ی</w:t>
            </w:r>
            <w:r w:rsidRPr="008D631C">
              <w:rPr>
                <w:rFonts w:cs="B Mitra" w:hint="eastAsia"/>
                <w:sz w:val="26"/>
                <w:szCs w:val="26"/>
                <w:rtl/>
              </w:rPr>
              <w:t>دار</w:t>
            </w:r>
            <w:r w:rsidRPr="008D631C">
              <w:rPr>
                <w:rFonts w:cs="B Mitra" w:hint="cs"/>
                <w:sz w:val="26"/>
                <w:szCs w:val="26"/>
                <w:rtl/>
              </w:rPr>
              <w:t>ی</w:t>
            </w:r>
            <w:r w:rsidRPr="008D631C">
              <w:rPr>
                <w:rFonts w:cs="B Mitra"/>
                <w:sz w:val="26"/>
                <w:szCs w:val="26"/>
                <w:rtl/>
              </w:rPr>
              <w:t xml:space="preserve"> مال</w:t>
            </w:r>
            <w:r w:rsidRPr="008D631C">
              <w:rPr>
                <w:rFonts w:cs="B Mitra" w:hint="cs"/>
                <w:sz w:val="26"/>
                <w:szCs w:val="26"/>
                <w:rtl/>
              </w:rPr>
              <w:t>ی</w:t>
            </w:r>
            <w:r w:rsidRPr="008D631C">
              <w:rPr>
                <w:rFonts w:cs="B Mitra"/>
                <w:sz w:val="26"/>
                <w:szCs w:val="26"/>
                <w:rtl/>
              </w:rPr>
              <w:t xml:space="preserve"> صندوق، کرامت سالمندان و عدالت ب</w:t>
            </w:r>
            <w:r w:rsidRPr="008D631C">
              <w:rPr>
                <w:rFonts w:cs="B Mitra" w:hint="cs"/>
                <w:sz w:val="26"/>
                <w:szCs w:val="26"/>
                <w:rtl/>
              </w:rPr>
              <w:t>ی</w:t>
            </w:r>
            <w:r w:rsidRPr="008D631C">
              <w:rPr>
                <w:rFonts w:cs="B Mitra" w:hint="eastAsia"/>
                <w:sz w:val="26"/>
                <w:szCs w:val="26"/>
                <w:rtl/>
              </w:rPr>
              <w:t>ن‌نسل</w:t>
            </w:r>
            <w:r w:rsidRPr="008D631C">
              <w:rPr>
                <w:rFonts w:cs="B Mitra" w:hint="cs"/>
                <w:sz w:val="26"/>
                <w:szCs w:val="26"/>
                <w:rtl/>
              </w:rPr>
              <w:t>ی</w:t>
            </w:r>
            <w:r w:rsidRPr="008D631C">
              <w:rPr>
                <w:rFonts w:cs="B Mitra"/>
                <w:sz w:val="26"/>
                <w:szCs w:val="26"/>
                <w:rtl/>
              </w:rPr>
              <w:t xml:space="preserve"> را ن</w:t>
            </w:r>
            <w:r w:rsidRPr="008D631C">
              <w:rPr>
                <w:rFonts w:cs="B Mitra" w:hint="cs"/>
                <w:sz w:val="26"/>
                <w:szCs w:val="26"/>
                <w:rtl/>
              </w:rPr>
              <w:t>ی</w:t>
            </w:r>
            <w:r w:rsidRPr="008D631C">
              <w:rPr>
                <w:rFonts w:cs="B Mitra" w:hint="eastAsia"/>
                <w:sz w:val="26"/>
                <w:szCs w:val="26"/>
                <w:rtl/>
              </w:rPr>
              <w:t>ز</w:t>
            </w:r>
            <w:r w:rsidRPr="008D631C">
              <w:rPr>
                <w:rFonts w:cs="B Mitra"/>
                <w:sz w:val="26"/>
                <w:szCs w:val="26"/>
                <w:rtl/>
              </w:rPr>
              <w:t xml:space="preserve"> به‌طور هم‌زمان تأم</w:t>
            </w:r>
            <w:r w:rsidRPr="008D631C">
              <w:rPr>
                <w:rFonts w:cs="B Mitra" w:hint="cs"/>
                <w:sz w:val="26"/>
                <w:szCs w:val="26"/>
                <w:rtl/>
              </w:rPr>
              <w:t>ی</w:t>
            </w:r>
            <w:r w:rsidRPr="008D631C">
              <w:rPr>
                <w:rFonts w:cs="B Mitra" w:hint="eastAsia"/>
                <w:sz w:val="26"/>
                <w:szCs w:val="26"/>
                <w:rtl/>
              </w:rPr>
              <w:t>ن</w:t>
            </w:r>
            <w:r w:rsidRPr="008D631C">
              <w:rPr>
                <w:rFonts w:cs="B Mitra"/>
                <w:sz w:val="26"/>
                <w:szCs w:val="26"/>
                <w:rtl/>
              </w:rPr>
              <w:t xml:space="preserve"> کند؟». </w:t>
            </w:r>
          </w:p>
        </w:tc>
      </w:tr>
      <w:tr w:rsidR="00733AB4" w:rsidRPr="001B5C83" w14:paraId="00D39C11" w14:textId="77777777" w:rsidTr="00510655">
        <w:tc>
          <w:tcPr>
            <w:tcW w:w="9792" w:type="dxa"/>
          </w:tcPr>
          <w:p w14:paraId="238C1AD3" w14:textId="512E0D28" w:rsidR="00733AB4" w:rsidRPr="008C3CBF" w:rsidRDefault="00733AB4" w:rsidP="00602F6B">
            <w:pPr>
              <w:pStyle w:val="ListParagraph"/>
              <w:widowControl w:val="0"/>
              <w:numPr>
                <w:ilvl w:val="0"/>
                <w:numId w:val="18"/>
              </w:numPr>
              <w:spacing w:line="360" w:lineRule="auto"/>
              <w:jc w:val="lowKashida"/>
              <w:rPr>
                <w:rFonts w:cs="B Nazanin"/>
                <w:b/>
                <w:bCs/>
                <w:sz w:val="24"/>
              </w:rPr>
            </w:pPr>
            <w:r w:rsidRPr="008C3CBF">
              <w:rPr>
                <w:rFonts w:cs="B Nazanin" w:hint="cs"/>
                <w:b/>
                <w:bCs/>
                <w:sz w:val="24"/>
                <w:rtl/>
              </w:rPr>
              <w:lastRenderedPageBreak/>
              <w:t>اهداف مورد نظر برای تحقیق:</w:t>
            </w:r>
            <w:r w:rsidR="007A2190">
              <w:rPr>
                <w:rFonts w:cs="B Nazanin" w:hint="cs"/>
                <w:b/>
                <w:bCs/>
                <w:sz w:val="24"/>
                <w:rtl/>
              </w:rPr>
              <w:t xml:space="preserve"> </w:t>
            </w:r>
          </w:p>
          <w:p w14:paraId="10F32469" w14:textId="0BC590EF" w:rsidR="008C3CBF" w:rsidRDefault="000C2C80" w:rsidP="00602F6B">
            <w:pPr>
              <w:pStyle w:val="ListParagraph"/>
              <w:widowControl w:val="0"/>
              <w:numPr>
                <w:ilvl w:val="0"/>
                <w:numId w:val="18"/>
              </w:numPr>
              <w:spacing w:line="360" w:lineRule="auto"/>
              <w:jc w:val="lowKashida"/>
              <w:rPr>
                <w:rFonts w:cs="B Nazanin"/>
                <w:b/>
                <w:bCs/>
                <w:sz w:val="24"/>
              </w:rPr>
            </w:pPr>
            <w:r>
              <w:rPr>
                <w:rFonts w:cs="B Nazanin" w:hint="cs"/>
                <w:b/>
                <w:bCs/>
                <w:sz w:val="24"/>
                <w:rtl/>
              </w:rPr>
              <w:t>هدف</w:t>
            </w:r>
            <w:r w:rsidR="00733AB4" w:rsidRPr="008C3CBF">
              <w:rPr>
                <w:rFonts w:cs="B Nazanin" w:hint="cs"/>
                <w:b/>
                <w:bCs/>
                <w:sz w:val="24"/>
                <w:rtl/>
              </w:rPr>
              <w:t xml:space="preserve"> </w:t>
            </w:r>
            <w:r w:rsidR="00021364">
              <w:rPr>
                <w:rFonts w:cs="B Nazanin" w:hint="cs"/>
                <w:b/>
                <w:bCs/>
                <w:sz w:val="24"/>
                <w:rtl/>
              </w:rPr>
              <w:t>اصلی</w:t>
            </w:r>
          </w:p>
          <w:p w14:paraId="0DA8B817" w14:textId="77777777" w:rsidR="00602F6B" w:rsidRPr="003F53DE" w:rsidRDefault="00602F6B" w:rsidP="00602F6B">
            <w:pPr>
              <w:pStyle w:val="ListParagraph"/>
              <w:numPr>
                <w:ilvl w:val="0"/>
                <w:numId w:val="18"/>
              </w:numPr>
              <w:spacing w:after="160" w:line="278" w:lineRule="auto"/>
              <w:jc w:val="both"/>
              <w:rPr>
                <w:rFonts w:cs="B Mitra"/>
                <w:sz w:val="26"/>
                <w:szCs w:val="26"/>
                <w:rtl/>
              </w:rPr>
            </w:pPr>
            <w:r w:rsidRPr="003F53DE">
              <w:rPr>
                <w:rFonts w:cs="B Mitra"/>
                <w:sz w:val="26"/>
                <w:szCs w:val="26"/>
                <w:rtl/>
              </w:rPr>
              <w:t>تحلیل جامع ابعاد حقوقی و اجتماعی اشتغال مجدد بازنشستگان</w:t>
            </w:r>
            <w:r w:rsidRPr="003F53DE">
              <w:rPr>
                <w:rFonts w:ascii="Calibri" w:hAnsi="Calibri" w:cs="Calibri" w:hint="cs"/>
                <w:sz w:val="26"/>
                <w:szCs w:val="26"/>
                <w:rtl/>
              </w:rPr>
              <w:t> </w:t>
            </w:r>
          </w:p>
          <w:p w14:paraId="5069AB0B" w14:textId="56CBBB88" w:rsidR="002926E2" w:rsidRPr="00602F6B" w:rsidRDefault="00602F6B" w:rsidP="00602F6B">
            <w:pPr>
              <w:pStyle w:val="ListParagraph"/>
              <w:numPr>
                <w:ilvl w:val="0"/>
                <w:numId w:val="18"/>
              </w:numPr>
              <w:spacing w:after="160" w:line="278" w:lineRule="auto"/>
              <w:jc w:val="both"/>
              <w:rPr>
                <w:rFonts w:cs="B Mitra"/>
                <w:sz w:val="26"/>
                <w:szCs w:val="26"/>
                <w:rtl/>
              </w:rPr>
            </w:pPr>
            <w:r w:rsidRPr="003F53DE">
              <w:rPr>
                <w:rFonts w:cs="B Mitra"/>
                <w:sz w:val="26"/>
                <w:szCs w:val="26"/>
                <w:rtl/>
              </w:rPr>
              <w:t>ارائه الگوی تنظیم‌گری مبتنی بر کرامت سالمندی، عدالت بین‌نسلی و پایداری مالی صندوق</w:t>
            </w:r>
          </w:p>
        </w:tc>
      </w:tr>
      <w:tr w:rsidR="00733AB4" w:rsidRPr="001B5C83" w14:paraId="26C0F9BE" w14:textId="77777777" w:rsidTr="00510655">
        <w:tc>
          <w:tcPr>
            <w:tcW w:w="9792" w:type="dxa"/>
          </w:tcPr>
          <w:p w14:paraId="77BCF2F1" w14:textId="5CA83FBD" w:rsidR="002926E2" w:rsidRPr="008C3CBF" w:rsidRDefault="003E6524" w:rsidP="008D631C">
            <w:pPr>
              <w:jc w:val="both"/>
              <w:rPr>
                <w:rFonts w:cs="B Nazanin"/>
                <w:b/>
                <w:bCs/>
                <w:sz w:val="24"/>
                <w:rtl/>
              </w:rPr>
            </w:pPr>
            <w:r w:rsidRPr="008C3CBF">
              <w:rPr>
                <w:rFonts w:cs="B Nazanin"/>
                <w:b/>
                <w:bCs/>
                <w:sz w:val="24"/>
                <w:rtl/>
              </w:rPr>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0C76D2">
              <w:rPr>
                <w:rFonts w:cs="B Nazanin" w:hint="cs"/>
                <w:b/>
                <w:bCs/>
                <w:sz w:val="24"/>
                <w:rtl/>
              </w:rPr>
              <w:t>حوزه رفاه و تامین اجتماعی):</w:t>
            </w:r>
            <w:r w:rsidR="004763F0">
              <w:rPr>
                <w:rFonts w:cs="B Nazanin"/>
                <w:b/>
                <w:bCs/>
                <w:sz w:val="24"/>
                <w:rtl/>
              </w:rPr>
              <w:br/>
            </w:r>
            <w:r w:rsidR="008D631C" w:rsidRPr="008D631C">
              <w:rPr>
                <w:rFonts w:cs="B Mitra" w:hint="cs"/>
                <w:sz w:val="26"/>
                <w:szCs w:val="26"/>
                <w:rtl/>
              </w:rPr>
              <w:t xml:space="preserve"> ی</w:t>
            </w:r>
            <w:r w:rsidR="008D631C" w:rsidRPr="008D631C">
              <w:rPr>
                <w:rFonts w:cs="B Mitra" w:hint="eastAsia"/>
                <w:sz w:val="26"/>
                <w:szCs w:val="26"/>
                <w:rtl/>
              </w:rPr>
              <w:t>افته‌ها</w:t>
            </w:r>
            <w:r w:rsidR="008D631C" w:rsidRPr="008D631C">
              <w:rPr>
                <w:rFonts w:cs="B Mitra" w:hint="cs"/>
                <w:sz w:val="26"/>
                <w:szCs w:val="26"/>
                <w:rtl/>
              </w:rPr>
              <w:t>ی</w:t>
            </w:r>
            <w:r w:rsidR="008D631C" w:rsidRPr="008D631C">
              <w:rPr>
                <w:rFonts w:cs="B Mitra"/>
                <w:sz w:val="26"/>
                <w:szCs w:val="26"/>
                <w:rtl/>
              </w:rPr>
              <w:t xml:space="preserve"> ا</w:t>
            </w:r>
            <w:r w:rsidR="008D631C" w:rsidRPr="008D631C">
              <w:rPr>
                <w:rFonts w:cs="B Mitra" w:hint="cs"/>
                <w:sz w:val="26"/>
                <w:szCs w:val="26"/>
                <w:rtl/>
              </w:rPr>
              <w:t>ی</w:t>
            </w:r>
            <w:r w:rsidR="008D631C" w:rsidRPr="008D631C">
              <w:rPr>
                <w:rFonts w:cs="B Mitra" w:hint="eastAsia"/>
                <w:sz w:val="26"/>
                <w:szCs w:val="26"/>
                <w:rtl/>
              </w:rPr>
              <w:t>ن</w:t>
            </w:r>
            <w:r w:rsidR="008D631C" w:rsidRPr="008D631C">
              <w:rPr>
                <w:rFonts w:cs="B Mitra"/>
                <w:sz w:val="26"/>
                <w:szCs w:val="26"/>
                <w:rtl/>
              </w:rPr>
              <w:t xml:space="preserve"> پژوهش م</w:t>
            </w:r>
            <w:r w:rsidR="008D631C" w:rsidRPr="008D631C">
              <w:rPr>
                <w:rFonts w:cs="B Mitra" w:hint="cs"/>
                <w:sz w:val="26"/>
                <w:szCs w:val="26"/>
                <w:rtl/>
              </w:rPr>
              <w:t>ی‌</w:t>
            </w:r>
            <w:r w:rsidR="008D631C" w:rsidRPr="008D631C">
              <w:rPr>
                <w:rFonts w:cs="B Mitra" w:hint="eastAsia"/>
                <w:sz w:val="26"/>
                <w:szCs w:val="26"/>
                <w:rtl/>
              </w:rPr>
              <w:t>تواند</w:t>
            </w:r>
            <w:r w:rsidR="008D631C" w:rsidRPr="008D631C">
              <w:rPr>
                <w:rFonts w:cs="B Mitra"/>
                <w:sz w:val="26"/>
                <w:szCs w:val="26"/>
                <w:rtl/>
              </w:rPr>
              <w:t xml:space="preserve"> مبنا</w:t>
            </w:r>
            <w:r w:rsidR="008D631C" w:rsidRPr="008D631C">
              <w:rPr>
                <w:rFonts w:cs="B Mitra" w:hint="cs"/>
                <w:sz w:val="26"/>
                <w:szCs w:val="26"/>
                <w:rtl/>
              </w:rPr>
              <w:t>یی</w:t>
            </w:r>
            <w:r w:rsidR="008D631C" w:rsidRPr="008D631C">
              <w:rPr>
                <w:rFonts w:cs="B Mitra"/>
                <w:sz w:val="26"/>
                <w:szCs w:val="26"/>
                <w:rtl/>
              </w:rPr>
              <w:t xml:space="preserve"> برا</w:t>
            </w:r>
            <w:r w:rsidR="008D631C" w:rsidRPr="008D631C">
              <w:rPr>
                <w:rFonts w:cs="B Mitra" w:hint="cs"/>
                <w:sz w:val="26"/>
                <w:szCs w:val="26"/>
                <w:rtl/>
              </w:rPr>
              <w:t>ی</w:t>
            </w:r>
            <w:r w:rsidR="008D631C" w:rsidRPr="008D631C">
              <w:rPr>
                <w:rFonts w:cs="B Mitra"/>
                <w:sz w:val="26"/>
                <w:szCs w:val="26"/>
                <w:rtl/>
              </w:rPr>
              <w:t xml:space="preserve"> اصلاح قوان</w:t>
            </w:r>
            <w:r w:rsidR="008D631C" w:rsidRPr="008D631C">
              <w:rPr>
                <w:rFonts w:cs="B Mitra" w:hint="cs"/>
                <w:sz w:val="26"/>
                <w:szCs w:val="26"/>
                <w:rtl/>
              </w:rPr>
              <w:t>ی</w:t>
            </w:r>
            <w:r w:rsidR="008D631C" w:rsidRPr="008D631C">
              <w:rPr>
                <w:rFonts w:cs="B Mitra" w:hint="eastAsia"/>
                <w:sz w:val="26"/>
                <w:szCs w:val="26"/>
                <w:rtl/>
              </w:rPr>
              <w:t>ن</w:t>
            </w:r>
            <w:r w:rsidR="008D631C" w:rsidRPr="008D631C">
              <w:rPr>
                <w:rFonts w:cs="B Mitra"/>
                <w:sz w:val="26"/>
                <w:szCs w:val="26"/>
                <w:rtl/>
              </w:rPr>
              <w:t xml:space="preserve"> و مقررات، بازطراح</w:t>
            </w:r>
            <w:r w:rsidR="008D631C" w:rsidRPr="008D631C">
              <w:rPr>
                <w:rFonts w:cs="B Mitra" w:hint="cs"/>
                <w:sz w:val="26"/>
                <w:szCs w:val="26"/>
                <w:rtl/>
              </w:rPr>
              <w:t>ی</w:t>
            </w:r>
            <w:r w:rsidR="008D631C" w:rsidRPr="008D631C">
              <w:rPr>
                <w:rFonts w:cs="B Mitra"/>
                <w:sz w:val="26"/>
                <w:szCs w:val="26"/>
                <w:rtl/>
              </w:rPr>
              <w:t xml:space="preserve"> رو</w:t>
            </w:r>
            <w:r w:rsidR="008D631C" w:rsidRPr="008D631C">
              <w:rPr>
                <w:rFonts w:cs="B Mitra" w:hint="cs"/>
                <w:sz w:val="26"/>
                <w:szCs w:val="26"/>
                <w:rtl/>
              </w:rPr>
              <w:t>ی</w:t>
            </w:r>
            <w:r w:rsidR="008D631C" w:rsidRPr="008D631C">
              <w:rPr>
                <w:rFonts w:cs="B Mitra" w:hint="eastAsia"/>
                <w:sz w:val="26"/>
                <w:szCs w:val="26"/>
                <w:rtl/>
              </w:rPr>
              <w:t>ه‌ها</w:t>
            </w:r>
            <w:r w:rsidR="008D631C" w:rsidRPr="008D631C">
              <w:rPr>
                <w:rFonts w:cs="B Mitra" w:hint="cs"/>
                <w:sz w:val="26"/>
                <w:szCs w:val="26"/>
                <w:rtl/>
              </w:rPr>
              <w:t>ی</w:t>
            </w:r>
            <w:r w:rsidR="008D631C" w:rsidRPr="008D631C">
              <w:rPr>
                <w:rFonts w:cs="B Mitra"/>
                <w:sz w:val="26"/>
                <w:szCs w:val="26"/>
                <w:rtl/>
              </w:rPr>
              <w:t xml:space="preserve"> اجرا</w:t>
            </w:r>
            <w:r w:rsidR="008D631C" w:rsidRPr="008D631C">
              <w:rPr>
                <w:rFonts w:cs="B Mitra" w:hint="cs"/>
                <w:sz w:val="26"/>
                <w:szCs w:val="26"/>
                <w:rtl/>
              </w:rPr>
              <w:t>یی</w:t>
            </w:r>
            <w:r w:rsidR="008D631C" w:rsidRPr="008D631C">
              <w:rPr>
                <w:rFonts w:cs="B Mitra"/>
                <w:sz w:val="26"/>
                <w:szCs w:val="26"/>
                <w:rtl/>
              </w:rPr>
              <w:t xml:space="preserve"> و تدو</w:t>
            </w:r>
            <w:r w:rsidR="008D631C" w:rsidRPr="008D631C">
              <w:rPr>
                <w:rFonts w:cs="B Mitra" w:hint="cs"/>
                <w:sz w:val="26"/>
                <w:szCs w:val="26"/>
                <w:rtl/>
              </w:rPr>
              <w:t>ی</w:t>
            </w:r>
            <w:r w:rsidR="008D631C" w:rsidRPr="008D631C">
              <w:rPr>
                <w:rFonts w:cs="B Mitra" w:hint="eastAsia"/>
                <w:sz w:val="26"/>
                <w:szCs w:val="26"/>
                <w:rtl/>
              </w:rPr>
              <w:t>ن</w:t>
            </w:r>
            <w:r w:rsidR="008D631C" w:rsidRPr="008D631C">
              <w:rPr>
                <w:rFonts w:cs="B Mitra"/>
                <w:sz w:val="26"/>
                <w:szCs w:val="26"/>
                <w:rtl/>
              </w:rPr>
              <w:t xml:space="preserve"> </w:t>
            </w:r>
            <w:r w:rsidR="008D631C" w:rsidRPr="008D631C">
              <w:rPr>
                <w:rFonts w:cs="B Mitra" w:hint="cs"/>
                <w:sz w:val="26"/>
                <w:szCs w:val="26"/>
                <w:rtl/>
              </w:rPr>
              <w:t>ی</w:t>
            </w:r>
            <w:r w:rsidR="008D631C" w:rsidRPr="008D631C">
              <w:rPr>
                <w:rFonts w:cs="B Mitra" w:hint="eastAsia"/>
                <w:sz w:val="26"/>
                <w:szCs w:val="26"/>
                <w:rtl/>
              </w:rPr>
              <w:t>ک</w:t>
            </w:r>
            <w:r w:rsidR="008D631C" w:rsidRPr="008D631C">
              <w:rPr>
                <w:rFonts w:cs="B Mitra"/>
                <w:sz w:val="26"/>
                <w:szCs w:val="26"/>
                <w:rtl/>
              </w:rPr>
              <w:t xml:space="preserve"> نقشه‌راه عمل</w:t>
            </w:r>
            <w:r w:rsidR="008D631C" w:rsidRPr="008D631C">
              <w:rPr>
                <w:rFonts w:cs="B Mitra" w:hint="cs"/>
                <w:sz w:val="26"/>
                <w:szCs w:val="26"/>
                <w:rtl/>
              </w:rPr>
              <w:t>ی</w:t>
            </w:r>
            <w:r w:rsidR="008D631C" w:rsidRPr="008D631C">
              <w:rPr>
                <w:rFonts w:cs="B Mitra" w:hint="eastAsia"/>
                <w:sz w:val="26"/>
                <w:szCs w:val="26"/>
                <w:rtl/>
              </w:rPr>
              <w:t>ات</w:t>
            </w:r>
            <w:r w:rsidR="008D631C" w:rsidRPr="008D631C">
              <w:rPr>
                <w:rFonts w:cs="B Mitra" w:hint="cs"/>
                <w:sz w:val="26"/>
                <w:szCs w:val="26"/>
                <w:rtl/>
              </w:rPr>
              <w:t>یِ</w:t>
            </w:r>
            <w:r w:rsidR="008D631C" w:rsidRPr="008D631C">
              <w:rPr>
                <w:rFonts w:cs="B Mitra"/>
                <w:sz w:val="26"/>
                <w:szCs w:val="26"/>
                <w:rtl/>
              </w:rPr>
              <w:t xml:space="preserve"> مد</w:t>
            </w:r>
            <w:r w:rsidR="008D631C" w:rsidRPr="008D631C">
              <w:rPr>
                <w:rFonts w:cs="B Mitra" w:hint="cs"/>
                <w:sz w:val="26"/>
                <w:szCs w:val="26"/>
                <w:rtl/>
              </w:rPr>
              <w:t>ی</w:t>
            </w:r>
            <w:r w:rsidR="008D631C" w:rsidRPr="008D631C">
              <w:rPr>
                <w:rFonts w:cs="B Mitra" w:hint="eastAsia"/>
                <w:sz w:val="26"/>
                <w:szCs w:val="26"/>
                <w:rtl/>
              </w:rPr>
              <w:t>ر</w:t>
            </w:r>
            <w:r w:rsidR="008D631C" w:rsidRPr="008D631C">
              <w:rPr>
                <w:rFonts w:cs="B Mitra" w:hint="cs"/>
                <w:sz w:val="26"/>
                <w:szCs w:val="26"/>
                <w:rtl/>
              </w:rPr>
              <w:t>ی</w:t>
            </w:r>
            <w:r w:rsidR="008D631C" w:rsidRPr="008D631C">
              <w:rPr>
                <w:rFonts w:cs="B Mitra" w:hint="eastAsia"/>
                <w:sz w:val="26"/>
                <w:szCs w:val="26"/>
                <w:rtl/>
              </w:rPr>
              <w:t>ت</w:t>
            </w:r>
            <w:r w:rsidR="008D631C" w:rsidRPr="008D631C">
              <w:rPr>
                <w:rFonts w:cs="B Mitra"/>
                <w:sz w:val="26"/>
                <w:szCs w:val="26"/>
                <w:rtl/>
              </w:rPr>
              <w:t xml:space="preserve"> اشتغال مجدد بازنشستگان قرار گ</w:t>
            </w:r>
            <w:r w:rsidR="008D631C" w:rsidRPr="008D631C">
              <w:rPr>
                <w:rFonts w:cs="B Mitra" w:hint="cs"/>
                <w:sz w:val="26"/>
                <w:szCs w:val="26"/>
                <w:rtl/>
              </w:rPr>
              <w:t>ی</w:t>
            </w:r>
            <w:r w:rsidR="008D631C" w:rsidRPr="008D631C">
              <w:rPr>
                <w:rFonts w:cs="B Mitra" w:hint="eastAsia"/>
                <w:sz w:val="26"/>
                <w:szCs w:val="26"/>
                <w:rtl/>
              </w:rPr>
              <w:t>رد</w:t>
            </w:r>
            <w:r w:rsidR="008D631C" w:rsidRPr="008D631C">
              <w:rPr>
                <w:rFonts w:cs="B Mitra"/>
                <w:sz w:val="26"/>
                <w:szCs w:val="26"/>
                <w:rtl/>
              </w:rPr>
              <w:t xml:space="preserve"> که هم</w:t>
            </w:r>
            <w:r w:rsidR="008D631C" w:rsidRPr="008D631C">
              <w:rPr>
                <w:rFonts w:cs="B Mitra" w:hint="eastAsia"/>
                <w:sz w:val="26"/>
                <w:szCs w:val="26"/>
                <w:rtl/>
              </w:rPr>
              <w:t>‌زمان</w:t>
            </w:r>
            <w:r w:rsidR="008D631C" w:rsidRPr="008D631C">
              <w:rPr>
                <w:rFonts w:cs="B Mitra"/>
                <w:sz w:val="26"/>
                <w:szCs w:val="26"/>
                <w:rtl/>
              </w:rPr>
              <w:t xml:space="preserve"> به تأم</w:t>
            </w:r>
            <w:r w:rsidR="008D631C" w:rsidRPr="008D631C">
              <w:rPr>
                <w:rFonts w:cs="B Mitra" w:hint="cs"/>
                <w:sz w:val="26"/>
                <w:szCs w:val="26"/>
                <w:rtl/>
              </w:rPr>
              <w:t>ی</w:t>
            </w:r>
            <w:r w:rsidR="008D631C" w:rsidRPr="008D631C">
              <w:rPr>
                <w:rFonts w:cs="B Mitra" w:hint="eastAsia"/>
                <w:sz w:val="26"/>
                <w:szCs w:val="26"/>
                <w:rtl/>
              </w:rPr>
              <w:t>ن</w:t>
            </w:r>
            <w:r w:rsidR="008D631C" w:rsidRPr="008D631C">
              <w:rPr>
                <w:rFonts w:cs="B Mitra"/>
                <w:sz w:val="26"/>
                <w:szCs w:val="26"/>
                <w:rtl/>
              </w:rPr>
              <w:t xml:space="preserve"> منابع پا</w:t>
            </w:r>
            <w:r w:rsidR="008D631C" w:rsidRPr="008D631C">
              <w:rPr>
                <w:rFonts w:cs="B Mitra" w:hint="cs"/>
                <w:sz w:val="26"/>
                <w:szCs w:val="26"/>
                <w:rtl/>
              </w:rPr>
              <w:t>ی</w:t>
            </w:r>
            <w:r w:rsidR="008D631C" w:rsidRPr="008D631C">
              <w:rPr>
                <w:rFonts w:cs="B Mitra" w:hint="eastAsia"/>
                <w:sz w:val="26"/>
                <w:szCs w:val="26"/>
                <w:rtl/>
              </w:rPr>
              <w:t>دار</w:t>
            </w:r>
            <w:r w:rsidR="008D631C" w:rsidRPr="008D631C">
              <w:rPr>
                <w:rFonts w:cs="B Mitra"/>
                <w:sz w:val="26"/>
                <w:szCs w:val="26"/>
                <w:rtl/>
              </w:rPr>
              <w:t xml:space="preserve"> صندوق‌ها</w:t>
            </w:r>
            <w:r w:rsidR="008D631C" w:rsidRPr="008D631C">
              <w:rPr>
                <w:rFonts w:cs="B Mitra" w:hint="cs"/>
                <w:sz w:val="26"/>
                <w:szCs w:val="26"/>
                <w:rtl/>
              </w:rPr>
              <w:t>ی</w:t>
            </w:r>
            <w:r w:rsidR="008D631C" w:rsidRPr="008D631C">
              <w:rPr>
                <w:rFonts w:cs="B Mitra"/>
                <w:sz w:val="26"/>
                <w:szCs w:val="26"/>
                <w:rtl/>
              </w:rPr>
              <w:t xml:space="preserve"> بازنشستگ</w:t>
            </w:r>
            <w:r w:rsidR="008D631C" w:rsidRPr="008D631C">
              <w:rPr>
                <w:rFonts w:cs="B Mitra" w:hint="cs"/>
                <w:sz w:val="26"/>
                <w:szCs w:val="26"/>
                <w:rtl/>
              </w:rPr>
              <w:t>ی</w:t>
            </w:r>
            <w:r w:rsidR="008D631C" w:rsidRPr="008D631C">
              <w:rPr>
                <w:rFonts w:cs="B Mitra" w:hint="eastAsia"/>
                <w:sz w:val="26"/>
                <w:szCs w:val="26"/>
                <w:rtl/>
              </w:rPr>
              <w:t>،</w:t>
            </w:r>
            <w:r w:rsidR="008D631C" w:rsidRPr="008D631C">
              <w:rPr>
                <w:rFonts w:cs="B Mitra"/>
                <w:sz w:val="26"/>
                <w:szCs w:val="26"/>
                <w:rtl/>
              </w:rPr>
              <w:t xml:space="preserve"> حفظ کرامت سالمندان و ا</w:t>
            </w:r>
            <w:r w:rsidR="008D631C" w:rsidRPr="008D631C">
              <w:rPr>
                <w:rFonts w:cs="B Mitra" w:hint="cs"/>
                <w:sz w:val="26"/>
                <w:szCs w:val="26"/>
                <w:rtl/>
              </w:rPr>
              <w:t>ی</w:t>
            </w:r>
            <w:r w:rsidR="008D631C" w:rsidRPr="008D631C">
              <w:rPr>
                <w:rFonts w:cs="B Mitra" w:hint="eastAsia"/>
                <w:sz w:val="26"/>
                <w:szCs w:val="26"/>
                <w:rtl/>
              </w:rPr>
              <w:t>جاد</w:t>
            </w:r>
            <w:r w:rsidR="008D631C" w:rsidRPr="008D631C">
              <w:rPr>
                <w:rFonts w:cs="B Mitra"/>
                <w:sz w:val="26"/>
                <w:szCs w:val="26"/>
                <w:rtl/>
              </w:rPr>
              <w:t xml:space="preserve"> تعادل ب</w:t>
            </w:r>
            <w:r w:rsidR="008D631C" w:rsidRPr="008D631C">
              <w:rPr>
                <w:rFonts w:cs="B Mitra" w:hint="cs"/>
                <w:sz w:val="26"/>
                <w:szCs w:val="26"/>
                <w:rtl/>
              </w:rPr>
              <w:t>ی</w:t>
            </w:r>
            <w:r w:rsidR="008D631C" w:rsidRPr="008D631C">
              <w:rPr>
                <w:rFonts w:cs="B Mitra" w:hint="eastAsia"/>
                <w:sz w:val="26"/>
                <w:szCs w:val="26"/>
                <w:rtl/>
              </w:rPr>
              <w:t>ن‌نسل</w:t>
            </w:r>
            <w:r w:rsidR="008D631C" w:rsidRPr="008D631C">
              <w:rPr>
                <w:rFonts w:cs="B Mitra" w:hint="cs"/>
                <w:sz w:val="26"/>
                <w:szCs w:val="26"/>
                <w:rtl/>
              </w:rPr>
              <w:t>ی</w:t>
            </w:r>
            <w:r w:rsidR="008D631C" w:rsidRPr="008D631C">
              <w:rPr>
                <w:rFonts w:cs="B Mitra"/>
                <w:sz w:val="26"/>
                <w:szCs w:val="26"/>
                <w:rtl/>
              </w:rPr>
              <w:t xml:space="preserve"> در بازار کار کمک کند.</w:t>
            </w:r>
          </w:p>
        </w:tc>
      </w:tr>
      <w:tr w:rsidR="0061383C" w:rsidRPr="001B5C83" w14:paraId="6D559473" w14:textId="77777777" w:rsidTr="00510655">
        <w:tc>
          <w:tcPr>
            <w:tcW w:w="9792" w:type="dxa"/>
          </w:tcPr>
          <w:p w14:paraId="7AA5F51B" w14:textId="0D089560" w:rsidR="0061383C" w:rsidRDefault="0061383C" w:rsidP="00427F2F">
            <w:pPr>
              <w:pBdr>
                <w:top w:val="single" w:sz="4" w:space="0" w:color="auto"/>
                <w:left w:val="single" w:sz="4" w:space="4" w:color="auto"/>
                <w:bottom w:val="single" w:sz="4" w:space="1" w:color="auto"/>
                <w:right w:val="single" w:sz="4" w:space="4" w:color="auto"/>
              </w:pBdr>
              <w:tabs>
                <w:tab w:val="num" w:pos="638"/>
              </w:tabs>
              <w:jc w:val="lowKashida"/>
              <w:rPr>
                <w:rFonts w:cs="B Nazanin"/>
                <w:b/>
                <w:bCs/>
                <w:sz w:val="24"/>
                <w:rtl/>
              </w:rPr>
            </w:pPr>
            <w:r w:rsidRPr="008C3CBF">
              <w:rPr>
                <w:rFonts w:cs="B Nazanin" w:hint="cs"/>
                <w:b/>
                <w:bCs/>
                <w:sz w:val="24"/>
                <w:rtl/>
              </w:rPr>
              <w:t xml:space="preserve">محدوده مکانی </w:t>
            </w:r>
            <w:r>
              <w:rPr>
                <w:rFonts w:cs="B Nazanin" w:hint="cs"/>
                <w:b/>
                <w:bCs/>
                <w:sz w:val="24"/>
                <w:rtl/>
              </w:rPr>
              <w:t>و محدوده زمانی</w:t>
            </w:r>
            <w:r w:rsidR="008D631C">
              <w:rPr>
                <w:rFonts w:cs="B Nazanin" w:hint="cs"/>
                <w:b/>
                <w:bCs/>
                <w:sz w:val="24"/>
                <w:rtl/>
              </w:rPr>
              <w:t xml:space="preserve">: </w:t>
            </w:r>
          </w:p>
          <w:p w14:paraId="5655652B" w14:textId="7FD40237" w:rsidR="008D631C" w:rsidRPr="008D631C" w:rsidRDefault="008D631C" w:rsidP="008D631C">
            <w:pPr>
              <w:pBdr>
                <w:top w:val="single" w:sz="4" w:space="0" w:color="auto"/>
                <w:left w:val="single" w:sz="4" w:space="4" w:color="auto"/>
                <w:bottom w:val="single" w:sz="4" w:space="1" w:color="auto"/>
                <w:right w:val="single" w:sz="4" w:space="4" w:color="auto"/>
              </w:pBdr>
              <w:tabs>
                <w:tab w:val="num" w:pos="638"/>
              </w:tabs>
              <w:jc w:val="lowKashida"/>
              <w:rPr>
                <w:rFonts w:cs="B Mitra"/>
                <w:sz w:val="26"/>
                <w:szCs w:val="26"/>
                <w:rtl/>
              </w:rPr>
            </w:pPr>
            <w:r w:rsidRPr="008D631C">
              <w:rPr>
                <w:rFonts w:cs="B Mitra" w:hint="cs"/>
                <w:sz w:val="26"/>
                <w:szCs w:val="26"/>
                <w:rtl/>
              </w:rPr>
              <w:t>م</w:t>
            </w:r>
            <w:r w:rsidRPr="008D631C">
              <w:rPr>
                <w:rFonts w:cs="B Mitra"/>
                <w:sz w:val="26"/>
                <w:szCs w:val="26"/>
                <w:rtl/>
              </w:rPr>
              <w:t>حدوده مکانی</w:t>
            </w:r>
            <w:r>
              <w:rPr>
                <w:rFonts w:cs="B Mitra" w:hint="cs"/>
                <w:sz w:val="26"/>
                <w:szCs w:val="26"/>
                <w:rtl/>
              </w:rPr>
              <w:t xml:space="preserve">: </w:t>
            </w:r>
            <w:r w:rsidRPr="008D631C">
              <w:rPr>
                <w:rFonts w:cs="B Mitra"/>
                <w:sz w:val="26"/>
                <w:szCs w:val="26"/>
                <w:rtl/>
              </w:rPr>
              <w:t>این طرح در سطح کل کشور و در بستر سازمان تأمین اجتماعی به‌عنوان بزرگ‌ترین صندوق بازنشستگی ایران انجام می‌شود</w:t>
            </w:r>
            <w:r w:rsidRPr="008D631C">
              <w:rPr>
                <w:rFonts w:cs="B Mitra"/>
                <w:sz w:val="26"/>
                <w:szCs w:val="26"/>
              </w:rPr>
              <w:t>.</w:t>
            </w:r>
          </w:p>
          <w:p w14:paraId="1D57303C" w14:textId="0FE1994B" w:rsidR="008D631C" w:rsidRPr="008D631C" w:rsidRDefault="008D631C" w:rsidP="008D631C">
            <w:pPr>
              <w:pBdr>
                <w:top w:val="single" w:sz="4" w:space="0" w:color="auto"/>
                <w:left w:val="single" w:sz="4" w:space="4" w:color="auto"/>
                <w:bottom w:val="single" w:sz="4" w:space="1" w:color="auto"/>
                <w:right w:val="single" w:sz="4" w:space="4" w:color="auto"/>
              </w:pBdr>
              <w:tabs>
                <w:tab w:val="num" w:pos="638"/>
              </w:tabs>
              <w:jc w:val="lowKashida"/>
              <w:rPr>
                <w:rFonts w:cs="B Mitra"/>
                <w:sz w:val="26"/>
                <w:szCs w:val="26"/>
                <w:rtl/>
              </w:rPr>
            </w:pPr>
            <w:r w:rsidRPr="008D631C">
              <w:rPr>
                <w:rFonts w:cs="B Mitra"/>
                <w:sz w:val="26"/>
                <w:szCs w:val="26"/>
              </w:rPr>
              <w:br/>
            </w:r>
            <w:r>
              <w:rPr>
                <w:rFonts w:cs="B Mitra"/>
                <w:sz w:val="26"/>
                <w:szCs w:val="26"/>
                <w:rtl/>
              </w:rPr>
              <w:t>محدوده زما</w:t>
            </w:r>
            <w:r>
              <w:rPr>
                <w:rFonts w:cs="B Mitra" w:hint="cs"/>
                <w:sz w:val="26"/>
                <w:szCs w:val="26"/>
                <w:rtl/>
              </w:rPr>
              <w:t xml:space="preserve">نی: </w:t>
            </w:r>
            <w:r w:rsidRPr="008D631C">
              <w:rPr>
                <w:rFonts w:cs="B Mitra"/>
                <w:sz w:val="26"/>
                <w:szCs w:val="26"/>
                <w:rtl/>
              </w:rPr>
              <w:t>بازه زمانی داده‌ها از سال ۱۳۹۰ تا ۱۴۰۳ (متناسب با در دسترس‌بودن داده‌های سازمان تأمین اجتماعی)</w:t>
            </w:r>
            <w:r w:rsidRPr="008D631C">
              <w:rPr>
                <w:rFonts w:cs="B Mitra" w:hint="cs"/>
                <w:sz w:val="26"/>
                <w:szCs w:val="26"/>
                <w:rtl/>
              </w:rPr>
              <w:t xml:space="preserve"> است.</w:t>
            </w:r>
          </w:p>
          <w:p w14:paraId="46ACC6DB" w14:textId="49ED7159" w:rsidR="0061383C" w:rsidRPr="004763F0" w:rsidRDefault="0061383C" w:rsidP="002926E2">
            <w:pPr>
              <w:pBdr>
                <w:top w:val="single" w:sz="4" w:space="0" w:color="auto"/>
                <w:left w:val="single" w:sz="4" w:space="4" w:color="auto"/>
                <w:bottom w:val="single" w:sz="4" w:space="1" w:color="auto"/>
                <w:right w:val="single" w:sz="4" w:space="4" w:color="auto"/>
              </w:pBdr>
              <w:tabs>
                <w:tab w:val="num" w:pos="638"/>
              </w:tabs>
              <w:jc w:val="lowKashida"/>
              <w:rPr>
                <w:rFonts w:cs="B Nazanin"/>
                <w:sz w:val="26"/>
                <w:szCs w:val="26"/>
                <w:rtl/>
              </w:rPr>
            </w:pPr>
            <w:r w:rsidRPr="00895A04">
              <w:rPr>
                <w:rFonts w:cs="B Nazanin" w:hint="cs"/>
                <w:sz w:val="26"/>
                <w:szCs w:val="26"/>
                <w:rtl/>
              </w:rPr>
              <w:t xml:space="preserve"> </w:t>
            </w:r>
          </w:p>
        </w:tc>
      </w:tr>
      <w:tr w:rsidR="00733AB4" w:rsidRPr="001B5C83" w14:paraId="24765904" w14:textId="77777777" w:rsidTr="00510655">
        <w:tc>
          <w:tcPr>
            <w:tcW w:w="9792" w:type="dxa"/>
          </w:tcPr>
          <w:p w14:paraId="095D147D" w14:textId="0760EDE8" w:rsidR="00291F75" w:rsidRDefault="00021364" w:rsidP="001D437B">
            <w:pPr>
              <w:widowControl w:val="0"/>
              <w:spacing w:line="360" w:lineRule="auto"/>
              <w:ind w:left="394"/>
              <w:jc w:val="lowKashida"/>
              <w:rPr>
                <w:rFonts w:cs="B Nazanin"/>
                <w:b/>
                <w:bCs/>
                <w:sz w:val="24"/>
                <w:rtl/>
              </w:rPr>
            </w:pPr>
            <w:r>
              <w:rPr>
                <w:rFonts w:cs="B Nazanin" w:hint="cs"/>
                <w:b/>
                <w:bCs/>
                <w:sz w:val="24"/>
                <w:rtl/>
              </w:rPr>
              <w:t>شرح خدمات</w:t>
            </w:r>
            <w:r w:rsidR="00733AB4" w:rsidRPr="008C3CBF">
              <w:rPr>
                <w:rFonts w:cs="B Nazanin" w:hint="cs"/>
                <w:b/>
                <w:bCs/>
                <w:sz w:val="24"/>
                <w:rtl/>
              </w:rPr>
              <w:t xml:space="preserve"> مورد انتظار:</w:t>
            </w:r>
            <w:r w:rsidR="00B83164">
              <w:rPr>
                <w:rFonts w:cs="B Nazanin" w:hint="cs"/>
                <w:b/>
                <w:bCs/>
                <w:sz w:val="24"/>
                <w:rtl/>
              </w:rPr>
              <w:t xml:space="preserve"> </w:t>
            </w:r>
          </w:p>
          <w:p w14:paraId="76726AEB" w14:textId="77777777" w:rsidR="00602F6B" w:rsidRDefault="00602F6B" w:rsidP="00602F6B">
            <w:pPr>
              <w:jc w:val="both"/>
              <w:rPr>
                <w:rFonts w:cs="B Mitra"/>
                <w:sz w:val="26"/>
                <w:szCs w:val="26"/>
                <w:rtl/>
              </w:rPr>
            </w:pPr>
            <w:r>
              <w:rPr>
                <w:rFonts w:cs="B Mitra" w:hint="cs"/>
                <w:sz w:val="26"/>
                <w:szCs w:val="26"/>
                <w:rtl/>
              </w:rPr>
              <w:t>تیم پژوهش</w:t>
            </w:r>
            <w:r w:rsidRPr="001751DF">
              <w:rPr>
                <w:rFonts w:cs="B Mitra"/>
                <w:sz w:val="26"/>
                <w:szCs w:val="26"/>
                <w:rtl/>
              </w:rPr>
              <w:t xml:space="preserve"> موظف است نسبت به تولید </w:t>
            </w:r>
            <w:r w:rsidRPr="001751DF">
              <w:rPr>
                <w:rFonts w:cs="B Mitra"/>
                <w:b/>
                <w:bCs/>
                <w:sz w:val="26"/>
                <w:szCs w:val="26"/>
                <w:rtl/>
              </w:rPr>
              <w:t>گزارش کارشناسی جامع</w:t>
            </w:r>
            <w:r w:rsidRPr="001751DF">
              <w:rPr>
                <w:rFonts w:ascii="Calibri" w:hAnsi="Calibri" w:cs="Calibri" w:hint="cs"/>
                <w:sz w:val="26"/>
                <w:szCs w:val="26"/>
                <w:rtl/>
              </w:rPr>
              <w:t> </w:t>
            </w:r>
            <w:r w:rsidRPr="001751DF">
              <w:rPr>
                <w:rFonts w:cs="B Mitra"/>
                <w:sz w:val="26"/>
                <w:szCs w:val="26"/>
                <w:rtl/>
              </w:rPr>
              <w:t>با رویکرد میان‌رشته‌ای (حقوقی-اجتماعی) مشتمل بر بخش‌های ذیل اقدام نماید</w:t>
            </w:r>
            <w:r w:rsidRPr="001751DF">
              <w:rPr>
                <w:rFonts w:cs="B Mitra"/>
                <w:sz w:val="26"/>
                <w:szCs w:val="26"/>
              </w:rPr>
              <w:t>:</w:t>
            </w:r>
          </w:p>
          <w:p w14:paraId="1E7C9F33" w14:textId="77777777" w:rsidR="00602F6B" w:rsidRPr="00526E8D" w:rsidRDefault="00602F6B" w:rsidP="00602F6B">
            <w:pPr>
              <w:jc w:val="both"/>
              <w:rPr>
                <w:rFonts w:cs="B Mitra"/>
                <w:sz w:val="26"/>
                <w:szCs w:val="26"/>
              </w:rPr>
            </w:pPr>
            <w:r w:rsidRPr="00526E8D">
              <w:rPr>
                <w:rFonts w:cs="B Mitra"/>
                <w:b/>
                <w:bCs/>
                <w:sz w:val="26"/>
                <w:szCs w:val="26"/>
                <w:rtl/>
              </w:rPr>
              <w:t>۱</w:t>
            </w:r>
            <w:r w:rsidRPr="00526E8D">
              <w:rPr>
                <w:rFonts w:cs="B Mitra"/>
                <w:b/>
                <w:bCs/>
                <w:sz w:val="26"/>
                <w:szCs w:val="26"/>
              </w:rPr>
              <w:t xml:space="preserve">. </w:t>
            </w:r>
            <w:r w:rsidRPr="00526E8D">
              <w:rPr>
                <w:rFonts w:cs="B Mitra"/>
                <w:b/>
                <w:bCs/>
                <w:sz w:val="26"/>
                <w:szCs w:val="26"/>
                <w:rtl/>
              </w:rPr>
              <w:t>تبیین مفهومی و چارچوب نظری</w:t>
            </w:r>
          </w:p>
          <w:p w14:paraId="2DF43BAC" w14:textId="77777777" w:rsidR="00602F6B" w:rsidRPr="00526E8D" w:rsidRDefault="00602F6B" w:rsidP="00602F6B">
            <w:pPr>
              <w:numPr>
                <w:ilvl w:val="0"/>
                <w:numId w:val="29"/>
              </w:numPr>
              <w:spacing w:after="160" w:line="278" w:lineRule="auto"/>
              <w:jc w:val="both"/>
              <w:rPr>
                <w:rFonts w:cs="B Mitra"/>
                <w:sz w:val="26"/>
                <w:szCs w:val="26"/>
              </w:rPr>
            </w:pPr>
            <w:r w:rsidRPr="00526E8D">
              <w:rPr>
                <w:rFonts w:cs="B Mitra"/>
                <w:b/>
                <w:bCs/>
                <w:sz w:val="26"/>
                <w:szCs w:val="26"/>
                <w:rtl/>
              </w:rPr>
              <w:t>هدف</w:t>
            </w:r>
            <w:r w:rsidRPr="00526E8D">
              <w:rPr>
                <w:rFonts w:cs="B Mitra"/>
                <w:b/>
                <w:bCs/>
                <w:sz w:val="26"/>
                <w:szCs w:val="26"/>
              </w:rPr>
              <w:t>:</w:t>
            </w:r>
            <w:r w:rsidRPr="00526E8D">
              <w:rPr>
                <w:rFonts w:cs="B Mitra"/>
                <w:sz w:val="26"/>
                <w:szCs w:val="26"/>
              </w:rPr>
              <w:t> </w:t>
            </w:r>
            <w:r w:rsidRPr="00526E8D">
              <w:rPr>
                <w:rFonts w:cs="B Mitra"/>
                <w:sz w:val="26"/>
                <w:szCs w:val="26"/>
                <w:rtl/>
              </w:rPr>
              <w:t>ارائه چارچوب مفهومی برای تحلیل ابعاد حقوقی و اجتماعی اشتغال مجدد بازنشستگان</w:t>
            </w:r>
            <w:r w:rsidRPr="00526E8D">
              <w:rPr>
                <w:rFonts w:cs="B Mitra"/>
                <w:sz w:val="26"/>
                <w:szCs w:val="26"/>
              </w:rPr>
              <w:t>.</w:t>
            </w:r>
          </w:p>
          <w:p w14:paraId="0DA20EA7" w14:textId="77777777" w:rsidR="00602F6B" w:rsidRPr="00526E8D" w:rsidRDefault="00602F6B" w:rsidP="00602F6B">
            <w:pPr>
              <w:numPr>
                <w:ilvl w:val="0"/>
                <w:numId w:val="29"/>
              </w:numPr>
              <w:spacing w:after="160" w:line="278" w:lineRule="auto"/>
              <w:jc w:val="both"/>
              <w:rPr>
                <w:rFonts w:cs="B Mitra"/>
                <w:sz w:val="26"/>
                <w:szCs w:val="26"/>
              </w:rPr>
            </w:pPr>
            <w:r w:rsidRPr="00526E8D">
              <w:rPr>
                <w:rFonts w:cs="B Mitra"/>
                <w:b/>
                <w:bCs/>
                <w:sz w:val="26"/>
                <w:szCs w:val="26"/>
                <w:rtl/>
              </w:rPr>
              <w:lastRenderedPageBreak/>
              <w:t>خروجی</w:t>
            </w:r>
            <w:r w:rsidRPr="00526E8D">
              <w:rPr>
                <w:rFonts w:cs="B Mitra"/>
                <w:b/>
                <w:bCs/>
                <w:sz w:val="26"/>
                <w:szCs w:val="26"/>
              </w:rPr>
              <w:t>:</w:t>
            </w:r>
          </w:p>
          <w:p w14:paraId="1D18D5FE" w14:textId="77777777" w:rsidR="00602F6B" w:rsidRPr="00526E8D" w:rsidRDefault="00602F6B" w:rsidP="00602F6B">
            <w:pPr>
              <w:numPr>
                <w:ilvl w:val="1"/>
                <w:numId w:val="29"/>
              </w:numPr>
              <w:spacing w:after="160" w:line="278" w:lineRule="auto"/>
              <w:jc w:val="both"/>
              <w:rPr>
                <w:rFonts w:cs="B Mitra"/>
                <w:sz w:val="26"/>
                <w:szCs w:val="26"/>
              </w:rPr>
            </w:pPr>
            <w:r w:rsidRPr="00526E8D">
              <w:rPr>
                <w:rFonts w:cs="B Mitra"/>
                <w:sz w:val="26"/>
                <w:szCs w:val="26"/>
                <w:rtl/>
              </w:rPr>
              <w:t>تعریف عملیاتی مفاهیم کلیدی</w:t>
            </w:r>
            <w:r>
              <w:rPr>
                <w:rFonts w:cs="B Mitra" w:hint="cs"/>
                <w:sz w:val="26"/>
                <w:szCs w:val="26"/>
                <w:rtl/>
              </w:rPr>
              <w:t xml:space="preserve"> چون</w:t>
            </w:r>
            <w:r w:rsidRPr="00526E8D">
              <w:rPr>
                <w:rFonts w:cs="B Mitra"/>
                <w:sz w:val="26"/>
                <w:szCs w:val="26"/>
                <w:rtl/>
              </w:rPr>
              <w:t>اشتغال مجدد</w:t>
            </w:r>
            <w:r w:rsidRPr="00526E8D">
              <w:rPr>
                <w:rFonts w:cs="B Mitra" w:hint="cs"/>
                <w:sz w:val="26"/>
                <w:szCs w:val="26"/>
                <w:rtl/>
              </w:rPr>
              <w:t xml:space="preserve">، </w:t>
            </w:r>
            <w:r w:rsidRPr="00526E8D">
              <w:rPr>
                <w:rFonts w:cs="B Mitra"/>
                <w:sz w:val="26"/>
                <w:szCs w:val="26"/>
                <w:rtl/>
              </w:rPr>
              <w:t>بازنشستگی-کار توأمان</w:t>
            </w:r>
            <w:r w:rsidRPr="00526E8D">
              <w:rPr>
                <w:rFonts w:cs="B Mitra" w:hint="cs"/>
                <w:sz w:val="26"/>
                <w:szCs w:val="26"/>
                <w:rtl/>
              </w:rPr>
              <w:t xml:space="preserve">، </w:t>
            </w:r>
            <w:r w:rsidRPr="00526E8D">
              <w:rPr>
                <w:rFonts w:cs="B Mitra"/>
                <w:sz w:val="26"/>
                <w:szCs w:val="26"/>
                <w:rtl/>
              </w:rPr>
              <w:t>عدالت بین‌نسلی</w:t>
            </w:r>
            <w:r w:rsidRPr="00526E8D">
              <w:rPr>
                <w:rFonts w:cs="B Mitra" w:hint="cs"/>
                <w:sz w:val="26"/>
                <w:szCs w:val="26"/>
                <w:rtl/>
              </w:rPr>
              <w:t>،</w:t>
            </w:r>
            <w:r w:rsidRPr="00526E8D">
              <w:rPr>
                <w:rFonts w:cs="B Mitra"/>
                <w:sz w:val="26"/>
                <w:szCs w:val="26"/>
                <w:rtl/>
              </w:rPr>
              <w:t>کرامت سالمندی</w:t>
            </w:r>
            <w:r w:rsidRPr="00526E8D">
              <w:rPr>
                <w:rFonts w:cs="B Mitra" w:hint="cs"/>
                <w:sz w:val="26"/>
                <w:szCs w:val="26"/>
                <w:rtl/>
              </w:rPr>
              <w:t xml:space="preserve"> و </w:t>
            </w:r>
            <w:r w:rsidRPr="00526E8D">
              <w:rPr>
                <w:rFonts w:cs="B Mitra"/>
                <w:sz w:val="26"/>
                <w:szCs w:val="26"/>
                <w:rtl/>
              </w:rPr>
              <w:t>نسبت پشتیبانی</w:t>
            </w:r>
            <w:r w:rsidRPr="00526E8D">
              <w:rPr>
                <w:rFonts w:cs="B Mitra" w:hint="cs"/>
                <w:sz w:val="26"/>
                <w:szCs w:val="26"/>
                <w:rtl/>
              </w:rPr>
              <w:t xml:space="preserve"> </w:t>
            </w:r>
          </w:p>
          <w:p w14:paraId="5CD62306" w14:textId="77777777" w:rsidR="00602F6B" w:rsidRPr="00526E8D" w:rsidRDefault="00602F6B" w:rsidP="00602F6B">
            <w:pPr>
              <w:numPr>
                <w:ilvl w:val="1"/>
                <w:numId w:val="29"/>
              </w:numPr>
              <w:spacing w:after="160" w:line="278" w:lineRule="auto"/>
              <w:jc w:val="both"/>
              <w:rPr>
                <w:rFonts w:cs="B Mitra"/>
                <w:sz w:val="26"/>
                <w:szCs w:val="26"/>
              </w:rPr>
            </w:pPr>
            <w:r w:rsidRPr="00526E8D">
              <w:rPr>
                <w:rFonts w:cs="B Mitra"/>
                <w:sz w:val="26"/>
                <w:szCs w:val="26"/>
                <w:rtl/>
              </w:rPr>
              <w:t>ارائه مدل نظری مبتنی بر سه رکن اصلی</w:t>
            </w:r>
            <w:r w:rsidRPr="00526E8D">
              <w:rPr>
                <w:rFonts w:cs="B Mitra"/>
                <w:sz w:val="26"/>
                <w:szCs w:val="26"/>
              </w:rPr>
              <w:t>: </w:t>
            </w:r>
            <w:r w:rsidRPr="00526E8D">
              <w:rPr>
                <w:rFonts w:cs="B Mitra"/>
                <w:sz w:val="26"/>
                <w:szCs w:val="26"/>
                <w:rtl/>
              </w:rPr>
              <w:t>کرامت سالمندی</w:t>
            </w:r>
            <w:r w:rsidRPr="00526E8D">
              <w:rPr>
                <w:rFonts w:ascii="Calibri" w:hAnsi="Calibri" w:cs="Calibri" w:hint="cs"/>
                <w:sz w:val="26"/>
                <w:szCs w:val="26"/>
                <w:rtl/>
              </w:rPr>
              <w:t> </w:t>
            </w:r>
            <w:r>
              <w:rPr>
                <w:rFonts w:cs="B Mitra" w:hint="cs"/>
                <w:sz w:val="26"/>
                <w:szCs w:val="26"/>
                <w:rtl/>
              </w:rPr>
              <w:t>(</w:t>
            </w:r>
            <w:r w:rsidRPr="00526E8D">
              <w:rPr>
                <w:rFonts w:cs="B Mitra"/>
                <w:sz w:val="26"/>
                <w:szCs w:val="26"/>
                <w:rtl/>
              </w:rPr>
              <w:t>حقوق فردی بازنشستگان برای انتخاب نوع زندگی</w:t>
            </w:r>
            <w:r>
              <w:rPr>
                <w:rFonts w:cs="B Mitra" w:hint="cs"/>
                <w:sz w:val="26"/>
                <w:szCs w:val="26"/>
                <w:rtl/>
              </w:rPr>
              <w:t>)،</w:t>
            </w:r>
            <w:r w:rsidRPr="00526E8D">
              <w:rPr>
                <w:rFonts w:ascii="Calibri" w:hAnsi="Calibri" w:cs="Calibri" w:hint="cs"/>
                <w:sz w:val="26"/>
                <w:szCs w:val="26"/>
                <w:rtl/>
              </w:rPr>
              <w:t> </w:t>
            </w:r>
            <w:r w:rsidRPr="00526E8D">
              <w:rPr>
                <w:rFonts w:cs="B Mitra"/>
                <w:sz w:val="26"/>
                <w:szCs w:val="26"/>
                <w:rtl/>
              </w:rPr>
              <w:t>عدالت بین‌نسلی</w:t>
            </w:r>
            <w:r w:rsidRPr="00526E8D">
              <w:rPr>
                <w:rFonts w:ascii="Calibri" w:hAnsi="Calibri" w:cs="Calibri" w:hint="cs"/>
                <w:sz w:val="26"/>
                <w:szCs w:val="26"/>
                <w:rtl/>
              </w:rPr>
              <w:t> </w:t>
            </w:r>
            <w:r w:rsidRPr="00526E8D">
              <w:rPr>
                <w:rFonts w:cs="B Mitra"/>
                <w:sz w:val="26"/>
                <w:szCs w:val="26"/>
                <w:rtl/>
              </w:rPr>
              <w:t>(توزیع عادلانه فرصت‌های شغلی بین نسل‌ها)، و</w:t>
            </w:r>
            <w:r w:rsidRPr="00526E8D">
              <w:rPr>
                <w:rFonts w:ascii="Calibri" w:hAnsi="Calibri" w:cs="Calibri" w:hint="cs"/>
                <w:sz w:val="26"/>
                <w:szCs w:val="26"/>
                <w:rtl/>
              </w:rPr>
              <w:t> </w:t>
            </w:r>
            <w:r w:rsidRPr="00526E8D">
              <w:rPr>
                <w:rFonts w:cs="B Mitra"/>
                <w:sz w:val="26"/>
                <w:szCs w:val="26"/>
                <w:rtl/>
              </w:rPr>
              <w:t>پایداری مالی صندوق</w:t>
            </w:r>
            <w:r w:rsidRPr="00526E8D">
              <w:rPr>
                <w:rFonts w:ascii="Calibri" w:hAnsi="Calibri" w:cs="Calibri" w:hint="cs"/>
                <w:sz w:val="26"/>
                <w:szCs w:val="26"/>
                <w:rtl/>
              </w:rPr>
              <w:t> </w:t>
            </w:r>
            <w:r>
              <w:rPr>
                <w:rFonts w:cs="B Mitra" w:hint="cs"/>
                <w:sz w:val="26"/>
                <w:szCs w:val="26"/>
                <w:rtl/>
              </w:rPr>
              <w:t>(</w:t>
            </w:r>
            <w:r w:rsidRPr="00526E8D">
              <w:rPr>
                <w:rFonts w:cs="B Mitra"/>
                <w:sz w:val="26"/>
                <w:szCs w:val="26"/>
                <w:rtl/>
              </w:rPr>
              <w:t>تعادل بلندمدت منابع و مصارف</w:t>
            </w:r>
            <w:r>
              <w:rPr>
                <w:rFonts w:cs="B Mitra" w:hint="cs"/>
                <w:sz w:val="26"/>
                <w:szCs w:val="26"/>
                <w:rtl/>
              </w:rPr>
              <w:t>).</w:t>
            </w:r>
          </w:p>
          <w:p w14:paraId="1E0A8E66" w14:textId="77777777" w:rsidR="00602F6B" w:rsidRPr="00526E8D" w:rsidRDefault="00602F6B" w:rsidP="00602F6B">
            <w:pPr>
              <w:numPr>
                <w:ilvl w:val="1"/>
                <w:numId w:val="29"/>
              </w:numPr>
              <w:spacing w:after="160" w:line="278" w:lineRule="auto"/>
              <w:jc w:val="both"/>
              <w:rPr>
                <w:rFonts w:cs="B Mitra"/>
                <w:sz w:val="26"/>
                <w:szCs w:val="26"/>
              </w:rPr>
            </w:pPr>
            <w:r w:rsidRPr="00526E8D">
              <w:rPr>
                <w:rFonts w:cs="B Mitra"/>
                <w:sz w:val="26"/>
                <w:szCs w:val="26"/>
                <w:rtl/>
              </w:rPr>
              <w:t>مرور نظریه‌های جامعه‌شناختی مرتبط (نظریه فعالیت، نظریه کناره‌گیری و نظریه نیازهای سلسله‌مراتبی مازلو) برای تبیین انگیزه‌های بازنشستگان از اشتغال مجدد</w:t>
            </w:r>
            <w:r w:rsidRPr="00526E8D">
              <w:rPr>
                <w:rFonts w:ascii="Calibri" w:hAnsi="Calibri" w:cs="Calibri" w:hint="cs"/>
                <w:sz w:val="26"/>
                <w:szCs w:val="26"/>
                <w:rtl/>
              </w:rPr>
              <w:t> </w:t>
            </w:r>
            <w:r w:rsidRPr="00526E8D">
              <w:rPr>
                <w:rFonts w:cs="B Mitra"/>
                <w:sz w:val="26"/>
                <w:szCs w:val="26"/>
              </w:rPr>
              <w:t>.</w:t>
            </w:r>
          </w:p>
          <w:p w14:paraId="1605A424" w14:textId="77777777" w:rsidR="00602F6B" w:rsidRPr="00526E8D" w:rsidRDefault="00602F6B" w:rsidP="00602F6B">
            <w:pPr>
              <w:jc w:val="both"/>
              <w:rPr>
                <w:rFonts w:cs="B Mitra"/>
                <w:sz w:val="26"/>
                <w:szCs w:val="26"/>
              </w:rPr>
            </w:pPr>
            <w:r w:rsidRPr="00526E8D">
              <w:rPr>
                <w:rFonts w:cs="B Mitra"/>
                <w:b/>
                <w:bCs/>
                <w:sz w:val="26"/>
                <w:szCs w:val="26"/>
                <w:rtl/>
              </w:rPr>
              <w:t>۲</w:t>
            </w:r>
            <w:r w:rsidRPr="00526E8D">
              <w:rPr>
                <w:rFonts w:cs="B Mitra"/>
                <w:b/>
                <w:bCs/>
                <w:sz w:val="26"/>
                <w:szCs w:val="26"/>
              </w:rPr>
              <w:t xml:space="preserve">. </w:t>
            </w:r>
            <w:r w:rsidRPr="00526E8D">
              <w:rPr>
                <w:rFonts w:cs="B Mitra"/>
                <w:b/>
                <w:bCs/>
                <w:sz w:val="26"/>
                <w:szCs w:val="26"/>
                <w:rtl/>
              </w:rPr>
              <w:t>تحلیل حقوقی اشتغال مجدد بازنشستگان</w:t>
            </w:r>
          </w:p>
          <w:p w14:paraId="7176BEAF" w14:textId="77777777" w:rsidR="00602F6B" w:rsidRPr="00526E8D" w:rsidRDefault="00602F6B" w:rsidP="00602F6B">
            <w:pPr>
              <w:numPr>
                <w:ilvl w:val="0"/>
                <w:numId w:val="30"/>
              </w:numPr>
              <w:spacing w:after="160" w:line="278" w:lineRule="auto"/>
              <w:jc w:val="both"/>
              <w:rPr>
                <w:rFonts w:cs="B Mitra"/>
                <w:sz w:val="26"/>
                <w:szCs w:val="26"/>
              </w:rPr>
            </w:pPr>
            <w:r w:rsidRPr="00526E8D">
              <w:rPr>
                <w:rFonts w:cs="B Mitra"/>
                <w:b/>
                <w:bCs/>
                <w:sz w:val="26"/>
                <w:szCs w:val="26"/>
                <w:rtl/>
              </w:rPr>
              <w:t>هدف</w:t>
            </w:r>
            <w:r w:rsidRPr="00526E8D">
              <w:rPr>
                <w:rFonts w:cs="B Mitra"/>
                <w:b/>
                <w:bCs/>
                <w:sz w:val="26"/>
                <w:szCs w:val="26"/>
              </w:rPr>
              <w:t>:</w:t>
            </w:r>
            <w:r w:rsidRPr="00526E8D">
              <w:rPr>
                <w:rFonts w:cs="B Mitra"/>
                <w:sz w:val="26"/>
                <w:szCs w:val="26"/>
              </w:rPr>
              <w:t> </w:t>
            </w:r>
            <w:r w:rsidRPr="00526E8D">
              <w:rPr>
                <w:rFonts w:cs="B Mitra"/>
                <w:sz w:val="26"/>
                <w:szCs w:val="26"/>
                <w:rtl/>
              </w:rPr>
              <w:t>واکاوی وضعیت حقوقی اشتغال مجدد در ایران و تطبیق با تجارب بین‌المللی</w:t>
            </w:r>
            <w:r w:rsidRPr="00526E8D">
              <w:rPr>
                <w:rFonts w:cs="B Mitra"/>
                <w:sz w:val="26"/>
                <w:szCs w:val="26"/>
              </w:rPr>
              <w:t>.</w:t>
            </w:r>
          </w:p>
          <w:p w14:paraId="737E35F5" w14:textId="77777777" w:rsidR="00602F6B" w:rsidRPr="00526E8D" w:rsidRDefault="00602F6B" w:rsidP="00602F6B">
            <w:pPr>
              <w:numPr>
                <w:ilvl w:val="0"/>
                <w:numId w:val="30"/>
              </w:numPr>
              <w:spacing w:after="160" w:line="278" w:lineRule="auto"/>
              <w:jc w:val="both"/>
              <w:rPr>
                <w:rFonts w:cs="B Mitra"/>
                <w:sz w:val="26"/>
                <w:szCs w:val="26"/>
              </w:rPr>
            </w:pPr>
            <w:r w:rsidRPr="00526E8D">
              <w:rPr>
                <w:rFonts w:cs="B Mitra"/>
                <w:b/>
                <w:bCs/>
                <w:sz w:val="26"/>
                <w:szCs w:val="26"/>
                <w:rtl/>
              </w:rPr>
              <w:t>خروجی</w:t>
            </w:r>
            <w:r w:rsidRPr="00526E8D">
              <w:rPr>
                <w:rFonts w:cs="B Mitra"/>
                <w:b/>
                <w:bCs/>
                <w:sz w:val="26"/>
                <w:szCs w:val="26"/>
              </w:rPr>
              <w:t>:</w:t>
            </w:r>
          </w:p>
          <w:p w14:paraId="4BE8F7E8" w14:textId="77777777" w:rsidR="00602F6B" w:rsidRPr="00526E8D" w:rsidRDefault="00602F6B" w:rsidP="00602F6B">
            <w:pPr>
              <w:numPr>
                <w:ilvl w:val="1"/>
                <w:numId w:val="30"/>
              </w:numPr>
              <w:spacing w:after="160" w:line="278" w:lineRule="auto"/>
              <w:jc w:val="both"/>
              <w:rPr>
                <w:rFonts w:cs="B Mitra"/>
                <w:sz w:val="26"/>
                <w:szCs w:val="26"/>
              </w:rPr>
            </w:pPr>
            <w:r w:rsidRPr="00526E8D">
              <w:rPr>
                <w:rFonts w:cs="B Mitra"/>
                <w:b/>
                <w:bCs/>
                <w:sz w:val="26"/>
                <w:szCs w:val="26"/>
                <w:rtl/>
              </w:rPr>
              <w:t>بررسی قوانین و مقررات موجود</w:t>
            </w:r>
            <w:r w:rsidRPr="00526E8D">
              <w:rPr>
                <w:rFonts w:cs="B Mitra"/>
                <w:b/>
                <w:bCs/>
                <w:sz w:val="26"/>
                <w:szCs w:val="26"/>
              </w:rPr>
              <w:t>:</w:t>
            </w:r>
            <w:r w:rsidRPr="00526E8D">
              <w:rPr>
                <w:rFonts w:cs="B Mitra"/>
                <w:sz w:val="26"/>
                <w:szCs w:val="26"/>
              </w:rPr>
              <w:t> </w:t>
            </w:r>
            <w:r w:rsidRPr="00526E8D">
              <w:rPr>
                <w:rFonts w:cs="B Mitra"/>
                <w:sz w:val="26"/>
                <w:szCs w:val="26"/>
                <w:rtl/>
              </w:rPr>
              <w:t xml:space="preserve">تحلیل مواد قانون تأمین اجتماعی، قانون کار و سایر مقررات مرتبط با اشتغال مجدد بازنشستگان (ممنوعیت‌ها، شرایط، استثنائات) و شناسایی ابهامات و خلأهای حقوقی. </w:t>
            </w:r>
          </w:p>
          <w:p w14:paraId="437B5B85" w14:textId="77777777" w:rsidR="00602F6B" w:rsidRPr="00526E8D" w:rsidRDefault="00602F6B" w:rsidP="00602F6B">
            <w:pPr>
              <w:numPr>
                <w:ilvl w:val="1"/>
                <w:numId w:val="30"/>
              </w:numPr>
              <w:spacing w:after="160" w:line="278" w:lineRule="auto"/>
              <w:jc w:val="both"/>
              <w:rPr>
                <w:rFonts w:cs="B Mitra"/>
                <w:sz w:val="26"/>
                <w:szCs w:val="26"/>
              </w:rPr>
            </w:pPr>
            <w:r w:rsidRPr="00526E8D">
              <w:rPr>
                <w:rFonts w:cs="B Mitra"/>
                <w:b/>
                <w:bCs/>
                <w:sz w:val="26"/>
                <w:szCs w:val="26"/>
                <w:rtl/>
              </w:rPr>
              <w:t>مطالعه تطبیقی نظام‌های حقوقی</w:t>
            </w:r>
            <w:r w:rsidRPr="00526E8D">
              <w:rPr>
                <w:rFonts w:cs="B Mitra"/>
                <w:b/>
                <w:bCs/>
                <w:sz w:val="26"/>
                <w:szCs w:val="26"/>
              </w:rPr>
              <w:t>:</w:t>
            </w:r>
            <w:r w:rsidRPr="00526E8D">
              <w:rPr>
                <w:rFonts w:cs="B Mitra"/>
                <w:sz w:val="26"/>
                <w:szCs w:val="26"/>
              </w:rPr>
              <w:t> </w:t>
            </w:r>
            <w:r w:rsidRPr="00526E8D">
              <w:rPr>
                <w:rFonts w:cs="B Mitra"/>
                <w:sz w:val="26"/>
                <w:szCs w:val="26"/>
                <w:rtl/>
              </w:rPr>
              <w:t xml:space="preserve">بررسی رویه‌های کشورهای مختلف (مانند آلمان، آمریکا، کره جنوبی و ایالت </w:t>
            </w:r>
            <w:r>
              <w:rPr>
                <w:rFonts w:cs="B Mitra" w:hint="cs"/>
                <w:sz w:val="26"/>
                <w:szCs w:val="26"/>
                <w:rtl/>
              </w:rPr>
              <w:t>متحده</w:t>
            </w:r>
            <w:r w:rsidRPr="00526E8D">
              <w:rPr>
                <w:rFonts w:cs="B Mitra"/>
                <w:sz w:val="26"/>
                <w:szCs w:val="26"/>
                <w:rtl/>
              </w:rPr>
              <w:t xml:space="preserve"> آمریکا) در زمینه اشتغال مجدد بازنشستگان. به‌عنوان مثال، در ایالت اورگن</w:t>
            </w:r>
            <w:r>
              <w:rPr>
                <w:rFonts w:cs="B Mitra" w:hint="cs"/>
                <w:sz w:val="26"/>
                <w:szCs w:val="26"/>
                <w:rtl/>
              </w:rPr>
              <w:t xml:space="preserve"> آمریکا</w:t>
            </w:r>
            <w:r w:rsidRPr="00526E8D">
              <w:rPr>
                <w:rFonts w:cs="B Mitra"/>
                <w:sz w:val="26"/>
                <w:szCs w:val="26"/>
                <w:rtl/>
              </w:rPr>
              <w:t>، بازنشستگان می‌توانند تا سقف ۱۰۴۰ ساعت در سال بدون از دست دادن مزایای بازنشستگی کار کنند و در صورت تجاوز از این سقف، بازنشستگی آن‌ها لغو می‌شود</w:t>
            </w:r>
            <w:r w:rsidRPr="00526E8D">
              <w:rPr>
                <w:rFonts w:ascii="Calibri" w:hAnsi="Calibri" w:cs="Calibri" w:hint="cs"/>
                <w:sz w:val="26"/>
                <w:szCs w:val="26"/>
                <w:rtl/>
              </w:rPr>
              <w:t> </w:t>
            </w:r>
            <w:r>
              <w:rPr>
                <w:rFonts w:cs="B Mitra" w:hint="cs"/>
                <w:sz w:val="26"/>
                <w:szCs w:val="26"/>
                <w:rtl/>
              </w:rPr>
              <w:t xml:space="preserve">. </w:t>
            </w:r>
            <w:r w:rsidRPr="00526E8D">
              <w:rPr>
                <w:rFonts w:cs="B Mitra"/>
                <w:sz w:val="26"/>
                <w:szCs w:val="26"/>
                <w:rtl/>
              </w:rPr>
              <w:t>رویه دیوان‌دادرسی اتحادیه اروپا نشان می‌دهد که</w:t>
            </w:r>
            <w:r w:rsidRPr="00526E8D">
              <w:rPr>
                <w:rFonts w:ascii="Calibri" w:hAnsi="Calibri" w:cs="Calibri" w:hint="cs"/>
                <w:sz w:val="26"/>
                <w:szCs w:val="26"/>
                <w:rtl/>
              </w:rPr>
              <w:t> </w:t>
            </w:r>
            <w:r w:rsidRPr="00526E8D">
              <w:rPr>
                <w:rFonts w:cs="B Mitra"/>
                <w:sz w:val="26"/>
                <w:szCs w:val="26"/>
                <w:rtl/>
              </w:rPr>
              <w:t>عدالت بین‌نسلی،</w:t>
            </w:r>
            <w:r w:rsidRPr="00526E8D">
              <w:rPr>
                <w:rFonts w:ascii="Calibri" w:hAnsi="Calibri" w:cs="Calibri" w:hint="cs"/>
                <w:sz w:val="26"/>
                <w:szCs w:val="26"/>
                <w:rtl/>
              </w:rPr>
              <w:t> </w:t>
            </w:r>
            <w:r w:rsidRPr="00526E8D">
              <w:rPr>
                <w:rFonts w:cs="B Mitra"/>
                <w:sz w:val="26"/>
                <w:szCs w:val="26"/>
                <w:rtl/>
              </w:rPr>
              <w:t>برنامه‌ریزی کارآمد برای خروج و استخدام</w:t>
            </w:r>
            <w:r w:rsidRPr="00526E8D">
              <w:rPr>
                <w:rFonts w:ascii="Calibri" w:hAnsi="Calibri" w:cs="Calibri" w:hint="cs"/>
                <w:sz w:val="26"/>
                <w:szCs w:val="26"/>
                <w:rtl/>
              </w:rPr>
              <w:t> </w:t>
            </w:r>
            <w:r w:rsidRPr="00526E8D">
              <w:rPr>
                <w:rFonts w:cs="B Mitra"/>
                <w:sz w:val="26"/>
                <w:szCs w:val="26"/>
                <w:rtl/>
              </w:rPr>
              <w:t>و</w:t>
            </w:r>
            <w:r w:rsidRPr="00526E8D">
              <w:rPr>
                <w:rFonts w:ascii="Calibri" w:hAnsi="Calibri" w:cs="Calibri" w:hint="cs"/>
                <w:sz w:val="26"/>
                <w:szCs w:val="26"/>
                <w:rtl/>
              </w:rPr>
              <w:t> </w:t>
            </w:r>
            <w:r w:rsidRPr="00526E8D">
              <w:rPr>
                <w:rFonts w:cs="B Mitra"/>
                <w:sz w:val="26"/>
                <w:szCs w:val="26"/>
                <w:rtl/>
              </w:rPr>
              <w:t>حفظ کرامت سالمندان، اهداف مشروعی برای تنظیم اشتغال مجدد بازنشستگان هستند</w:t>
            </w:r>
            <w:r w:rsidRPr="00526E8D">
              <w:rPr>
                <w:rFonts w:ascii="Calibri" w:hAnsi="Calibri" w:cs="Calibri" w:hint="cs"/>
                <w:sz w:val="26"/>
                <w:szCs w:val="26"/>
                <w:rtl/>
              </w:rPr>
              <w:t> </w:t>
            </w:r>
            <w:r w:rsidRPr="00526E8D">
              <w:rPr>
                <w:rFonts w:cs="B Mitra"/>
                <w:sz w:val="26"/>
                <w:szCs w:val="26"/>
              </w:rPr>
              <w:t>.</w:t>
            </w:r>
          </w:p>
          <w:p w14:paraId="6E72C7CB" w14:textId="77777777" w:rsidR="00602F6B" w:rsidRPr="00526E8D" w:rsidRDefault="00602F6B" w:rsidP="00602F6B">
            <w:pPr>
              <w:numPr>
                <w:ilvl w:val="1"/>
                <w:numId w:val="30"/>
              </w:numPr>
              <w:spacing w:after="160" w:line="278" w:lineRule="auto"/>
              <w:jc w:val="both"/>
              <w:rPr>
                <w:rFonts w:cs="B Mitra"/>
                <w:sz w:val="26"/>
                <w:szCs w:val="26"/>
              </w:rPr>
            </w:pPr>
            <w:r w:rsidRPr="00526E8D">
              <w:rPr>
                <w:rFonts w:cs="B Mitra"/>
                <w:b/>
                <w:bCs/>
                <w:sz w:val="26"/>
                <w:szCs w:val="26"/>
                <w:rtl/>
              </w:rPr>
              <w:t>شناسایی چالش‌های حقوقی</w:t>
            </w:r>
            <w:r w:rsidRPr="00526E8D">
              <w:rPr>
                <w:rFonts w:cs="B Mitra"/>
                <w:b/>
                <w:bCs/>
                <w:sz w:val="26"/>
                <w:szCs w:val="26"/>
              </w:rPr>
              <w:t>:</w:t>
            </w:r>
            <w:r w:rsidRPr="00526E8D">
              <w:rPr>
                <w:rFonts w:cs="B Mitra"/>
                <w:sz w:val="26"/>
                <w:szCs w:val="26"/>
              </w:rPr>
              <w:t> </w:t>
            </w:r>
            <w:r w:rsidRPr="00526E8D">
              <w:rPr>
                <w:rFonts w:cs="B Mitra"/>
                <w:sz w:val="26"/>
                <w:szCs w:val="26"/>
                <w:rtl/>
              </w:rPr>
              <w:t>بررسی مسائلی نظیر دریافت هم‌زمان حقوق بازنشستگی و دستمزد، وضعیت بیمه‌شدگی و کسورات و آثار حقوقی بر قراردادهای کار</w:t>
            </w:r>
            <w:r w:rsidRPr="00526E8D">
              <w:rPr>
                <w:rFonts w:cs="B Mitra"/>
                <w:sz w:val="26"/>
                <w:szCs w:val="26"/>
              </w:rPr>
              <w:t>.</w:t>
            </w:r>
          </w:p>
          <w:p w14:paraId="4467A5B7" w14:textId="77777777" w:rsidR="00602F6B" w:rsidRPr="00526E8D" w:rsidRDefault="00602F6B" w:rsidP="00602F6B">
            <w:pPr>
              <w:jc w:val="both"/>
              <w:rPr>
                <w:rFonts w:cs="B Mitra"/>
                <w:sz w:val="26"/>
                <w:szCs w:val="26"/>
              </w:rPr>
            </w:pPr>
            <w:r w:rsidRPr="00526E8D">
              <w:rPr>
                <w:rFonts w:cs="B Mitra"/>
                <w:b/>
                <w:bCs/>
                <w:sz w:val="26"/>
                <w:szCs w:val="26"/>
                <w:rtl/>
              </w:rPr>
              <w:t>۳</w:t>
            </w:r>
            <w:r w:rsidRPr="00526E8D">
              <w:rPr>
                <w:rFonts w:cs="B Mitra"/>
                <w:b/>
                <w:bCs/>
                <w:sz w:val="26"/>
                <w:szCs w:val="26"/>
              </w:rPr>
              <w:t xml:space="preserve">. </w:t>
            </w:r>
            <w:r w:rsidRPr="00526E8D">
              <w:rPr>
                <w:rFonts w:cs="B Mitra"/>
                <w:b/>
                <w:bCs/>
                <w:sz w:val="26"/>
                <w:szCs w:val="26"/>
                <w:rtl/>
              </w:rPr>
              <w:t>تحلیل اجتماعی-فرهنگی اشتغال مجدد بازنشستگان</w:t>
            </w:r>
          </w:p>
          <w:p w14:paraId="574D37C5" w14:textId="77777777" w:rsidR="00602F6B" w:rsidRPr="00526E8D" w:rsidRDefault="00602F6B" w:rsidP="00602F6B">
            <w:pPr>
              <w:numPr>
                <w:ilvl w:val="0"/>
                <w:numId w:val="31"/>
              </w:numPr>
              <w:spacing w:after="160" w:line="278" w:lineRule="auto"/>
              <w:jc w:val="both"/>
              <w:rPr>
                <w:rFonts w:cs="B Mitra"/>
                <w:sz w:val="26"/>
                <w:szCs w:val="26"/>
              </w:rPr>
            </w:pPr>
            <w:r w:rsidRPr="00526E8D">
              <w:rPr>
                <w:rFonts w:cs="B Mitra"/>
                <w:b/>
                <w:bCs/>
                <w:sz w:val="26"/>
                <w:szCs w:val="26"/>
                <w:rtl/>
              </w:rPr>
              <w:lastRenderedPageBreak/>
              <w:t>هدف</w:t>
            </w:r>
            <w:r w:rsidRPr="00526E8D">
              <w:rPr>
                <w:rFonts w:cs="B Mitra"/>
                <w:b/>
                <w:bCs/>
                <w:sz w:val="26"/>
                <w:szCs w:val="26"/>
              </w:rPr>
              <w:t>:</w:t>
            </w:r>
            <w:r w:rsidRPr="00526E8D">
              <w:rPr>
                <w:rFonts w:cs="B Mitra"/>
                <w:sz w:val="26"/>
                <w:szCs w:val="26"/>
              </w:rPr>
              <w:t> </w:t>
            </w:r>
            <w:r w:rsidRPr="00526E8D">
              <w:rPr>
                <w:rFonts w:cs="B Mitra"/>
                <w:sz w:val="26"/>
                <w:szCs w:val="26"/>
                <w:rtl/>
              </w:rPr>
              <w:t>واکاوی انگیزه‌ها، موانع و پیامدهای اجتماعی اشتغال مجدد بازنشستگان در بافت ایران</w:t>
            </w:r>
            <w:r w:rsidRPr="00526E8D">
              <w:rPr>
                <w:rFonts w:cs="B Mitra"/>
                <w:sz w:val="26"/>
                <w:szCs w:val="26"/>
              </w:rPr>
              <w:t>.</w:t>
            </w:r>
          </w:p>
          <w:p w14:paraId="486155AF" w14:textId="77777777" w:rsidR="00602F6B" w:rsidRPr="00526E8D" w:rsidRDefault="00602F6B" w:rsidP="00602F6B">
            <w:pPr>
              <w:numPr>
                <w:ilvl w:val="0"/>
                <w:numId w:val="31"/>
              </w:numPr>
              <w:spacing w:after="160" w:line="278" w:lineRule="auto"/>
              <w:jc w:val="both"/>
              <w:rPr>
                <w:rFonts w:cs="B Mitra"/>
                <w:sz w:val="26"/>
                <w:szCs w:val="26"/>
              </w:rPr>
            </w:pPr>
            <w:r w:rsidRPr="00526E8D">
              <w:rPr>
                <w:rFonts w:cs="B Mitra"/>
                <w:b/>
                <w:bCs/>
                <w:sz w:val="26"/>
                <w:szCs w:val="26"/>
                <w:rtl/>
              </w:rPr>
              <w:t>خروجی</w:t>
            </w:r>
            <w:r w:rsidRPr="00526E8D">
              <w:rPr>
                <w:rFonts w:cs="B Mitra"/>
                <w:b/>
                <w:bCs/>
                <w:sz w:val="26"/>
                <w:szCs w:val="26"/>
              </w:rPr>
              <w:t>:</w:t>
            </w:r>
          </w:p>
          <w:p w14:paraId="59210199" w14:textId="77777777" w:rsidR="00602F6B" w:rsidRDefault="00602F6B" w:rsidP="00602F6B">
            <w:pPr>
              <w:numPr>
                <w:ilvl w:val="1"/>
                <w:numId w:val="31"/>
              </w:numPr>
              <w:spacing w:after="160" w:line="278" w:lineRule="auto"/>
              <w:jc w:val="both"/>
              <w:rPr>
                <w:rFonts w:cs="B Mitra"/>
                <w:sz w:val="26"/>
                <w:szCs w:val="26"/>
              </w:rPr>
            </w:pPr>
            <w:r w:rsidRPr="00526E8D">
              <w:rPr>
                <w:rFonts w:cs="B Mitra"/>
                <w:b/>
                <w:bCs/>
                <w:sz w:val="26"/>
                <w:szCs w:val="26"/>
                <w:rtl/>
              </w:rPr>
              <w:t>تحلیل انگیزه‌های اشتغال مجدد</w:t>
            </w:r>
            <w:r w:rsidRPr="00526E8D">
              <w:rPr>
                <w:rFonts w:cs="B Mitra"/>
                <w:b/>
                <w:bCs/>
                <w:sz w:val="26"/>
                <w:szCs w:val="26"/>
              </w:rPr>
              <w:t>:</w:t>
            </w:r>
            <w:r w:rsidRPr="00526E8D">
              <w:rPr>
                <w:rFonts w:cs="B Mitra"/>
                <w:sz w:val="26"/>
                <w:szCs w:val="26"/>
              </w:rPr>
              <w:t> </w:t>
            </w:r>
            <w:r w:rsidRPr="00526E8D">
              <w:rPr>
                <w:rFonts w:cs="B Mitra"/>
                <w:sz w:val="26"/>
                <w:szCs w:val="26"/>
                <w:rtl/>
              </w:rPr>
              <w:t xml:space="preserve">دسته‌بندی انگیزه‌های بازنشستگان (اقتصادی، اجتماعی، روانشناختی، و خودشکوفایی) و شناسایی تأثیر عواملی نظیر جنسیت، سن، سطح تحصیلات، وضعیت اقتصادی و کیفیت زندگی بر تمایل به اشتغال مجدد. </w:t>
            </w:r>
          </w:p>
          <w:p w14:paraId="6247416B" w14:textId="77777777" w:rsidR="00602F6B" w:rsidRPr="00526E8D" w:rsidRDefault="00602F6B" w:rsidP="00602F6B">
            <w:pPr>
              <w:numPr>
                <w:ilvl w:val="1"/>
                <w:numId w:val="31"/>
              </w:numPr>
              <w:spacing w:after="160" w:line="278" w:lineRule="auto"/>
              <w:jc w:val="both"/>
              <w:rPr>
                <w:rFonts w:cs="B Mitra"/>
                <w:sz w:val="26"/>
                <w:szCs w:val="26"/>
              </w:rPr>
            </w:pPr>
            <w:r w:rsidRPr="00526E8D">
              <w:rPr>
                <w:rFonts w:cs="B Mitra"/>
                <w:b/>
                <w:bCs/>
                <w:sz w:val="26"/>
                <w:szCs w:val="26"/>
                <w:rtl/>
              </w:rPr>
              <w:t>تحلیل پیامدهای اجتماعی</w:t>
            </w:r>
            <w:r w:rsidRPr="00526E8D">
              <w:rPr>
                <w:rFonts w:cs="B Mitra"/>
                <w:b/>
                <w:bCs/>
                <w:sz w:val="26"/>
                <w:szCs w:val="26"/>
              </w:rPr>
              <w:t>:</w:t>
            </w:r>
            <w:r w:rsidRPr="00526E8D">
              <w:rPr>
                <w:rFonts w:cs="B Mitra"/>
                <w:sz w:val="26"/>
                <w:szCs w:val="26"/>
              </w:rPr>
              <w:t> </w:t>
            </w:r>
            <w:r w:rsidRPr="00526E8D">
              <w:rPr>
                <w:rFonts w:cs="B Mitra"/>
                <w:sz w:val="26"/>
                <w:szCs w:val="26"/>
                <w:rtl/>
              </w:rPr>
              <w:t>بررسی اثرات اشتغال مجدد بر</w:t>
            </w:r>
            <w:r>
              <w:rPr>
                <w:rFonts w:cs="B Mitra" w:hint="cs"/>
                <w:sz w:val="26"/>
                <w:szCs w:val="26"/>
                <w:rtl/>
              </w:rPr>
              <w:t xml:space="preserve"> عدالت بین نسلی، کرامت و منزلت سالمندان، سرمایه اجتماعی و اعتماد.</w:t>
            </w:r>
          </w:p>
          <w:p w14:paraId="62A582DB" w14:textId="77777777" w:rsidR="00602F6B" w:rsidRPr="00526E8D" w:rsidRDefault="00602F6B" w:rsidP="00602F6B">
            <w:pPr>
              <w:jc w:val="both"/>
              <w:rPr>
                <w:rFonts w:cs="B Mitra"/>
                <w:sz w:val="26"/>
                <w:szCs w:val="26"/>
              </w:rPr>
            </w:pPr>
            <w:r w:rsidRPr="00526E8D">
              <w:rPr>
                <w:rFonts w:cs="B Mitra"/>
                <w:b/>
                <w:bCs/>
                <w:sz w:val="26"/>
                <w:szCs w:val="26"/>
                <w:rtl/>
              </w:rPr>
              <w:t>۴</w:t>
            </w:r>
            <w:r w:rsidRPr="00526E8D">
              <w:rPr>
                <w:rFonts w:cs="B Mitra"/>
                <w:b/>
                <w:bCs/>
                <w:sz w:val="26"/>
                <w:szCs w:val="26"/>
              </w:rPr>
              <w:t xml:space="preserve">. </w:t>
            </w:r>
            <w:r w:rsidRPr="00526E8D">
              <w:rPr>
                <w:rFonts w:cs="B Mitra"/>
                <w:b/>
                <w:bCs/>
                <w:sz w:val="26"/>
                <w:szCs w:val="26"/>
                <w:rtl/>
              </w:rPr>
              <w:t>تحلیل آثار مالی بر منابع و مصارف صندوق</w:t>
            </w:r>
          </w:p>
          <w:p w14:paraId="0299F55D" w14:textId="77777777" w:rsidR="00602F6B" w:rsidRPr="00526E8D" w:rsidRDefault="00602F6B" w:rsidP="00602F6B">
            <w:pPr>
              <w:numPr>
                <w:ilvl w:val="0"/>
                <w:numId w:val="32"/>
              </w:numPr>
              <w:spacing w:after="160" w:line="278" w:lineRule="auto"/>
              <w:jc w:val="both"/>
              <w:rPr>
                <w:rFonts w:cs="B Mitra"/>
                <w:sz w:val="26"/>
                <w:szCs w:val="26"/>
              </w:rPr>
            </w:pPr>
            <w:r w:rsidRPr="00526E8D">
              <w:rPr>
                <w:rFonts w:cs="B Mitra"/>
                <w:b/>
                <w:bCs/>
                <w:sz w:val="26"/>
                <w:szCs w:val="26"/>
                <w:rtl/>
              </w:rPr>
              <w:t>هدف</w:t>
            </w:r>
            <w:r w:rsidRPr="00526E8D">
              <w:rPr>
                <w:rFonts w:cs="B Mitra"/>
                <w:b/>
                <w:bCs/>
                <w:sz w:val="26"/>
                <w:szCs w:val="26"/>
              </w:rPr>
              <w:t>:</w:t>
            </w:r>
            <w:r w:rsidRPr="00526E8D">
              <w:rPr>
                <w:rFonts w:cs="B Mitra"/>
                <w:sz w:val="26"/>
                <w:szCs w:val="26"/>
              </w:rPr>
              <w:t> </w:t>
            </w:r>
            <w:r w:rsidRPr="00526E8D">
              <w:rPr>
                <w:rFonts w:cs="B Mitra"/>
                <w:sz w:val="26"/>
                <w:szCs w:val="26"/>
                <w:rtl/>
              </w:rPr>
              <w:t>برآورد آثار اقتصادی-مالی اشتغال مجدد بازنشستگان بر سازمان تأمین اجتماعی</w:t>
            </w:r>
            <w:r w:rsidRPr="00526E8D">
              <w:rPr>
                <w:rFonts w:cs="B Mitra"/>
                <w:sz w:val="26"/>
                <w:szCs w:val="26"/>
              </w:rPr>
              <w:t>.</w:t>
            </w:r>
          </w:p>
          <w:p w14:paraId="6766902E" w14:textId="77777777" w:rsidR="00602F6B" w:rsidRPr="00526E8D" w:rsidRDefault="00602F6B" w:rsidP="00602F6B">
            <w:pPr>
              <w:numPr>
                <w:ilvl w:val="0"/>
                <w:numId w:val="32"/>
              </w:numPr>
              <w:tabs>
                <w:tab w:val="num" w:pos="1440"/>
              </w:tabs>
              <w:spacing w:after="160" w:line="278" w:lineRule="auto"/>
              <w:jc w:val="both"/>
              <w:rPr>
                <w:rFonts w:cs="B Mitra"/>
                <w:sz w:val="26"/>
                <w:szCs w:val="26"/>
              </w:rPr>
            </w:pPr>
            <w:r w:rsidRPr="00526E8D">
              <w:rPr>
                <w:rFonts w:cs="B Mitra"/>
                <w:b/>
                <w:bCs/>
                <w:sz w:val="26"/>
                <w:szCs w:val="26"/>
                <w:rtl/>
              </w:rPr>
              <w:t>خروجی</w:t>
            </w:r>
            <w:r w:rsidRPr="00526E8D">
              <w:rPr>
                <w:rFonts w:cs="B Mitra"/>
                <w:b/>
                <w:bCs/>
                <w:sz w:val="26"/>
                <w:szCs w:val="26"/>
              </w:rPr>
              <w:t>:</w:t>
            </w:r>
            <w:r w:rsidRPr="004228B2">
              <w:rPr>
                <w:rFonts w:cs="B Mitra" w:hint="cs"/>
                <w:b/>
                <w:bCs/>
                <w:sz w:val="26"/>
                <w:szCs w:val="26"/>
                <w:rtl/>
              </w:rPr>
              <w:t xml:space="preserve"> </w:t>
            </w:r>
            <w:r w:rsidRPr="00526E8D">
              <w:rPr>
                <w:rFonts w:cs="B Mitra"/>
                <w:sz w:val="26"/>
                <w:szCs w:val="26"/>
                <w:rtl/>
              </w:rPr>
              <w:t>تحلیل تأثیر بر منابع صندوق</w:t>
            </w:r>
            <w:r w:rsidRPr="004228B2">
              <w:rPr>
                <w:rFonts w:cs="B Mitra" w:hint="cs"/>
                <w:sz w:val="26"/>
                <w:szCs w:val="26"/>
                <w:rtl/>
              </w:rPr>
              <w:t xml:space="preserve">، </w:t>
            </w:r>
            <w:r w:rsidRPr="00526E8D">
              <w:rPr>
                <w:rFonts w:cs="B Mitra"/>
                <w:sz w:val="26"/>
                <w:szCs w:val="26"/>
                <w:rtl/>
              </w:rPr>
              <w:t>تأثیر بر مصارف صندوق</w:t>
            </w:r>
            <w:r w:rsidRPr="004228B2">
              <w:rPr>
                <w:rFonts w:cs="B Mitra" w:hint="cs"/>
                <w:sz w:val="26"/>
                <w:szCs w:val="26"/>
                <w:rtl/>
              </w:rPr>
              <w:t xml:space="preserve">، </w:t>
            </w:r>
            <w:r w:rsidRPr="00526E8D">
              <w:rPr>
                <w:rFonts w:cs="B Mitra"/>
                <w:sz w:val="26"/>
                <w:szCs w:val="26"/>
                <w:rtl/>
              </w:rPr>
              <w:t>شبیه‌سازی سناریوها</w:t>
            </w:r>
            <w:r>
              <w:rPr>
                <w:rFonts w:cs="B Mitra" w:hint="cs"/>
                <w:sz w:val="26"/>
                <w:szCs w:val="26"/>
                <w:rtl/>
              </w:rPr>
              <w:t>.</w:t>
            </w:r>
          </w:p>
          <w:p w14:paraId="64B612AC" w14:textId="77777777" w:rsidR="00602F6B" w:rsidRPr="00526E8D" w:rsidRDefault="00602F6B" w:rsidP="00602F6B">
            <w:pPr>
              <w:jc w:val="both"/>
              <w:rPr>
                <w:rFonts w:cs="B Mitra"/>
                <w:sz w:val="26"/>
                <w:szCs w:val="26"/>
              </w:rPr>
            </w:pPr>
            <w:r w:rsidRPr="00526E8D">
              <w:rPr>
                <w:rFonts w:cs="B Mitra"/>
                <w:b/>
                <w:bCs/>
                <w:sz w:val="26"/>
                <w:szCs w:val="26"/>
                <w:rtl/>
              </w:rPr>
              <w:t>۵</w:t>
            </w:r>
            <w:r w:rsidRPr="00526E8D">
              <w:rPr>
                <w:rFonts w:cs="B Mitra"/>
                <w:b/>
                <w:bCs/>
                <w:sz w:val="26"/>
                <w:szCs w:val="26"/>
              </w:rPr>
              <w:t xml:space="preserve">. </w:t>
            </w:r>
            <w:r w:rsidRPr="00526E8D">
              <w:rPr>
                <w:rFonts w:cs="B Mitra"/>
                <w:b/>
                <w:bCs/>
                <w:sz w:val="26"/>
                <w:szCs w:val="26"/>
                <w:rtl/>
              </w:rPr>
              <w:t>ارائه الگوی تنظیم‌گری مبتنی بر سه رکن اصلی</w:t>
            </w:r>
          </w:p>
          <w:p w14:paraId="37F738C9" w14:textId="77777777" w:rsidR="00602F6B" w:rsidRPr="00526E8D" w:rsidRDefault="00602F6B" w:rsidP="00602F6B">
            <w:pPr>
              <w:numPr>
                <w:ilvl w:val="0"/>
                <w:numId w:val="33"/>
              </w:numPr>
              <w:spacing w:after="160" w:line="278" w:lineRule="auto"/>
              <w:jc w:val="both"/>
              <w:rPr>
                <w:rFonts w:cs="B Mitra"/>
                <w:sz w:val="26"/>
                <w:szCs w:val="26"/>
              </w:rPr>
            </w:pPr>
            <w:r w:rsidRPr="00526E8D">
              <w:rPr>
                <w:rFonts w:cs="B Mitra"/>
                <w:b/>
                <w:bCs/>
                <w:sz w:val="26"/>
                <w:szCs w:val="26"/>
                <w:rtl/>
              </w:rPr>
              <w:t>هدف</w:t>
            </w:r>
            <w:r w:rsidRPr="00526E8D">
              <w:rPr>
                <w:rFonts w:cs="B Mitra"/>
                <w:b/>
                <w:bCs/>
                <w:sz w:val="26"/>
                <w:szCs w:val="26"/>
              </w:rPr>
              <w:t>:</w:t>
            </w:r>
            <w:r w:rsidRPr="00526E8D">
              <w:rPr>
                <w:rFonts w:cs="B Mitra"/>
                <w:sz w:val="26"/>
                <w:szCs w:val="26"/>
              </w:rPr>
              <w:t> </w:t>
            </w:r>
            <w:r w:rsidRPr="00526E8D">
              <w:rPr>
                <w:rFonts w:cs="B Mitra"/>
                <w:sz w:val="26"/>
                <w:szCs w:val="26"/>
                <w:rtl/>
              </w:rPr>
              <w:t>تدوین چارچوب سیاستی و مقرراتی برای مدیریت اشتغال مجدد بازنشستگان، مبتنی بر</w:t>
            </w:r>
            <w:r w:rsidRPr="00526E8D">
              <w:rPr>
                <w:rFonts w:ascii="Calibri" w:hAnsi="Calibri" w:cs="Calibri" w:hint="cs"/>
                <w:sz w:val="26"/>
                <w:szCs w:val="26"/>
                <w:rtl/>
              </w:rPr>
              <w:t> </w:t>
            </w:r>
            <w:r w:rsidRPr="00526E8D">
              <w:rPr>
                <w:rFonts w:cs="B Mitra"/>
                <w:sz w:val="26"/>
                <w:szCs w:val="26"/>
                <w:rtl/>
              </w:rPr>
              <w:t>کرامت سالمندی، عدالت بین‌نسلی و پایداری مالی صندوق</w:t>
            </w:r>
            <w:r w:rsidRPr="00526E8D">
              <w:rPr>
                <w:rFonts w:cs="B Mitra"/>
                <w:sz w:val="26"/>
                <w:szCs w:val="26"/>
              </w:rPr>
              <w:t>.</w:t>
            </w:r>
          </w:p>
          <w:p w14:paraId="224A4ADE" w14:textId="77777777" w:rsidR="00602F6B" w:rsidRPr="00526E8D" w:rsidRDefault="00602F6B" w:rsidP="00602F6B">
            <w:pPr>
              <w:numPr>
                <w:ilvl w:val="0"/>
                <w:numId w:val="33"/>
              </w:numPr>
              <w:spacing w:after="160" w:line="278" w:lineRule="auto"/>
              <w:jc w:val="both"/>
              <w:rPr>
                <w:rFonts w:cs="B Mitra"/>
                <w:sz w:val="26"/>
                <w:szCs w:val="26"/>
              </w:rPr>
            </w:pPr>
            <w:r w:rsidRPr="00526E8D">
              <w:rPr>
                <w:rFonts w:cs="B Mitra"/>
                <w:b/>
                <w:bCs/>
                <w:sz w:val="26"/>
                <w:szCs w:val="26"/>
                <w:rtl/>
              </w:rPr>
              <w:t>خروجی</w:t>
            </w:r>
            <w:r w:rsidRPr="00526E8D">
              <w:rPr>
                <w:rFonts w:cs="B Mitra"/>
                <w:b/>
                <w:bCs/>
                <w:sz w:val="26"/>
                <w:szCs w:val="26"/>
              </w:rPr>
              <w:t>:</w:t>
            </w:r>
          </w:p>
          <w:p w14:paraId="1726E3F1" w14:textId="77777777" w:rsidR="00602F6B" w:rsidRPr="00526E8D" w:rsidRDefault="00602F6B" w:rsidP="00602F6B">
            <w:pPr>
              <w:numPr>
                <w:ilvl w:val="1"/>
                <w:numId w:val="33"/>
              </w:numPr>
              <w:spacing w:after="160" w:line="278" w:lineRule="auto"/>
              <w:jc w:val="both"/>
              <w:rPr>
                <w:rFonts w:cs="B Mitra"/>
                <w:sz w:val="26"/>
                <w:szCs w:val="26"/>
              </w:rPr>
            </w:pPr>
            <w:r w:rsidRPr="00526E8D">
              <w:rPr>
                <w:rFonts w:cs="B Mitra"/>
                <w:b/>
                <w:bCs/>
                <w:sz w:val="26"/>
                <w:szCs w:val="26"/>
                <w:rtl/>
              </w:rPr>
              <w:t>طراحی سازوکارهای اجرایی</w:t>
            </w:r>
            <w:r w:rsidRPr="00526E8D">
              <w:rPr>
                <w:rFonts w:cs="B Mitra"/>
                <w:b/>
                <w:bCs/>
                <w:sz w:val="26"/>
                <w:szCs w:val="26"/>
              </w:rPr>
              <w:t>:</w:t>
            </w:r>
            <w:r w:rsidRPr="00526E8D">
              <w:rPr>
                <w:rFonts w:cs="B Mitra"/>
                <w:sz w:val="26"/>
                <w:szCs w:val="26"/>
              </w:rPr>
              <w:t> </w:t>
            </w:r>
            <w:r w:rsidRPr="00526E8D">
              <w:rPr>
                <w:rFonts w:cs="B Mitra"/>
                <w:sz w:val="26"/>
                <w:szCs w:val="26"/>
                <w:rtl/>
              </w:rPr>
              <w:t>ارائه مدل‌های عملیاتی برای اشتغال مجدد</w:t>
            </w:r>
            <w:r>
              <w:rPr>
                <w:rFonts w:cs="B Mitra" w:hint="cs"/>
                <w:sz w:val="26"/>
                <w:szCs w:val="26"/>
                <w:rtl/>
              </w:rPr>
              <w:t xml:space="preserve"> شامل : </w:t>
            </w:r>
            <w:r w:rsidRPr="00526E8D">
              <w:rPr>
                <w:rFonts w:cs="B Mitra"/>
                <w:sz w:val="26"/>
                <w:szCs w:val="26"/>
                <w:rtl/>
              </w:rPr>
              <w:t>مدل سقف ساعات کار</w:t>
            </w:r>
            <w:r w:rsidRPr="0050625F">
              <w:rPr>
                <w:rFonts w:cs="B Mitra" w:hint="cs"/>
                <w:sz w:val="26"/>
                <w:szCs w:val="26"/>
                <w:rtl/>
              </w:rPr>
              <w:t>،</w:t>
            </w:r>
            <w:r w:rsidRPr="00526E8D">
              <w:rPr>
                <w:rFonts w:cs="B Mitra"/>
                <w:sz w:val="26"/>
                <w:szCs w:val="26"/>
                <w:rtl/>
              </w:rPr>
              <w:t>مدل کسری از حقوق بازنشستگی</w:t>
            </w:r>
            <w:r w:rsidRPr="0050625F">
              <w:rPr>
                <w:rFonts w:cs="B Mitra" w:hint="cs"/>
                <w:sz w:val="26"/>
                <w:szCs w:val="26"/>
                <w:rtl/>
              </w:rPr>
              <w:t xml:space="preserve">، </w:t>
            </w:r>
            <w:r w:rsidRPr="00526E8D">
              <w:rPr>
                <w:rFonts w:cs="B Mitra"/>
                <w:sz w:val="26"/>
                <w:szCs w:val="26"/>
                <w:rtl/>
              </w:rPr>
              <w:t>مدل توقف موقت حقوق</w:t>
            </w:r>
            <w:r w:rsidRPr="0050625F">
              <w:rPr>
                <w:rFonts w:cs="B Mitra" w:hint="cs"/>
                <w:sz w:val="26"/>
                <w:szCs w:val="26"/>
                <w:rtl/>
              </w:rPr>
              <w:t>، م</w:t>
            </w:r>
            <w:r w:rsidRPr="00526E8D">
              <w:rPr>
                <w:rFonts w:cs="B Mitra"/>
                <w:sz w:val="26"/>
                <w:szCs w:val="26"/>
                <w:rtl/>
              </w:rPr>
              <w:t>دل ترکیبی (مبتنی بر سن و نوع شغل)</w:t>
            </w:r>
          </w:p>
          <w:p w14:paraId="4A035E5B" w14:textId="77777777" w:rsidR="00602F6B" w:rsidRPr="00526E8D" w:rsidRDefault="00602F6B" w:rsidP="00602F6B">
            <w:pPr>
              <w:numPr>
                <w:ilvl w:val="1"/>
                <w:numId w:val="33"/>
              </w:numPr>
              <w:spacing w:after="160" w:line="278" w:lineRule="auto"/>
              <w:jc w:val="both"/>
              <w:rPr>
                <w:rFonts w:cs="B Mitra"/>
                <w:sz w:val="26"/>
                <w:szCs w:val="26"/>
              </w:rPr>
            </w:pPr>
            <w:r w:rsidRPr="00526E8D">
              <w:rPr>
                <w:rFonts w:cs="B Mitra"/>
                <w:b/>
                <w:bCs/>
                <w:sz w:val="26"/>
                <w:szCs w:val="26"/>
                <w:rtl/>
              </w:rPr>
              <w:t>پیشنهادات مقررات‌گذارانه</w:t>
            </w:r>
            <w:r w:rsidRPr="00526E8D">
              <w:rPr>
                <w:rFonts w:cs="B Mitra"/>
                <w:b/>
                <w:bCs/>
                <w:sz w:val="26"/>
                <w:szCs w:val="26"/>
              </w:rPr>
              <w:t>:</w:t>
            </w:r>
            <w:r w:rsidRPr="00526E8D">
              <w:rPr>
                <w:rFonts w:cs="B Mitra"/>
                <w:sz w:val="26"/>
                <w:szCs w:val="26"/>
              </w:rPr>
              <w:t> </w:t>
            </w:r>
            <w:r w:rsidRPr="00526E8D">
              <w:rPr>
                <w:rFonts w:cs="B Mitra"/>
                <w:sz w:val="26"/>
                <w:szCs w:val="26"/>
                <w:rtl/>
              </w:rPr>
              <w:t>ارائه پیشنهادات برای اصلاح قوانین و مقررات موجود، شامل</w:t>
            </w:r>
            <w:r w:rsidRPr="00526E8D">
              <w:rPr>
                <w:rFonts w:cs="B Mitra"/>
                <w:sz w:val="26"/>
                <w:szCs w:val="26"/>
              </w:rPr>
              <w:t>:</w:t>
            </w:r>
          </w:p>
          <w:p w14:paraId="7E479FAC" w14:textId="77777777" w:rsidR="00602F6B" w:rsidRPr="00526E8D" w:rsidRDefault="00602F6B" w:rsidP="00602F6B">
            <w:pPr>
              <w:numPr>
                <w:ilvl w:val="2"/>
                <w:numId w:val="33"/>
              </w:numPr>
              <w:spacing w:after="160" w:line="278" w:lineRule="auto"/>
              <w:jc w:val="both"/>
              <w:rPr>
                <w:rFonts w:cs="B Mitra"/>
                <w:sz w:val="26"/>
                <w:szCs w:val="26"/>
              </w:rPr>
            </w:pPr>
            <w:r w:rsidRPr="00526E8D">
              <w:rPr>
                <w:rFonts w:cs="B Mitra"/>
                <w:sz w:val="26"/>
                <w:szCs w:val="26"/>
                <w:rtl/>
              </w:rPr>
              <w:t>شفاف‌سازی شرایط و استثنائات اشتغال مجدد</w:t>
            </w:r>
            <w:r w:rsidRPr="00526E8D">
              <w:rPr>
                <w:rFonts w:cs="B Mitra"/>
                <w:sz w:val="26"/>
                <w:szCs w:val="26"/>
              </w:rPr>
              <w:t>.</w:t>
            </w:r>
          </w:p>
          <w:p w14:paraId="1CC588CA" w14:textId="77777777" w:rsidR="00602F6B" w:rsidRPr="00526E8D" w:rsidRDefault="00602F6B" w:rsidP="00602F6B">
            <w:pPr>
              <w:numPr>
                <w:ilvl w:val="2"/>
                <w:numId w:val="33"/>
              </w:numPr>
              <w:spacing w:after="160" w:line="278" w:lineRule="auto"/>
              <w:jc w:val="both"/>
              <w:rPr>
                <w:rFonts w:cs="B Mitra"/>
                <w:sz w:val="26"/>
                <w:szCs w:val="26"/>
              </w:rPr>
            </w:pPr>
            <w:r w:rsidRPr="00526E8D">
              <w:rPr>
                <w:rFonts w:cs="B Mitra"/>
                <w:sz w:val="26"/>
                <w:szCs w:val="26"/>
                <w:rtl/>
              </w:rPr>
              <w:t>تعیین ضوابط شفاف برای استثنائات (برای جلوگیری از رانت و پارتی‌بازی)</w:t>
            </w:r>
            <w:r w:rsidRPr="00526E8D">
              <w:rPr>
                <w:rFonts w:ascii="Calibri" w:hAnsi="Calibri" w:cs="Calibri" w:hint="cs"/>
                <w:sz w:val="26"/>
                <w:szCs w:val="26"/>
                <w:rtl/>
              </w:rPr>
              <w:t> </w:t>
            </w:r>
            <w:r w:rsidRPr="00526E8D">
              <w:rPr>
                <w:rFonts w:cs="B Mitra"/>
                <w:sz w:val="26"/>
                <w:szCs w:val="26"/>
              </w:rPr>
              <w:t>.</w:t>
            </w:r>
          </w:p>
          <w:p w14:paraId="611D783C" w14:textId="77777777" w:rsidR="00602F6B" w:rsidRPr="00526E8D" w:rsidRDefault="00602F6B" w:rsidP="00602F6B">
            <w:pPr>
              <w:numPr>
                <w:ilvl w:val="2"/>
                <w:numId w:val="33"/>
              </w:numPr>
              <w:spacing w:after="160" w:line="278" w:lineRule="auto"/>
              <w:jc w:val="both"/>
              <w:rPr>
                <w:rFonts w:cs="B Mitra"/>
                <w:sz w:val="26"/>
                <w:szCs w:val="26"/>
              </w:rPr>
            </w:pPr>
            <w:r w:rsidRPr="00526E8D">
              <w:rPr>
                <w:rFonts w:cs="B Mitra"/>
                <w:sz w:val="26"/>
                <w:szCs w:val="26"/>
                <w:rtl/>
              </w:rPr>
              <w:t>طراحی نظام نظارتی برای رصد و پایش اشتغال مجدد بازنشستگان</w:t>
            </w:r>
            <w:r w:rsidRPr="00526E8D">
              <w:rPr>
                <w:rFonts w:cs="B Mitra"/>
                <w:sz w:val="26"/>
                <w:szCs w:val="26"/>
              </w:rPr>
              <w:t>.</w:t>
            </w:r>
          </w:p>
          <w:p w14:paraId="7138A09B" w14:textId="1BD3DC0B" w:rsidR="002926E2" w:rsidRPr="005B63F2" w:rsidRDefault="00602F6B" w:rsidP="005B63F2">
            <w:pPr>
              <w:numPr>
                <w:ilvl w:val="2"/>
                <w:numId w:val="33"/>
              </w:numPr>
              <w:spacing w:after="160" w:line="278" w:lineRule="auto"/>
              <w:jc w:val="both"/>
              <w:rPr>
                <w:rFonts w:cs="B Mitra"/>
                <w:sz w:val="26"/>
                <w:szCs w:val="26"/>
                <w:rtl/>
              </w:rPr>
            </w:pPr>
            <w:r w:rsidRPr="00526E8D">
              <w:rPr>
                <w:rFonts w:cs="B Mitra"/>
                <w:sz w:val="26"/>
                <w:szCs w:val="26"/>
                <w:rtl/>
              </w:rPr>
              <w:lastRenderedPageBreak/>
              <w:t>تدوین سازوکارهای حمایتی برای جوانان و بازنشستگان در کنار یکدیگر (برنامه‌های انتقال تجربه، مربیگری، و اشتغال پاره‌وقت)</w:t>
            </w:r>
            <w:r w:rsidRPr="00526E8D">
              <w:rPr>
                <w:rFonts w:ascii="Calibri" w:hAnsi="Calibri" w:cs="Calibri" w:hint="cs"/>
                <w:sz w:val="26"/>
                <w:szCs w:val="26"/>
                <w:rtl/>
              </w:rPr>
              <w:t> </w:t>
            </w:r>
            <w:r w:rsidRPr="00526E8D">
              <w:rPr>
                <w:rFonts w:cs="B Mitra"/>
                <w:sz w:val="26"/>
                <w:szCs w:val="26"/>
              </w:rPr>
              <w:t>.</w:t>
            </w:r>
          </w:p>
        </w:tc>
      </w:tr>
      <w:tr w:rsidR="00733AB4" w:rsidRPr="001B5C83" w14:paraId="0CA99354" w14:textId="77777777" w:rsidTr="00510655">
        <w:tc>
          <w:tcPr>
            <w:tcW w:w="9792" w:type="dxa"/>
          </w:tcPr>
          <w:p w14:paraId="48CD62BF" w14:textId="6242099F" w:rsidR="00733AB4" w:rsidRPr="008C3CBF" w:rsidRDefault="00733AB4" w:rsidP="00733AB4">
            <w:pPr>
              <w:widowControl w:val="0"/>
              <w:numPr>
                <w:ilvl w:val="0"/>
                <w:numId w:val="1"/>
              </w:numPr>
              <w:spacing w:line="360" w:lineRule="auto"/>
              <w:ind w:left="394"/>
              <w:jc w:val="lowKashida"/>
              <w:rPr>
                <w:rFonts w:cs="B Nazanin"/>
                <w:b/>
                <w:bCs/>
                <w:sz w:val="24"/>
              </w:rPr>
            </w:pPr>
            <w:r w:rsidRPr="008C3CBF">
              <w:rPr>
                <w:rFonts w:cs="B Nazanin" w:hint="cs"/>
                <w:b/>
                <w:bCs/>
                <w:sz w:val="24"/>
                <w:rtl/>
              </w:rPr>
              <w:lastRenderedPageBreak/>
              <w:t>محدودیت ها و موانع احتمالی پیش رو:</w:t>
            </w:r>
          </w:p>
          <w:p w14:paraId="300778A6" w14:textId="77777777" w:rsidR="000C2C80" w:rsidRPr="000E756A" w:rsidRDefault="000E756A" w:rsidP="004C0651">
            <w:pPr>
              <w:pStyle w:val="ListParagraph"/>
              <w:widowControl w:val="0"/>
              <w:numPr>
                <w:ilvl w:val="0"/>
                <w:numId w:val="27"/>
              </w:numPr>
              <w:spacing w:line="360" w:lineRule="auto"/>
              <w:jc w:val="lowKashida"/>
              <w:rPr>
                <w:rFonts w:cs="B Mitra"/>
                <w:sz w:val="26"/>
                <w:szCs w:val="26"/>
              </w:rPr>
            </w:pPr>
            <w:r w:rsidRPr="000E756A">
              <w:rPr>
                <w:rFonts w:cs="B Mitra" w:hint="cs"/>
                <w:sz w:val="26"/>
                <w:szCs w:val="26"/>
                <w:rtl/>
              </w:rPr>
              <w:t>موانع داده ای و اطلاعاتی</w:t>
            </w:r>
          </w:p>
          <w:p w14:paraId="51987EB7" w14:textId="77777777" w:rsidR="000E756A" w:rsidRPr="000E756A" w:rsidRDefault="000E756A" w:rsidP="004C0651">
            <w:pPr>
              <w:pStyle w:val="ListParagraph"/>
              <w:widowControl w:val="0"/>
              <w:numPr>
                <w:ilvl w:val="0"/>
                <w:numId w:val="27"/>
              </w:numPr>
              <w:spacing w:line="360" w:lineRule="auto"/>
              <w:jc w:val="lowKashida"/>
              <w:rPr>
                <w:rFonts w:cs="B Mitra"/>
                <w:sz w:val="26"/>
                <w:szCs w:val="26"/>
              </w:rPr>
            </w:pPr>
            <w:r w:rsidRPr="000E756A">
              <w:rPr>
                <w:rFonts w:cs="B Mitra" w:hint="cs"/>
                <w:sz w:val="26"/>
                <w:szCs w:val="26"/>
                <w:rtl/>
              </w:rPr>
              <w:t>موانع همکاری نهادها</w:t>
            </w:r>
          </w:p>
          <w:p w14:paraId="0A5226DD" w14:textId="080FDF32" w:rsidR="000E756A" w:rsidRPr="004C0651" w:rsidRDefault="000E756A" w:rsidP="004C0651">
            <w:pPr>
              <w:pStyle w:val="ListParagraph"/>
              <w:widowControl w:val="0"/>
              <w:numPr>
                <w:ilvl w:val="0"/>
                <w:numId w:val="27"/>
              </w:numPr>
              <w:spacing w:line="360" w:lineRule="auto"/>
              <w:jc w:val="lowKashida"/>
              <w:rPr>
                <w:rFonts w:cs="B Nazanin"/>
                <w:b/>
                <w:bCs/>
                <w:sz w:val="24"/>
                <w:rtl/>
              </w:rPr>
            </w:pPr>
            <w:r w:rsidRPr="000E756A">
              <w:rPr>
                <w:rFonts w:cs="B Mitra" w:hint="cs"/>
                <w:sz w:val="26"/>
                <w:szCs w:val="26"/>
                <w:rtl/>
              </w:rPr>
              <w:t>موانع فرهنگی و سازمانی</w:t>
            </w:r>
          </w:p>
        </w:tc>
      </w:tr>
      <w:tr w:rsidR="00733AB4" w:rsidRPr="001B5C83" w14:paraId="488AB0C0" w14:textId="77777777" w:rsidTr="00510655">
        <w:tc>
          <w:tcPr>
            <w:tcW w:w="9792" w:type="dxa"/>
          </w:tcPr>
          <w:p w14:paraId="57A7C8E7" w14:textId="77777777" w:rsidR="000E756A" w:rsidRDefault="00357260" w:rsidP="000E756A">
            <w:pPr>
              <w:widowControl w:val="0"/>
              <w:numPr>
                <w:ilvl w:val="0"/>
                <w:numId w:val="1"/>
              </w:numPr>
              <w:spacing w:line="360"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p>
          <w:p w14:paraId="01CA4A22" w14:textId="6F53D435" w:rsidR="00733AB4" w:rsidRPr="008C3CBF" w:rsidRDefault="006C661A" w:rsidP="000E756A">
            <w:pPr>
              <w:widowControl w:val="0"/>
              <w:spacing w:line="360" w:lineRule="auto"/>
              <w:ind w:left="34"/>
              <w:jc w:val="lowKashida"/>
              <w:rPr>
                <w:rFonts w:cs="B Nazanin"/>
                <w:b/>
                <w:bCs/>
                <w:sz w:val="24"/>
                <w:rtl/>
              </w:rPr>
            </w:pPr>
            <w:r w:rsidRPr="000E756A">
              <w:rPr>
                <w:rFonts w:cs="B Nazanin" w:hint="cs"/>
                <w:b/>
                <w:bCs/>
                <w:sz w:val="26"/>
                <w:szCs w:val="26"/>
                <w:rtl/>
              </w:rPr>
              <w:t xml:space="preserve"> </w:t>
            </w:r>
            <w:r w:rsidR="000E756A" w:rsidRPr="000E756A">
              <w:rPr>
                <w:rFonts w:cs="B Mitra" w:hint="cs"/>
                <w:sz w:val="26"/>
                <w:szCs w:val="26"/>
                <w:rtl/>
              </w:rPr>
              <w:t>4</w:t>
            </w:r>
            <w:r w:rsidR="00602F6B" w:rsidRPr="000E756A">
              <w:rPr>
                <w:rFonts w:cs="B Mitra" w:hint="cs"/>
                <w:sz w:val="26"/>
                <w:szCs w:val="26"/>
                <w:rtl/>
              </w:rPr>
              <w:t>ماه از زمان انعقاد قرارداد</w:t>
            </w:r>
          </w:p>
        </w:tc>
      </w:tr>
      <w:tr w:rsidR="00733AB4" w:rsidRPr="001B5C83" w14:paraId="527EF0F2" w14:textId="77777777" w:rsidTr="00510655">
        <w:trPr>
          <w:trHeight w:val="659"/>
        </w:trPr>
        <w:tc>
          <w:tcPr>
            <w:tcW w:w="9792" w:type="dxa"/>
          </w:tcPr>
          <w:p w14:paraId="4EF2C511" w14:textId="5DBC1897" w:rsidR="00733AB4" w:rsidRPr="008C3CBF" w:rsidRDefault="00292C60" w:rsidP="002926E2">
            <w:pPr>
              <w:widowControl w:val="0"/>
              <w:numPr>
                <w:ilvl w:val="0"/>
                <w:numId w:val="1"/>
              </w:numPr>
              <w:spacing w:line="360"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F4128C" w:rsidRPr="00602F6B">
              <w:rPr>
                <w:rFonts w:ascii="Arial" w:hAnsi="Arial" w:cs="Arial" w:hint="cs"/>
                <w:b/>
                <w:bCs/>
                <w:sz w:val="24"/>
                <w:shd w:val="clear" w:color="auto" w:fill="000000" w:themeFill="text1"/>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2926E2" w:rsidRPr="002926E2">
              <w:rPr>
                <w:rFonts w:ascii="Arial" w:hAnsi="Arial" w:cs="Arial" w:hint="cs"/>
                <w:b/>
                <w:bCs/>
                <w:sz w:val="24"/>
                <w:rtl/>
              </w:rPr>
              <w:t>□</w:t>
            </w:r>
            <w:r w:rsidR="00F4128C" w:rsidRPr="008C3CBF">
              <w:rPr>
                <w:rFonts w:cs="B Nazanin"/>
                <w:b/>
                <w:bCs/>
                <w:sz w:val="24"/>
                <w:rtl/>
              </w:rPr>
              <w:t xml:space="preserve"> </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484F8" w14:textId="77777777" w:rsidR="002857B4" w:rsidRDefault="002857B4" w:rsidP="00EF1DD7">
      <w:r>
        <w:separator/>
      </w:r>
    </w:p>
  </w:endnote>
  <w:endnote w:type="continuationSeparator" w:id="0">
    <w:p w14:paraId="6EC7D3AA" w14:textId="77777777" w:rsidR="002857B4" w:rsidRDefault="002857B4"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82811" w14:textId="77777777" w:rsidR="008A6F0E" w:rsidRDefault="008A6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E579" w14:textId="77777777" w:rsidR="008A6F0E" w:rsidRDefault="008A6F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01E55" w14:textId="77777777" w:rsidR="008A6F0E" w:rsidRDefault="008A6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96918" w14:textId="77777777" w:rsidR="002857B4" w:rsidRDefault="002857B4" w:rsidP="00EF1DD7">
      <w:r>
        <w:separator/>
      </w:r>
    </w:p>
  </w:footnote>
  <w:footnote w:type="continuationSeparator" w:id="0">
    <w:p w14:paraId="5BC70908" w14:textId="77777777" w:rsidR="002857B4" w:rsidRDefault="002857B4"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70B49" w14:textId="77777777" w:rsidR="008A6F0E" w:rsidRDefault="008A6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75330CDA" w:rsidR="00BC208A" w:rsidRPr="00EF1DD7" w:rsidRDefault="008278F4" w:rsidP="00EF1DD7">
    <w:pPr>
      <w:pStyle w:val="Header"/>
    </w:pPr>
    <w:r>
      <w:rPr>
        <w:noProof/>
        <w:lang w:bidi="ar-SA"/>
      </w:rPr>
      <w:drawing>
        <wp:anchor distT="0" distB="0" distL="114300" distR="114300" simplePos="0" relativeHeight="251661312" behindDoc="1" locked="0" layoutInCell="0" allowOverlap="1" wp14:anchorId="32771DDA" wp14:editId="028BF74B">
          <wp:simplePos x="0" y="0"/>
          <wp:positionH relativeFrom="margin">
            <wp:posOffset>-866140</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r w:rsidR="00004B59">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sidR="00004B59">
      <w:rPr>
        <w:noProof/>
        <w:lang w:bidi="ar-SA"/>
      </w:rPr>
      <w:drawing>
        <wp:anchor distT="0" distB="0" distL="114300" distR="114300" simplePos="0" relativeHeight="251662336" behindDoc="0" locked="0" layoutInCell="1" allowOverlap="1" wp14:anchorId="62109D80" wp14:editId="4280F078">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E310D" w14:textId="77777777" w:rsidR="008A6F0E" w:rsidRDefault="008A6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038EE"/>
    <w:multiLevelType w:val="multilevel"/>
    <w:tmpl w:val="7584E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80B9F"/>
    <w:multiLevelType w:val="hybridMultilevel"/>
    <w:tmpl w:val="66B4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942EF8"/>
    <w:multiLevelType w:val="hybridMultilevel"/>
    <w:tmpl w:val="FC3C441A"/>
    <w:lvl w:ilvl="0" w:tplc="EA0ED384">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 w15:restartNumberingAfterBreak="0">
    <w:nsid w:val="10C452D6"/>
    <w:multiLevelType w:val="hybridMultilevel"/>
    <w:tmpl w:val="482415DE"/>
    <w:lvl w:ilvl="0" w:tplc="2AEE5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2678F"/>
    <w:multiLevelType w:val="multilevel"/>
    <w:tmpl w:val="B23AC99C"/>
    <w:numStyleLink w:val="SSK-Headings-Regulations"/>
  </w:abstractNum>
  <w:abstractNum w:abstractNumId="5" w15:restartNumberingAfterBreak="0">
    <w:nsid w:val="11812892"/>
    <w:multiLevelType w:val="multilevel"/>
    <w:tmpl w:val="56FA4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E6736C"/>
    <w:multiLevelType w:val="multilevel"/>
    <w:tmpl w:val="71289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01FA4"/>
    <w:multiLevelType w:val="multilevel"/>
    <w:tmpl w:val="30848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33F9A"/>
    <w:multiLevelType w:val="hybridMultilevel"/>
    <w:tmpl w:val="6266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37264"/>
    <w:multiLevelType w:val="hybridMultilevel"/>
    <w:tmpl w:val="482415DE"/>
    <w:lvl w:ilvl="0" w:tplc="2AEE5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36C06"/>
    <w:multiLevelType w:val="hybridMultilevel"/>
    <w:tmpl w:val="C92C2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44D2A"/>
    <w:multiLevelType w:val="multilevel"/>
    <w:tmpl w:val="0C904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0310A"/>
    <w:multiLevelType w:val="hybridMultilevel"/>
    <w:tmpl w:val="E9E6D3DC"/>
    <w:lvl w:ilvl="0" w:tplc="D430C15E">
      <w:start w:val="1"/>
      <w:numFmt w:val="bullet"/>
      <w:lvlText w:val="-"/>
      <w:lvlJc w:val="left"/>
      <w:pPr>
        <w:ind w:left="754" w:hanging="360"/>
      </w:pPr>
      <w:rPr>
        <w:rFonts w:ascii="Times New Roman" w:eastAsia="Times New Roman" w:hAnsi="Times New Roman" w:cs="B Nazanin" w:hint="default"/>
        <w:b/>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9"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0" w15:restartNumberingAfterBreak="0">
    <w:nsid w:val="5D9160C4"/>
    <w:multiLevelType w:val="hybridMultilevel"/>
    <w:tmpl w:val="4B6617B4"/>
    <w:lvl w:ilvl="0" w:tplc="0A603F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1" w15:restartNumberingAfterBreak="0">
    <w:nsid w:val="66980F9F"/>
    <w:multiLevelType w:val="hybridMultilevel"/>
    <w:tmpl w:val="9ED8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3"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B9D08CD"/>
    <w:multiLevelType w:val="multilevel"/>
    <w:tmpl w:val="7F86D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23"/>
  </w:num>
  <w:num w:numId="4">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9"/>
  </w:num>
  <w:num w:numId="6">
    <w:abstractNumId w:val="22"/>
  </w:num>
  <w:num w:numId="7">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5"/>
  </w:num>
  <w:num w:numId="9">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6"/>
  </w:num>
  <w:num w:numId="16">
    <w:abstractNumId w:val="16"/>
  </w:num>
  <w:num w:numId="17">
    <w:abstractNumId w:val="14"/>
  </w:num>
  <w:num w:numId="18">
    <w:abstractNumId w:val="8"/>
  </w:num>
  <w:num w:numId="19">
    <w:abstractNumId w:val="3"/>
  </w:num>
  <w:num w:numId="20">
    <w:abstractNumId w:val="12"/>
  </w:num>
  <w:num w:numId="21">
    <w:abstractNumId w:val="2"/>
  </w:num>
  <w:num w:numId="22">
    <w:abstractNumId w:val="20"/>
  </w:num>
  <w:num w:numId="23">
    <w:abstractNumId w:val="18"/>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1"/>
  </w:num>
  <w:num w:numId="27">
    <w:abstractNumId w:val="11"/>
  </w:num>
  <w:num w:numId="28">
    <w:abstractNumId w:val="13"/>
  </w:num>
  <w:num w:numId="29">
    <w:abstractNumId w:val="24"/>
  </w:num>
  <w:num w:numId="30">
    <w:abstractNumId w:val="7"/>
  </w:num>
  <w:num w:numId="31">
    <w:abstractNumId w:val="0"/>
  </w:num>
  <w:num w:numId="32">
    <w:abstractNumId w:val="5"/>
  </w:num>
  <w:num w:numId="33">
    <w:abstractNumId w:val="10"/>
  </w:num>
  <w:num w:numId="34">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325AB"/>
    <w:rsid w:val="0003275C"/>
    <w:rsid w:val="00034FBC"/>
    <w:rsid w:val="00037FD8"/>
    <w:rsid w:val="000476A3"/>
    <w:rsid w:val="00050B5A"/>
    <w:rsid w:val="00062647"/>
    <w:rsid w:val="00082F41"/>
    <w:rsid w:val="000A3083"/>
    <w:rsid w:val="000C2C80"/>
    <w:rsid w:val="000C76D2"/>
    <w:rsid w:val="000D1273"/>
    <w:rsid w:val="000D1648"/>
    <w:rsid w:val="000D1B48"/>
    <w:rsid w:val="000D26AF"/>
    <w:rsid w:val="000D7B42"/>
    <w:rsid w:val="000E2197"/>
    <w:rsid w:val="000E756A"/>
    <w:rsid w:val="000F6313"/>
    <w:rsid w:val="000F7F56"/>
    <w:rsid w:val="001035D3"/>
    <w:rsid w:val="00107A56"/>
    <w:rsid w:val="00117E81"/>
    <w:rsid w:val="00136836"/>
    <w:rsid w:val="001430EF"/>
    <w:rsid w:val="001454D0"/>
    <w:rsid w:val="00164CF6"/>
    <w:rsid w:val="00183B3F"/>
    <w:rsid w:val="0019035D"/>
    <w:rsid w:val="001B6E1A"/>
    <w:rsid w:val="001B795A"/>
    <w:rsid w:val="001C39C4"/>
    <w:rsid w:val="001C7C4D"/>
    <w:rsid w:val="001D437B"/>
    <w:rsid w:val="001E21E3"/>
    <w:rsid w:val="001E2333"/>
    <w:rsid w:val="001F636C"/>
    <w:rsid w:val="001F67B5"/>
    <w:rsid w:val="002000FC"/>
    <w:rsid w:val="002028D3"/>
    <w:rsid w:val="002122F9"/>
    <w:rsid w:val="00214B7A"/>
    <w:rsid w:val="00217131"/>
    <w:rsid w:val="00217B98"/>
    <w:rsid w:val="002215FD"/>
    <w:rsid w:val="00226742"/>
    <w:rsid w:val="00226B9B"/>
    <w:rsid w:val="00241C1C"/>
    <w:rsid w:val="002441A5"/>
    <w:rsid w:val="00244776"/>
    <w:rsid w:val="00274788"/>
    <w:rsid w:val="00277A1E"/>
    <w:rsid w:val="00285770"/>
    <w:rsid w:val="002857B4"/>
    <w:rsid w:val="00291F75"/>
    <w:rsid w:val="002926E2"/>
    <w:rsid w:val="00292C60"/>
    <w:rsid w:val="002934AB"/>
    <w:rsid w:val="002961EC"/>
    <w:rsid w:val="002B4D50"/>
    <w:rsid w:val="002C2C0C"/>
    <w:rsid w:val="002E1B36"/>
    <w:rsid w:val="002E1D40"/>
    <w:rsid w:val="002E73FC"/>
    <w:rsid w:val="002F23E3"/>
    <w:rsid w:val="002F5CA2"/>
    <w:rsid w:val="002F7431"/>
    <w:rsid w:val="00301E85"/>
    <w:rsid w:val="0031107F"/>
    <w:rsid w:val="00321BE0"/>
    <w:rsid w:val="0032792C"/>
    <w:rsid w:val="00357260"/>
    <w:rsid w:val="003758D2"/>
    <w:rsid w:val="00376783"/>
    <w:rsid w:val="0037769F"/>
    <w:rsid w:val="00380A60"/>
    <w:rsid w:val="00385887"/>
    <w:rsid w:val="00386E17"/>
    <w:rsid w:val="003872E7"/>
    <w:rsid w:val="003907A3"/>
    <w:rsid w:val="00392563"/>
    <w:rsid w:val="003A4E3F"/>
    <w:rsid w:val="003A7797"/>
    <w:rsid w:val="003B0995"/>
    <w:rsid w:val="003B2092"/>
    <w:rsid w:val="003B55BC"/>
    <w:rsid w:val="003C35BC"/>
    <w:rsid w:val="003D043B"/>
    <w:rsid w:val="003E04AB"/>
    <w:rsid w:val="003E34D1"/>
    <w:rsid w:val="003E6524"/>
    <w:rsid w:val="003F0885"/>
    <w:rsid w:val="003F0C95"/>
    <w:rsid w:val="003F275D"/>
    <w:rsid w:val="00412DFD"/>
    <w:rsid w:val="00414D71"/>
    <w:rsid w:val="00415DCC"/>
    <w:rsid w:val="00421232"/>
    <w:rsid w:val="00427F2F"/>
    <w:rsid w:val="0043348F"/>
    <w:rsid w:val="0043436C"/>
    <w:rsid w:val="00435FEE"/>
    <w:rsid w:val="00460B72"/>
    <w:rsid w:val="004616A9"/>
    <w:rsid w:val="00462F28"/>
    <w:rsid w:val="00466A95"/>
    <w:rsid w:val="004763F0"/>
    <w:rsid w:val="00482471"/>
    <w:rsid w:val="004830FD"/>
    <w:rsid w:val="00491EA8"/>
    <w:rsid w:val="00492B7B"/>
    <w:rsid w:val="00494AD2"/>
    <w:rsid w:val="004A15FE"/>
    <w:rsid w:val="004A6E4E"/>
    <w:rsid w:val="004B133F"/>
    <w:rsid w:val="004C0651"/>
    <w:rsid w:val="004C1494"/>
    <w:rsid w:val="004C22C7"/>
    <w:rsid w:val="004D32E7"/>
    <w:rsid w:val="004D4489"/>
    <w:rsid w:val="004E0952"/>
    <w:rsid w:val="004E1880"/>
    <w:rsid w:val="004E5AA4"/>
    <w:rsid w:val="004E6BED"/>
    <w:rsid w:val="004F7211"/>
    <w:rsid w:val="005031CD"/>
    <w:rsid w:val="005057BF"/>
    <w:rsid w:val="00526F6E"/>
    <w:rsid w:val="005400E5"/>
    <w:rsid w:val="00540350"/>
    <w:rsid w:val="00545695"/>
    <w:rsid w:val="0058440B"/>
    <w:rsid w:val="00591949"/>
    <w:rsid w:val="005A2D2B"/>
    <w:rsid w:val="005B63F2"/>
    <w:rsid w:val="005D0E80"/>
    <w:rsid w:val="005D1B11"/>
    <w:rsid w:val="005E069C"/>
    <w:rsid w:val="005E1D10"/>
    <w:rsid w:val="005E6EA1"/>
    <w:rsid w:val="005F5575"/>
    <w:rsid w:val="005F6DB4"/>
    <w:rsid w:val="00602F6B"/>
    <w:rsid w:val="0061383C"/>
    <w:rsid w:val="00627BFC"/>
    <w:rsid w:val="00637DEF"/>
    <w:rsid w:val="006623B4"/>
    <w:rsid w:val="00680993"/>
    <w:rsid w:val="006A7734"/>
    <w:rsid w:val="006B20C8"/>
    <w:rsid w:val="006C661A"/>
    <w:rsid w:val="006E6A25"/>
    <w:rsid w:val="00700159"/>
    <w:rsid w:val="00705DAB"/>
    <w:rsid w:val="00711B35"/>
    <w:rsid w:val="00711FC8"/>
    <w:rsid w:val="00715F64"/>
    <w:rsid w:val="00723187"/>
    <w:rsid w:val="0073275E"/>
    <w:rsid w:val="00733AB4"/>
    <w:rsid w:val="00733CAF"/>
    <w:rsid w:val="007378BB"/>
    <w:rsid w:val="00742CCC"/>
    <w:rsid w:val="007674AC"/>
    <w:rsid w:val="00780289"/>
    <w:rsid w:val="00797266"/>
    <w:rsid w:val="007A2190"/>
    <w:rsid w:val="007B34B3"/>
    <w:rsid w:val="007C2267"/>
    <w:rsid w:val="007D0215"/>
    <w:rsid w:val="007D51F9"/>
    <w:rsid w:val="007E7E80"/>
    <w:rsid w:val="008038B4"/>
    <w:rsid w:val="008219E1"/>
    <w:rsid w:val="008278F4"/>
    <w:rsid w:val="00831A45"/>
    <w:rsid w:val="00833484"/>
    <w:rsid w:val="0083467B"/>
    <w:rsid w:val="00836B6C"/>
    <w:rsid w:val="008377EE"/>
    <w:rsid w:val="008441BD"/>
    <w:rsid w:val="00862AD7"/>
    <w:rsid w:val="00865989"/>
    <w:rsid w:val="00872547"/>
    <w:rsid w:val="00873DD6"/>
    <w:rsid w:val="00895633"/>
    <w:rsid w:val="0089770B"/>
    <w:rsid w:val="008A6F0E"/>
    <w:rsid w:val="008A74AB"/>
    <w:rsid w:val="008C390B"/>
    <w:rsid w:val="008C3CBF"/>
    <w:rsid w:val="008D46B3"/>
    <w:rsid w:val="008D631C"/>
    <w:rsid w:val="008F1340"/>
    <w:rsid w:val="0090130F"/>
    <w:rsid w:val="00912797"/>
    <w:rsid w:val="00917EB6"/>
    <w:rsid w:val="009214F9"/>
    <w:rsid w:val="0092528C"/>
    <w:rsid w:val="00962C6D"/>
    <w:rsid w:val="00964756"/>
    <w:rsid w:val="00964E83"/>
    <w:rsid w:val="009775C4"/>
    <w:rsid w:val="00980811"/>
    <w:rsid w:val="009942B4"/>
    <w:rsid w:val="009A1CD7"/>
    <w:rsid w:val="009B0F38"/>
    <w:rsid w:val="009B3E28"/>
    <w:rsid w:val="009B5975"/>
    <w:rsid w:val="009E07CB"/>
    <w:rsid w:val="009E4CDE"/>
    <w:rsid w:val="009E517A"/>
    <w:rsid w:val="009E7841"/>
    <w:rsid w:val="009E7DBF"/>
    <w:rsid w:val="009F2EB5"/>
    <w:rsid w:val="009F2F75"/>
    <w:rsid w:val="009F6ABB"/>
    <w:rsid w:val="00A03AF0"/>
    <w:rsid w:val="00A25313"/>
    <w:rsid w:val="00A44EF6"/>
    <w:rsid w:val="00A45D5B"/>
    <w:rsid w:val="00A65DFF"/>
    <w:rsid w:val="00A72953"/>
    <w:rsid w:val="00A81EB3"/>
    <w:rsid w:val="00A908D7"/>
    <w:rsid w:val="00A937B4"/>
    <w:rsid w:val="00A9729B"/>
    <w:rsid w:val="00AA2A14"/>
    <w:rsid w:val="00AB36DA"/>
    <w:rsid w:val="00AB618C"/>
    <w:rsid w:val="00AC2E21"/>
    <w:rsid w:val="00AC447D"/>
    <w:rsid w:val="00AD0682"/>
    <w:rsid w:val="00AD3395"/>
    <w:rsid w:val="00AF123D"/>
    <w:rsid w:val="00AF1D1C"/>
    <w:rsid w:val="00B007F5"/>
    <w:rsid w:val="00B03BFC"/>
    <w:rsid w:val="00B04090"/>
    <w:rsid w:val="00B06CD8"/>
    <w:rsid w:val="00B13CF9"/>
    <w:rsid w:val="00B25594"/>
    <w:rsid w:val="00B348C7"/>
    <w:rsid w:val="00B42495"/>
    <w:rsid w:val="00B6549B"/>
    <w:rsid w:val="00B759CA"/>
    <w:rsid w:val="00B8135A"/>
    <w:rsid w:val="00B81B78"/>
    <w:rsid w:val="00B83164"/>
    <w:rsid w:val="00BA5E94"/>
    <w:rsid w:val="00BB2277"/>
    <w:rsid w:val="00BB5CED"/>
    <w:rsid w:val="00BC208A"/>
    <w:rsid w:val="00BE0A6A"/>
    <w:rsid w:val="00BE2341"/>
    <w:rsid w:val="00BE5541"/>
    <w:rsid w:val="00BF0828"/>
    <w:rsid w:val="00BF1CDB"/>
    <w:rsid w:val="00BF52C4"/>
    <w:rsid w:val="00C01F8B"/>
    <w:rsid w:val="00C0580D"/>
    <w:rsid w:val="00C168CD"/>
    <w:rsid w:val="00C17088"/>
    <w:rsid w:val="00C278FC"/>
    <w:rsid w:val="00C27B93"/>
    <w:rsid w:val="00C34A20"/>
    <w:rsid w:val="00C36E09"/>
    <w:rsid w:val="00C3790F"/>
    <w:rsid w:val="00C40DC4"/>
    <w:rsid w:val="00C42826"/>
    <w:rsid w:val="00C54B37"/>
    <w:rsid w:val="00C575B7"/>
    <w:rsid w:val="00C6026F"/>
    <w:rsid w:val="00C61EA8"/>
    <w:rsid w:val="00C80FDA"/>
    <w:rsid w:val="00C8433E"/>
    <w:rsid w:val="00C84B0C"/>
    <w:rsid w:val="00CA6823"/>
    <w:rsid w:val="00CB2F99"/>
    <w:rsid w:val="00CB75D8"/>
    <w:rsid w:val="00CC3556"/>
    <w:rsid w:val="00CD4597"/>
    <w:rsid w:val="00CF7E10"/>
    <w:rsid w:val="00D02A32"/>
    <w:rsid w:val="00D35AF3"/>
    <w:rsid w:val="00D40DE8"/>
    <w:rsid w:val="00D42A50"/>
    <w:rsid w:val="00D47524"/>
    <w:rsid w:val="00D47A76"/>
    <w:rsid w:val="00D7239D"/>
    <w:rsid w:val="00D737A4"/>
    <w:rsid w:val="00D81CA9"/>
    <w:rsid w:val="00D84CE5"/>
    <w:rsid w:val="00D95B49"/>
    <w:rsid w:val="00DB45C0"/>
    <w:rsid w:val="00DB79F3"/>
    <w:rsid w:val="00DD0B19"/>
    <w:rsid w:val="00DD3ADD"/>
    <w:rsid w:val="00DD3F78"/>
    <w:rsid w:val="00DE19F8"/>
    <w:rsid w:val="00DE2D0B"/>
    <w:rsid w:val="00DE656D"/>
    <w:rsid w:val="00DF79D3"/>
    <w:rsid w:val="00E03542"/>
    <w:rsid w:val="00E0356D"/>
    <w:rsid w:val="00E122AD"/>
    <w:rsid w:val="00E14253"/>
    <w:rsid w:val="00E25AA9"/>
    <w:rsid w:val="00E30AFC"/>
    <w:rsid w:val="00E31709"/>
    <w:rsid w:val="00E43346"/>
    <w:rsid w:val="00E53F94"/>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17DAE"/>
    <w:rsid w:val="00F34BC0"/>
    <w:rsid w:val="00F37647"/>
    <w:rsid w:val="00F4128C"/>
    <w:rsid w:val="00F516F8"/>
    <w:rsid w:val="00F5370E"/>
    <w:rsid w:val="00F539B9"/>
    <w:rsid w:val="00F83EAC"/>
    <w:rsid w:val="00F90979"/>
    <w:rsid w:val="00F9399F"/>
    <w:rsid w:val="00FB01CC"/>
    <w:rsid w:val="00FB2424"/>
    <w:rsid w:val="00FD513D"/>
    <w:rsid w:val="00FD613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1E1A7-F059-411E-9EF3-5F5FE10C8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2026-09-02T06:15:00Z</dcterms:created>
  <dcterms:modified xsi:type="dcterms:W3CDTF">2026-09-02T06:15:00Z</dcterms:modified>
</cp:coreProperties>
</file>