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bookmarkStart w:id="0" w:name="_GoBack"/>
      <w:bookmarkEnd w:id="0"/>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0FF2A561" w:rsidR="00733AB4" w:rsidRPr="00873DD6" w:rsidRDefault="00733AB4" w:rsidP="003162B0">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r w:rsidR="003162B0" w:rsidRPr="003162B0">
              <w:rPr>
                <w:rtl/>
              </w:rPr>
              <w:t>الگو</w:t>
            </w:r>
            <w:r w:rsidR="003162B0" w:rsidRPr="003162B0">
              <w:rPr>
                <w:rFonts w:hint="cs"/>
                <w:rtl/>
              </w:rPr>
              <w:t>ی</w:t>
            </w:r>
            <w:r w:rsidR="003162B0" w:rsidRPr="003162B0">
              <w:rPr>
                <w:rtl/>
              </w:rPr>
              <w:t xml:space="preserve"> حکمران</w:t>
            </w:r>
            <w:r w:rsidR="003162B0" w:rsidRPr="003162B0">
              <w:rPr>
                <w:rFonts w:hint="cs"/>
                <w:rtl/>
              </w:rPr>
              <w:t>ی</w:t>
            </w:r>
            <w:r w:rsidR="003162B0" w:rsidRPr="003162B0">
              <w:rPr>
                <w:rtl/>
              </w:rPr>
              <w:t xml:space="preserve"> و تنظ</w:t>
            </w:r>
            <w:r w:rsidR="003162B0" w:rsidRPr="003162B0">
              <w:rPr>
                <w:rFonts w:hint="cs"/>
                <w:rtl/>
              </w:rPr>
              <w:t>ی</w:t>
            </w:r>
            <w:r w:rsidR="003162B0" w:rsidRPr="003162B0">
              <w:rPr>
                <w:rFonts w:hint="eastAsia"/>
                <w:rtl/>
              </w:rPr>
              <w:t>م‌گر</w:t>
            </w:r>
            <w:r w:rsidR="003162B0" w:rsidRPr="003162B0">
              <w:rPr>
                <w:rFonts w:hint="cs"/>
                <w:rtl/>
              </w:rPr>
              <w:t>ی</w:t>
            </w:r>
            <w:r w:rsidR="003162B0" w:rsidRPr="003162B0">
              <w:rPr>
                <w:rtl/>
              </w:rPr>
              <w:t xml:space="preserve"> اشتغال مجدد بازنشستگان: مطالعه تطب</w:t>
            </w:r>
            <w:r w:rsidR="003162B0" w:rsidRPr="003162B0">
              <w:rPr>
                <w:rFonts w:hint="cs"/>
                <w:rtl/>
              </w:rPr>
              <w:t>ی</w:t>
            </w:r>
            <w:r w:rsidR="003162B0" w:rsidRPr="003162B0">
              <w:rPr>
                <w:rFonts w:hint="eastAsia"/>
                <w:rtl/>
              </w:rPr>
              <w:t>ق</w:t>
            </w:r>
            <w:r w:rsidR="003162B0" w:rsidRPr="003162B0">
              <w:rPr>
                <w:rFonts w:hint="cs"/>
                <w:rtl/>
              </w:rPr>
              <w:t>ی</w:t>
            </w:r>
            <w:r w:rsidR="003162B0" w:rsidRPr="003162B0">
              <w:rPr>
                <w:rtl/>
              </w:rPr>
              <w:t xml:space="preserve"> تجارب ب</w:t>
            </w:r>
            <w:r w:rsidR="003162B0" w:rsidRPr="003162B0">
              <w:rPr>
                <w:rFonts w:hint="cs"/>
                <w:rtl/>
              </w:rPr>
              <w:t>ی</w:t>
            </w:r>
            <w:r w:rsidR="003162B0" w:rsidRPr="003162B0">
              <w:rPr>
                <w:rFonts w:hint="eastAsia"/>
                <w:rtl/>
              </w:rPr>
              <w:t>ن‌الملل</w:t>
            </w:r>
            <w:r w:rsidR="003162B0" w:rsidRPr="003162B0">
              <w:rPr>
                <w:rFonts w:hint="cs"/>
                <w:rtl/>
              </w:rPr>
              <w:t>ی</w:t>
            </w:r>
            <w:r w:rsidR="003162B0" w:rsidRPr="003162B0">
              <w:rPr>
                <w:rtl/>
              </w:rPr>
              <w:t xml:space="preserve"> و ارائه مدل اجرا</w:t>
            </w:r>
            <w:r w:rsidR="003162B0" w:rsidRPr="003162B0">
              <w:rPr>
                <w:rFonts w:hint="cs"/>
                <w:rtl/>
              </w:rPr>
              <w:t>یی</w:t>
            </w:r>
            <w:r w:rsidR="003162B0" w:rsidRPr="003162B0">
              <w:rPr>
                <w:rtl/>
              </w:rPr>
              <w:t xml:space="preserve"> برا</w:t>
            </w:r>
            <w:r w:rsidR="003162B0" w:rsidRPr="003162B0">
              <w:rPr>
                <w:rFonts w:hint="cs"/>
                <w:rtl/>
              </w:rPr>
              <w:t>ی</w:t>
            </w:r>
            <w:r w:rsidR="003162B0" w:rsidRPr="003162B0">
              <w:rPr>
                <w:rtl/>
              </w:rPr>
              <w:t xml:space="preserve"> ا</w:t>
            </w:r>
            <w:r w:rsidR="003162B0" w:rsidRPr="003162B0">
              <w:rPr>
                <w:rFonts w:hint="cs"/>
                <w:rtl/>
              </w:rPr>
              <w:t>ی</w:t>
            </w:r>
            <w:r w:rsidR="003162B0" w:rsidRPr="003162B0">
              <w:rPr>
                <w:rFonts w:hint="eastAsia"/>
                <w:rtl/>
              </w:rPr>
              <w:t>ران</w:t>
            </w:r>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02FC0D16" w:rsidR="00733AB4" w:rsidRPr="000825BA" w:rsidRDefault="00733AB4" w:rsidP="00CB0557">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CB0557" w:rsidRPr="00CB0557">
              <w:rPr>
                <w:rFonts w:ascii="Arial" w:hAnsi="Arial" w:cs="Arial"/>
                <w:b/>
                <w:bCs/>
                <w:sz w:val="26"/>
                <w:szCs w:val="26"/>
                <w:rtl/>
              </w:rPr>
              <w:t>□</w:t>
            </w:r>
            <w:r w:rsidR="00CB0557">
              <w:rPr>
                <w:rFonts w:cs="B Nazanin" w:hint="cs"/>
                <w:b/>
                <w:bCs/>
                <w:sz w:val="26"/>
                <w:szCs w:val="26"/>
                <w:rtl/>
              </w:rPr>
              <w:t xml:space="preserve">                 گزارش کارشناسی</w:t>
            </w:r>
            <w:r w:rsidR="00CB0557">
              <w:rPr>
                <w:rFonts w:ascii="Arial" w:hAnsi="Arial" w:cs="Arial"/>
                <w:b/>
                <w:bCs/>
                <w:sz w:val="26"/>
                <w:szCs w:val="26"/>
              </w:rPr>
              <w:t xml:space="preserve"> </w:t>
            </w:r>
            <w:r w:rsidR="00CB0557">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27688FEE" w:rsidR="00733AB4" w:rsidRPr="0019035D" w:rsidRDefault="00733AB4" w:rsidP="0019035D">
      <w:pPr>
        <w:ind w:left="-330"/>
        <w:jc w:val="both"/>
        <w:rPr>
          <w:rFonts w:cs="B Nazanin"/>
          <w:sz w:val="18"/>
          <w:szCs w:val="22"/>
          <w:rtl/>
        </w:rPr>
      </w:pPr>
      <w:r w:rsidRPr="0019035D">
        <w:rPr>
          <w:rFonts w:cs="B Nazanin" w:hint="cs"/>
          <w:sz w:val="18"/>
          <w:szCs w:val="22"/>
          <w:rtl/>
        </w:rPr>
        <w:t xml:space="preserve">لازم به ذکر است در چارچوب پژوهشی موسسه عالی پژوهش </w:t>
      </w:r>
      <w:r w:rsidR="00EE4593">
        <w:rPr>
          <w:rFonts w:cs="B Nazanin" w:hint="cs"/>
          <w:sz w:val="18"/>
          <w:szCs w:val="22"/>
          <w:rtl/>
        </w:rPr>
        <w:t>تأمین</w:t>
      </w:r>
      <w:r w:rsidRPr="0019035D">
        <w:rPr>
          <w:rFonts w:cs="B Nazanin" w:hint="cs"/>
          <w:sz w:val="18"/>
          <w:szCs w:val="22"/>
          <w:rtl/>
        </w:rPr>
        <w:t xml:space="preserve">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Default="008C3CBF" w:rsidP="000C2C80">
      <w:pPr>
        <w:shd w:val="clear" w:color="auto" w:fill="FFFFFF"/>
        <w:spacing w:before="120" w:after="120" w:line="224" w:lineRule="atLeast"/>
        <w:jc w:val="both"/>
        <w:rPr>
          <w:rFonts w:cs="B Nazanin"/>
        </w:rPr>
      </w:pPr>
    </w:p>
    <w:p w14:paraId="502B02D2" w14:textId="77777777" w:rsidR="00C93B34" w:rsidRDefault="00C93B34" w:rsidP="000C2C80">
      <w:pPr>
        <w:shd w:val="clear" w:color="auto" w:fill="FFFFFF"/>
        <w:spacing w:before="120" w:after="120" w:line="224" w:lineRule="atLeast"/>
        <w:jc w:val="both"/>
        <w:rPr>
          <w:rFonts w:cs="B Nazanin"/>
        </w:rPr>
      </w:pPr>
    </w:p>
    <w:p w14:paraId="3F0BFA5C" w14:textId="77777777" w:rsidR="00C93B34" w:rsidRDefault="00C93B34" w:rsidP="000C2C80">
      <w:pPr>
        <w:shd w:val="clear" w:color="auto" w:fill="FFFFFF"/>
        <w:spacing w:before="120" w:after="120" w:line="224" w:lineRule="atLeast"/>
        <w:jc w:val="both"/>
        <w:rPr>
          <w:rFonts w:cs="B Nazanin"/>
        </w:rPr>
      </w:pPr>
    </w:p>
    <w:p w14:paraId="438B188F" w14:textId="77777777" w:rsidR="00C93B34" w:rsidRDefault="00C93B34" w:rsidP="000C2C80">
      <w:pPr>
        <w:shd w:val="clear" w:color="auto" w:fill="FFFFFF"/>
        <w:spacing w:before="120" w:after="120" w:line="224" w:lineRule="atLeast"/>
        <w:jc w:val="both"/>
        <w:rPr>
          <w:rFonts w:cs="B Nazanin"/>
        </w:rPr>
      </w:pPr>
    </w:p>
    <w:p w14:paraId="2D5622B9" w14:textId="77777777" w:rsidR="00C93B34" w:rsidRDefault="00C93B34" w:rsidP="000C2C80">
      <w:pPr>
        <w:shd w:val="clear" w:color="auto" w:fill="FFFFFF"/>
        <w:spacing w:before="120" w:after="120" w:line="224" w:lineRule="atLeast"/>
        <w:jc w:val="both"/>
        <w:rPr>
          <w:rFonts w:cs="B Nazanin"/>
        </w:rPr>
      </w:pPr>
    </w:p>
    <w:p w14:paraId="07AA0CF7" w14:textId="77777777" w:rsidR="00C93B34" w:rsidRDefault="00C93B34" w:rsidP="000C2C80">
      <w:pPr>
        <w:shd w:val="clear" w:color="auto" w:fill="FFFFFF"/>
        <w:spacing w:before="120" w:after="120" w:line="224" w:lineRule="atLeast"/>
        <w:jc w:val="both"/>
        <w:rPr>
          <w:rFonts w:cs="B Nazanin"/>
        </w:rPr>
      </w:pPr>
    </w:p>
    <w:p w14:paraId="5F6E9848" w14:textId="77777777" w:rsidR="00C93B34" w:rsidRPr="004979CF" w:rsidRDefault="00C93B34"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A662E4" w14:paraId="56DE2707" w14:textId="77777777" w:rsidTr="00510655">
        <w:tc>
          <w:tcPr>
            <w:tcW w:w="9792" w:type="dxa"/>
          </w:tcPr>
          <w:p w14:paraId="15E21738" w14:textId="0947025B" w:rsidR="00733AB4" w:rsidRPr="00A662E4" w:rsidRDefault="00733AB4" w:rsidP="00A662E4">
            <w:pPr>
              <w:widowControl w:val="0"/>
              <w:numPr>
                <w:ilvl w:val="0"/>
                <w:numId w:val="1"/>
              </w:numPr>
              <w:spacing w:line="276" w:lineRule="auto"/>
              <w:ind w:left="394"/>
              <w:jc w:val="lowKashida"/>
              <w:rPr>
                <w:rFonts w:cs="B Nazanin"/>
                <w:b/>
                <w:bCs/>
                <w:sz w:val="26"/>
                <w:szCs w:val="26"/>
                <w:rtl/>
              </w:rPr>
            </w:pPr>
            <w:r w:rsidRPr="00A662E4">
              <w:rPr>
                <w:rFonts w:cs="B Nazanin" w:hint="cs"/>
                <w:b/>
                <w:bCs/>
                <w:sz w:val="26"/>
                <w:szCs w:val="26"/>
                <w:rtl/>
              </w:rPr>
              <w:t>توصیف و بیان مسئله:</w:t>
            </w:r>
          </w:p>
          <w:p w14:paraId="3BDB9384" w14:textId="1B504F02" w:rsidR="00C26683" w:rsidRPr="00C26683" w:rsidRDefault="00C26683" w:rsidP="00C93B34">
            <w:pPr>
              <w:spacing w:before="100" w:beforeAutospacing="1" w:after="100" w:afterAutospacing="1" w:line="276" w:lineRule="auto"/>
              <w:jc w:val="both"/>
              <w:rPr>
                <w:rFonts w:cs="B Nazanin"/>
                <w:sz w:val="26"/>
                <w:szCs w:val="26"/>
                <w:rtl/>
              </w:rPr>
            </w:pPr>
            <w:r w:rsidRPr="00C26683">
              <w:rPr>
                <w:rFonts w:cs="B Nazanin"/>
                <w:sz w:val="26"/>
                <w:szCs w:val="26"/>
                <w:rtl/>
              </w:rPr>
              <w:t>اشتغال مجدد بازنشستگان در سازمان تأم</w:t>
            </w:r>
            <w:r w:rsidRPr="00C26683">
              <w:rPr>
                <w:rFonts w:cs="B Nazanin" w:hint="cs"/>
                <w:sz w:val="26"/>
                <w:szCs w:val="26"/>
                <w:rtl/>
              </w:rPr>
              <w:t>ی</w:t>
            </w:r>
            <w:r w:rsidRPr="00C26683">
              <w:rPr>
                <w:rFonts w:cs="B Nazanin" w:hint="eastAsia"/>
                <w:sz w:val="26"/>
                <w:szCs w:val="26"/>
                <w:rtl/>
              </w:rPr>
              <w:t>ن</w:t>
            </w:r>
            <w:r w:rsidRPr="00C26683">
              <w:rPr>
                <w:rFonts w:cs="B Nazanin"/>
                <w:sz w:val="26"/>
                <w:szCs w:val="26"/>
                <w:rtl/>
              </w:rPr>
              <w:t xml:space="preserve"> اجتماع</w:t>
            </w:r>
            <w:r w:rsidRPr="00C26683">
              <w:rPr>
                <w:rFonts w:cs="B Nazanin" w:hint="cs"/>
                <w:sz w:val="26"/>
                <w:szCs w:val="26"/>
                <w:rtl/>
              </w:rPr>
              <w:t>ی</w:t>
            </w:r>
            <w:r w:rsidRPr="00C26683">
              <w:rPr>
                <w:rFonts w:cs="B Nazanin" w:hint="eastAsia"/>
                <w:sz w:val="26"/>
                <w:szCs w:val="26"/>
                <w:rtl/>
              </w:rPr>
              <w:t>،</w:t>
            </w:r>
            <w:r w:rsidRPr="00C26683">
              <w:rPr>
                <w:rFonts w:cs="B Nazanin"/>
                <w:sz w:val="26"/>
                <w:szCs w:val="26"/>
                <w:rtl/>
              </w:rPr>
              <w:t xml:space="preserve"> پد</w:t>
            </w:r>
            <w:r w:rsidRPr="00C26683">
              <w:rPr>
                <w:rFonts w:cs="B Nazanin" w:hint="cs"/>
                <w:sz w:val="26"/>
                <w:szCs w:val="26"/>
                <w:rtl/>
              </w:rPr>
              <w:t>ی</w:t>
            </w:r>
            <w:r w:rsidRPr="00C26683">
              <w:rPr>
                <w:rFonts w:cs="B Nazanin" w:hint="eastAsia"/>
                <w:sz w:val="26"/>
                <w:szCs w:val="26"/>
                <w:rtl/>
              </w:rPr>
              <w:t>ده‌ا</w:t>
            </w:r>
            <w:r w:rsidRPr="00C26683">
              <w:rPr>
                <w:rFonts w:cs="B Nazanin" w:hint="cs"/>
                <w:sz w:val="26"/>
                <w:szCs w:val="26"/>
                <w:rtl/>
              </w:rPr>
              <w:t>ی</w:t>
            </w:r>
            <w:r w:rsidRPr="00C26683">
              <w:rPr>
                <w:rFonts w:cs="B Nazanin"/>
                <w:sz w:val="26"/>
                <w:szCs w:val="26"/>
                <w:rtl/>
              </w:rPr>
              <w:t xml:space="preserve"> چندبعد</w:t>
            </w:r>
            <w:r w:rsidRPr="00C26683">
              <w:rPr>
                <w:rFonts w:cs="B Nazanin" w:hint="cs"/>
                <w:sz w:val="26"/>
                <w:szCs w:val="26"/>
                <w:rtl/>
              </w:rPr>
              <w:t>ی</w:t>
            </w:r>
            <w:r w:rsidRPr="00C26683">
              <w:rPr>
                <w:rFonts w:cs="B Nazanin"/>
                <w:sz w:val="26"/>
                <w:szCs w:val="26"/>
                <w:rtl/>
              </w:rPr>
              <w:t xml:space="preserve"> است که در نقطه اتصال نظام بازنشستگ</w:t>
            </w:r>
            <w:r w:rsidRPr="00C26683">
              <w:rPr>
                <w:rFonts w:cs="B Nazanin" w:hint="cs"/>
                <w:sz w:val="26"/>
                <w:szCs w:val="26"/>
                <w:rtl/>
              </w:rPr>
              <w:t>ی</w:t>
            </w:r>
            <w:r w:rsidRPr="00C26683">
              <w:rPr>
                <w:rFonts w:cs="B Nazanin" w:hint="eastAsia"/>
                <w:sz w:val="26"/>
                <w:szCs w:val="26"/>
                <w:rtl/>
              </w:rPr>
              <w:t>،</w:t>
            </w:r>
            <w:r w:rsidRPr="00C26683">
              <w:rPr>
                <w:rFonts w:cs="B Nazanin"/>
                <w:sz w:val="26"/>
                <w:szCs w:val="26"/>
                <w:rtl/>
              </w:rPr>
              <w:t xml:space="preserve"> بازار کار، نظام ب</w:t>
            </w:r>
            <w:r w:rsidRPr="00C26683">
              <w:rPr>
                <w:rFonts w:cs="B Nazanin" w:hint="cs"/>
                <w:sz w:val="26"/>
                <w:szCs w:val="26"/>
                <w:rtl/>
              </w:rPr>
              <w:t>ی</w:t>
            </w:r>
            <w:r w:rsidRPr="00C26683">
              <w:rPr>
                <w:rFonts w:cs="B Nazanin" w:hint="eastAsia"/>
                <w:sz w:val="26"/>
                <w:szCs w:val="26"/>
                <w:rtl/>
              </w:rPr>
              <w:t>مه‌ا</w:t>
            </w:r>
            <w:r w:rsidRPr="00C26683">
              <w:rPr>
                <w:rFonts w:cs="B Nazanin" w:hint="cs"/>
                <w:sz w:val="26"/>
                <w:szCs w:val="26"/>
                <w:rtl/>
              </w:rPr>
              <w:t>ی</w:t>
            </w:r>
            <w:r w:rsidRPr="00C26683">
              <w:rPr>
                <w:rFonts w:cs="B Nazanin"/>
                <w:sz w:val="26"/>
                <w:szCs w:val="26"/>
                <w:rtl/>
              </w:rPr>
              <w:t xml:space="preserve"> و س</w:t>
            </w:r>
            <w:r w:rsidRPr="00C26683">
              <w:rPr>
                <w:rFonts w:cs="B Nazanin" w:hint="cs"/>
                <w:sz w:val="26"/>
                <w:szCs w:val="26"/>
                <w:rtl/>
              </w:rPr>
              <w:t>ی</w:t>
            </w:r>
            <w:r w:rsidRPr="00C26683">
              <w:rPr>
                <w:rFonts w:cs="B Nazanin" w:hint="eastAsia"/>
                <w:sz w:val="26"/>
                <w:szCs w:val="26"/>
                <w:rtl/>
              </w:rPr>
              <w:t>است‌ها</w:t>
            </w:r>
            <w:r w:rsidRPr="00C26683">
              <w:rPr>
                <w:rFonts w:cs="B Nazanin" w:hint="cs"/>
                <w:sz w:val="26"/>
                <w:szCs w:val="26"/>
                <w:rtl/>
              </w:rPr>
              <w:t>ی</w:t>
            </w:r>
            <w:r w:rsidRPr="00C26683">
              <w:rPr>
                <w:rFonts w:cs="B Nazanin"/>
                <w:sz w:val="26"/>
                <w:szCs w:val="26"/>
                <w:rtl/>
              </w:rPr>
              <w:t xml:space="preserve"> اجتماع</w:t>
            </w:r>
            <w:r w:rsidRPr="00C26683">
              <w:rPr>
                <w:rFonts w:cs="B Nazanin" w:hint="cs"/>
                <w:sz w:val="26"/>
                <w:szCs w:val="26"/>
                <w:rtl/>
              </w:rPr>
              <w:t>ی</w:t>
            </w:r>
            <w:r w:rsidRPr="00C26683">
              <w:rPr>
                <w:rFonts w:cs="B Nazanin"/>
                <w:sz w:val="26"/>
                <w:szCs w:val="26"/>
                <w:rtl/>
              </w:rPr>
              <w:t xml:space="preserve"> قرار دارد. افزا</w:t>
            </w:r>
            <w:r w:rsidRPr="00C26683">
              <w:rPr>
                <w:rFonts w:cs="B Nazanin" w:hint="cs"/>
                <w:sz w:val="26"/>
                <w:szCs w:val="26"/>
                <w:rtl/>
              </w:rPr>
              <w:t>ی</w:t>
            </w:r>
            <w:r w:rsidRPr="00C26683">
              <w:rPr>
                <w:rFonts w:cs="B Nazanin" w:hint="eastAsia"/>
                <w:sz w:val="26"/>
                <w:szCs w:val="26"/>
                <w:rtl/>
              </w:rPr>
              <w:t>ش</w:t>
            </w:r>
            <w:r w:rsidRPr="00C26683">
              <w:rPr>
                <w:rFonts w:cs="B Nazanin"/>
                <w:sz w:val="26"/>
                <w:szCs w:val="26"/>
                <w:rtl/>
              </w:rPr>
              <w:t xml:space="preserve"> ام</w:t>
            </w:r>
            <w:r w:rsidRPr="00C26683">
              <w:rPr>
                <w:rFonts w:cs="B Nazanin" w:hint="cs"/>
                <w:sz w:val="26"/>
                <w:szCs w:val="26"/>
                <w:rtl/>
              </w:rPr>
              <w:t>ی</w:t>
            </w:r>
            <w:r w:rsidRPr="00C26683">
              <w:rPr>
                <w:rFonts w:cs="B Nazanin" w:hint="eastAsia"/>
                <w:sz w:val="26"/>
                <w:szCs w:val="26"/>
                <w:rtl/>
              </w:rPr>
              <w:t>د</w:t>
            </w:r>
            <w:r w:rsidRPr="00C26683">
              <w:rPr>
                <w:rFonts w:cs="B Nazanin"/>
                <w:sz w:val="26"/>
                <w:szCs w:val="26"/>
                <w:rtl/>
              </w:rPr>
              <w:t xml:space="preserve"> زندگ</w:t>
            </w:r>
            <w:r w:rsidRPr="00C26683">
              <w:rPr>
                <w:rFonts w:cs="B Nazanin" w:hint="cs"/>
                <w:sz w:val="26"/>
                <w:szCs w:val="26"/>
                <w:rtl/>
              </w:rPr>
              <w:t>ی</w:t>
            </w:r>
            <w:r w:rsidRPr="00C26683">
              <w:rPr>
                <w:rFonts w:cs="B Nazanin"/>
                <w:sz w:val="26"/>
                <w:szCs w:val="26"/>
                <w:rtl/>
              </w:rPr>
              <w:t xml:space="preserve"> و طول دوره بازنشستگ</w:t>
            </w:r>
            <w:r w:rsidRPr="00C26683">
              <w:rPr>
                <w:rFonts w:cs="B Nazanin" w:hint="cs"/>
                <w:sz w:val="26"/>
                <w:szCs w:val="26"/>
                <w:rtl/>
              </w:rPr>
              <w:t>ی</w:t>
            </w:r>
            <w:r w:rsidRPr="00C26683">
              <w:rPr>
                <w:rFonts w:cs="B Nazanin" w:hint="eastAsia"/>
                <w:sz w:val="26"/>
                <w:szCs w:val="26"/>
                <w:rtl/>
              </w:rPr>
              <w:t>،</w:t>
            </w:r>
            <w:r w:rsidRPr="00C26683">
              <w:rPr>
                <w:rFonts w:cs="B Nazanin"/>
                <w:sz w:val="26"/>
                <w:szCs w:val="26"/>
                <w:rtl/>
              </w:rPr>
              <w:t xml:space="preserve"> تغ</w:t>
            </w:r>
            <w:r w:rsidRPr="00C26683">
              <w:rPr>
                <w:rFonts w:cs="B Nazanin" w:hint="cs"/>
                <w:sz w:val="26"/>
                <w:szCs w:val="26"/>
                <w:rtl/>
              </w:rPr>
              <w:t>یی</w:t>
            </w:r>
            <w:r w:rsidRPr="00C26683">
              <w:rPr>
                <w:rFonts w:cs="B Nazanin" w:hint="eastAsia"/>
                <w:sz w:val="26"/>
                <w:szCs w:val="26"/>
                <w:rtl/>
              </w:rPr>
              <w:t>ر</w:t>
            </w:r>
            <w:r w:rsidRPr="00C26683">
              <w:rPr>
                <w:rFonts w:cs="B Nazanin"/>
                <w:sz w:val="26"/>
                <w:szCs w:val="26"/>
                <w:rtl/>
              </w:rPr>
              <w:t xml:space="preserve"> ساختار سن</w:t>
            </w:r>
            <w:r w:rsidRPr="00C26683">
              <w:rPr>
                <w:rFonts w:cs="B Nazanin" w:hint="cs"/>
                <w:sz w:val="26"/>
                <w:szCs w:val="26"/>
                <w:rtl/>
              </w:rPr>
              <w:t>ی</w:t>
            </w:r>
            <w:r w:rsidRPr="00C26683">
              <w:rPr>
                <w:rFonts w:cs="B Nazanin"/>
                <w:sz w:val="26"/>
                <w:szCs w:val="26"/>
                <w:rtl/>
              </w:rPr>
              <w:t xml:space="preserve"> ن</w:t>
            </w:r>
            <w:r w:rsidRPr="00C26683">
              <w:rPr>
                <w:rFonts w:cs="B Nazanin" w:hint="cs"/>
                <w:sz w:val="26"/>
                <w:szCs w:val="26"/>
                <w:rtl/>
              </w:rPr>
              <w:t>ی</w:t>
            </w:r>
            <w:r w:rsidRPr="00C26683">
              <w:rPr>
                <w:rFonts w:cs="B Nazanin" w:hint="eastAsia"/>
                <w:sz w:val="26"/>
                <w:szCs w:val="26"/>
                <w:rtl/>
              </w:rPr>
              <w:t>رو</w:t>
            </w:r>
            <w:r w:rsidRPr="00C26683">
              <w:rPr>
                <w:rFonts w:cs="B Nazanin" w:hint="cs"/>
                <w:sz w:val="26"/>
                <w:szCs w:val="26"/>
                <w:rtl/>
              </w:rPr>
              <w:t>ی</w:t>
            </w:r>
            <w:r w:rsidRPr="00C26683">
              <w:rPr>
                <w:rFonts w:cs="B Nazanin"/>
                <w:sz w:val="26"/>
                <w:szCs w:val="26"/>
                <w:rtl/>
              </w:rPr>
              <w:t xml:space="preserve"> کار، ن</w:t>
            </w:r>
            <w:r w:rsidRPr="00C26683">
              <w:rPr>
                <w:rFonts w:cs="B Nazanin" w:hint="cs"/>
                <w:sz w:val="26"/>
                <w:szCs w:val="26"/>
                <w:rtl/>
              </w:rPr>
              <w:t>ی</w:t>
            </w:r>
            <w:r w:rsidRPr="00C26683">
              <w:rPr>
                <w:rFonts w:cs="B Nazanin" w:hint="eastAsia"/>
                <w:sz w:val="26"/>
                <w:szCs w:val="26"/>
                <w:rtl/>
              </w:rPr>
              <w:t>از</w:t>
            </w:r>
            <w:r w:rsidRPr="00C26683">
              <w:rPr>
                <w:rFonts w:cs="B Nazanin"/>
                <w:sz w:val="26"/>
                <w:szCs w:val="26"/>
                <w:rtl/>
              </w:rPr>
              <w:t xml:space="preserve"> بازار کار به ن</w:t>
            </w:r>
            <w:r w:rsidRPr="00C26683">
              <w:rPr>
                <w:rFonts w:cs="B Nazanin" w:hint="cs"/>
                <w:sz w:val="26"/>
                <w:szCs w:val="26"/>
                <w:rtl/>
              </w:rPr>
              <w:t>ی</w:t>
            </w:r>
            <w:r w:rsidRPr="00C26683">
              <w:rPr>
                <w:rFonts w:cs="B Nazanin" w:hint="eastAsia"/>
                <w:sz w:val="26"/>
                <w:szCs w:val="26"/>
                <w:rtl/>
              </w:rPr>
              <w:t>رو</w:t>
            </w:r>
            <w:r w:rsidRPr="00C26683">
              <w:rPr>
                <w:rFonts w:cs="B Nazanin" w:hint="cs"/>
                <w:sz w:val="26"/>
                <w:szCs w:val="26"/>
                <w:rtl/>
              </w:rPr>
              <w:t>ی</w:t>
            </w:r>
            <w:r w:rsidRPr="00C26683">
              <w:rPr>
                <w:rFonts w:cs="B Nazanin"/>
                <w:sz w:val="26"/>
                <w:szCs w:val="26"/>
                <w:rtl/>
              </w:rPr>
              <w:t xml:space="preserve"> انسا</w:t>
            </w:r>
            <w:r w:rsidRPr="00C26683">
              <w:rPr>
                <w:rFonts w:cs="B Nazanin" w:hint="eastAsia"/>
                <w:sz w:val="26"/>
                <w:szCs w:val="26"/>
                <w:rtl/>
              </w:rPr>
              <w:t>ن</w:t>
            </w:r>
            <w:r w:rsidRPr="00C26683">
              <w:rPr>
                <w:rFonts w:cs="B Nazanin" w:hint="cs"/>
                <w:sz w:val="26"/>
                <w:szCs w:val="26"/>
                <w:rtl/>
              </w:rPr>
              <w:t>ی</w:t>
            </w:r>
            <w:r w:rsidRPr="00C26683">
              <w:rPr>
                <w:rFonts w:cs="B Nazanin"/>
                <w:sz w:val="26"/>
                <w:szCs w:val="26"/>
                <w:rtl/>
              </w:rPr>
              <w:t xml:space="preserve"> باتجربه و همچن</w:t>
            </w:r>
            <w:r w:rsidRPr="00C26683">
              <w:rPr>
                <w:rFonts w:cs="B Nazanin" w:hint="cs"/>
                <w:sz w:val="26"/>
                <w:szCs w:val="26"/>
                <w:rtl/>
              </w:rPr>
              <w:t>ی</w:t>
            </w:r>
            <w:r w:rsidRPr="00C26683">
              <w:rPr>
                <w:rFonts w:cs="B Nazanin" w:hint="eastAsia"/>
                <w:sz w:val="26"/>
                <w:szCs w:val="26"/>
                <w:rtl/>
              </w:rPr>
              <w:t>ن</w:t>
            </w:r>
            <w:r w:rsidRPr="00C26683">
              <w:rPr>
                <w:rFonts w:cs="B Nazanin"/>
                <w:sz w:val="26"/>
                <w:szCs w:val="26"/>
                <w:rtl/>
              </w:rPr>
              <w:t xml:space="preserve"> تما</w:t>
            </w:r>
            <w:r w:rsidRPr="00C26683">
              <w:rPr>
                <w:rFonts w:cs="B Nazanin" w:hint="cs"/>
                <w:sz w:val="26"/>
                <w:szCs w:val="26"/>
                <w:rtl/>
              </w:rPr>
              <w:t>ی</w:t>
            </w:r>
            <w:r w:rsidRPr="00C26683">
              <w:rPr>
                <w:rFonts w:cs="B Nazanin" w:hint="eastAsia"/>
                <w:sz w:val="26"/>
                <w:szCs w:val="26"/>
                <w:rtl/>
              </w:rPr>
              <w:t>ل</w:t>
            </w:r>
            <w:r w:rsidRPr="00C26683">
              <w:rPr>
                <w:rFonts w:cs="B Nazanin"/>
                <w:sz w:val="26"/>
                <w:szCs w:val="26"/>
                <w:rtl/>
              </w:rPr>
              <w:t xml:space="preserve"> بخش</w:t>
            </w:r>
            <w:r w:rsidRPr="00C26683">
              <w:rPr>
                <w:rFonts w:cs="B Nazanin" w:hint="cs"/>
                <w:sz w:val="26"/>
                <w:szCs w:val="26"/>
                <w:rtl/>
              </w:rPr>
              <w:t>ی</w:t>
            </w:r>
            <w:r w:rsidRPr="00C26683">
              <w:rPr>
                <w:rFonts w:cs="B Nazanin"/>
                <w:sz w:val="26"/>
                <w:szCs w:val="26"/>
                <w:rtl/>
              </w:rPr>
              <w:t xml:space="preserve"> از بازنشستگان به استمرار فعال</w:t>
            </w:r>
            <w:r w:rsidRPr="00C26683">
              <w:rPr>
                <w:rFonts w:cs="B Nazanin" w:hint="cs"/>
                <w:sz w:val="26"/>
                <w:szCs w:val="26"/>
                <w:rtl/>
              </w:rPr>
              <w:t>ی</w:t>
            </w:r>
            <w:r w:rsidRPr="00C26683">
              <w:rPr>
                <w:rFonts w:cs="B Nazanin" w:hint="eastAsia"/>
                <w:sz w:val="26"/>
                <w:szCs w:val="26"/>
                <w:rtl/>
              </w:rPr>
              <w:t>ت</w:t>
            </w:r>
            <w:r w:rsidRPr="00C26683">
              <w:rPr>
                <w:rFonts w:cs="B Nazanin"/>
                <w:sz w:val="26"/>
                <w:szCs w:val="26"/>
                <w:rtl/>
              </w:rPr>
              <w:t xml:space="preserve"> اقتصاد</w:t>
            </w:r>
            <w:r w:rsidRPr="00C26683">
              <w:rPr>
                <w:rFonts w:cs="B Nazanin" w:hint="cs"/>
                <w:sz w:val="26"/>
                <w:szCs w:val="26"/>
                <w:rtl/>
              </w:rPr>
              <w:t>ی</w:t>
            </w:r>
            <w:r w:rsidRPr="00C26683">
              <w:rPr>
                <w:rFonts w:cs="B Nazanin" w:hint="eastAsia"/>
                <w:sz w:val="26"/>
                <w:szCs w:val="26"/>
                <w:rtl/>
              </w:rPr>
              <w:t>،</w:t>
            </w:r>
            <w:r w:rsidRPr="00C26683">
              <w:rPr>
                <w:rFonts w:cs="B Nazanin"/>
                <w:sz w:val="26"/>
                <w:szCs w:val="26"/>
                <w:rtl/>
              </w:rPr>
              <w:t xml:space="preserve"> موجب شده است اشتغال پس از بازنشستگ</w:t>
            </w:r>
            <w:r w:rsidRPr="00C26683">
              <w:rPr>
                <w:rFonts w:cs="B Nazanin" w:hint="cs"/>
                <w:sz w:val="26"/>
                <w:szCs w:val="26"/>
                <w:rtl/>
              </w:rPr>
              <w:t>ی</w:t>
            </w:r>
            <w:r w:rsidRPr="00C26683">
              <w:rPr>
                <w:rFonts w:cs="B Nazanin"/>
                <w:sz w:val="26"/>
                <w:szCs w:val="26"/>
                <w:rtl/>
              </w:rPr>
              <w:t xml:space="preserve"> به </w:t>
            </w:r>
            <w:r w:rsidRPr="00C26683">
              <w:rPr>
                <w:rFonts w:cs="B Nazanin" w:hint="cs"/>
                <w:sz w:val="26"/>
                <w:szCs w:val="26"/>
                <w:rtl/>
              </w:rPr>
              <w:t>ی</w:t>
            </w:r>
            <w:r w:rsidRPr="00C26683">
              <w:rPr>
                <w:rFonts w:cs="B Nazanin" w:hint="eastAsia"/>
                <w:sz w:val="26"/>
                <w:szCs w:val="26"/>
                <w:rtl/>
              </w:rPr>
              <w:t>ک</w:t>
            </w:r>
            <w:r w:rsidRPr="00C26683">
              <w:rPr>
                <w:rFonts w:cs="B Nazanin"/>
                <w:sz w:val="26"/>
                <w:szCs w:val="26"/>
                <w:rtl/>
              </w:rPr>
              <w:t xml:space="preserve"> مسئله مهم س</w:t>
            </w:r>
            <w:r w:rsidRPr="00C26683">
              <w:rPr>
                <w:rFonts w:cs="B Nazanin" w:hint="cs"/>
                <w:sz w:val="26"/>
                <w:szCs w:val="26"/>
                <w:rtl/>
              </w:rPr>
              <w:t>ی</w:t>
            </w:r>
            <w:r w:rsidRPr="00C26683">
              <w:rPr>
                <w:rFonts w:cs="B Nazanin" w:hint="eastAsia"/>
                <w:sz w:val="26"/>
                <w:szCs w:val="26"/>
                <w:rtl/>
              </w:rPr>
              <w:t>است‌گذار</w:t>
            </w:r>
            <w:r w:rsidRPr="00C26683">
              <w:rPr>
                <w:rFonts w:cs="B Nazanin" w:hint="cs"/>
                <w:sz w:val="26"/>
                <w:szCs w:val="26"/>
                <w:rtl/>
              </w:rPr>
              <w:t>ی</w:t>
            </w:r>
            <w:r w:rsidRPr="00C26683">
              <w:rPr>
                <w:rFonts w:cs="B Nazanin"/>
                <w:sz w:val="26"/>
                <w:szCs w:val="26"/>
                <w:rtl/>
              </w:rPr>
              <w:t xml:space="preserve"> تبد</w:t>
            </w:r>
            <w:r w:rsidRPr="00C26683">
              <w:rPr>
                <w:rFonts w:cs="B Nazanin" w:hint="cs"/>
                <w:sz w:val="26"/>
                <w:szCs w:val="26"/>
                <w:rtl/>
              </w:rPr>
              <w:t>ی</w:t>
            </w:r>
            <w:r w:rsidRPr="00C26683">
              <w:rPr>
                <w:rFonts w:cs="B Nazanin" w:hint="eastAsia"/>
                <w:sz w:val="26"/>
                <w:szCs w:val="26"/>
                <w:rtl/>
              </w:rPr>
              <w:t>ل</w:t>
            </w:r>
            <w:r w:rsidRPr="00C26683">
              <w:rPr>
                <w:rFonts w:cs="B Nazanin"/>
                <w:sz w:val="26"/>
                <w:szCs w:val="26"/>
                <w:rtl/>
              </w:rPr>
              <w:t xml:space="preserve"> شود. در سازمان تأم</w:t>
            </w:r>
            <w:r w:rsidRPr="00C26683">
              <w:rPr>
                <w:rFonts w:cs="B Nazanin" w:hint="cs"/>
                <w:sz w:val="26"/>
                <w:szCs w:val="26"/>
                <w:rtl/>
              </w:rPr>
              <w:t>ی</w:t>
            </w:r>
            <w:r w:rsidRPr="00C26683">
              <w:rPr>
                <w:rFonts w:cs="B Nazanin" w:hint="eastAsia"/>
                <w:sz w:val="26"/>
                <w:szCs w:val="26"/>
                <w:rtl/>
              </w:rPr>
              <w:t>ن</w:t>
            </w:r>
            <w:r w:rsidRPr="00C26683">
              <w:rPr>
                <w:rFonts w:cs="B Nazanin"/>
                <w:sz w:val="26"/>
                <w:szCs w:val="26"/>
                <w:rtl/>
              </w:rPr>
              <w:t xml:space="preserve"> اجتماع</w:t>
            </w:r>
            <w:r w:rsidRPr="00C26683">
              <w:rPr>
                <w:rFonts w:cs="B Nazanin" w:hint="cs"/>
                <w:sz w:val="26"/>
                <w:szCs w:val="26"/>
                <w:rtl/>
              </w:rPr>
              <w:t>ی</w:t>
            </w:r>
            <w:r w:rsidRPr="00C26683">
              <w:rPr>
                <w:rFonts w:cs="B Nazanin" w:hint="eastAsia"/>
                <w:sz w:val="26"/>
                <w:szCs w:val="26"/>
                <w:rtl/>
              </w:rPr>
              <w:t>،</w:t>
            </w:r>
            <w:r w:rsidRPr="00C26683">
              <w:rPr>
                <w:rFonts w:cs="B Nazanin"/>
                <w:sz w:val="26"/>
                <w:szCs w:val="26"/>
                <w:rtl/>
              </w:rPr>
              <w:t xml:space="preserve"> اشتغال مجدد بازنشستگان دارا</w:t>
            </w:r>
            <w:r w:rsidRPr="00C26683">
              <w:rPr>
                <w:rFonts w:cs="B Nazanin" w:hint="cs"/>
                <w:sz w:val="26"/>
                <w:szCs w:val="26"/>
                <w:rtl/>
              </w:rPr>
              <w:t>ی</w:t>
            </w:r>
            <w:r w:rsidRPr="00C26683">
              <w:rPr>
                <w:rFonts w:cs="B Nazanin"/>
                <w:sz w:val="26"/>
                <w:szCs w:val="26"/>
                <w:rtl/>
              </w:rPr>
              <w:t xml:space="preserve"> آثار مستق</w:t>
            </w:r>
            <w:r w:rsidRPr="00C26683">
              <w:rPr>
                <w:rFonts w:cs="B Nazanin" w:hint="cs"/>
                <w:sz w:val="26"/>
                <w:szCs w:val="26"/>
                <w:rtl/>
              </w:rPr>
              <w:t>ی</w:t>
            </w:r>
            <w:r w:rsidRPr="00C26683">
              <w:rPr>
                <w:rFonts w:cs="B Nazanin" w:hint="eastAsia"/>
                <w:sz w:val="26"/>
                <w:szCs w:val="26"/>
                <w:rtl/>
              </w:rPr>
              <w:t>م</w:t>
            </w:r>
            <w:r w:rsidRPr="00C26683">
              <w:rPr>
                <w:rFonts w:cs="B Nazanin"/>
                <w:sz w:val="26"/>
                <w:szCs w:val="26"/>
                <w:rtl/>
              </w:rPr>
              <w:t xml:space="preserve"> بر وضع</w:t>
            </w:r>
            <w:r w:rsidRPr="00C26683">
              <w:rPr>
                <w:rFonts w:cs="B Nazanin" w:hint="cs"/>
                <w:sz w:val="26"/>
                <w:szCs w:val="26"/>
                <w:rtl/>
              </w:rPr>
              <w:t>ی</w:t>
            </w:r>
            <w:r w:rsidRPr="00C26683">
              <w:rPr>
                <w:rFonts w:cs="B Nazanin" w:hint="eastAsia"/>
                <w:sz w:val="26"/>
                <w:szCs w:val="26"/>
                <w:rtl/>
              </w:rPr>
              <w:t>ت</w:t>
            </w:r>
            <w:r w:rsidRPr="00C26683">
              <w:rPr>
                <w:rFonts w:cs="B Nazanin"/>
                <w:sz w:val="26"/>
                <w:szCs w:val="26"/>
                <w:rtl/>
              </w:rPr>
              <w:t xml:space="preserve"> مستمر</w:t>
            </w:r>
            <w:r w:rsidRPr="00C26683">
              <w:rPr>
                <w:rFonts w:cs="B Nazanin" w:hint="cs"/>
                <w:sz w:val="26"/>
                <w:szCs w:val="26"/>
                <w:rtl/>
              </w:rPr>
              <w:t>ی</w:t>
            </w:r>
            <w:r w:rsidRPr="00C26683">
              <w:rPr>
                <w:rFonts w:cs="B Nazanin" w:hint="eastAsia"/>
                <w:sz w:val="26"/>
                <w:szCs w:val="26"/>
                <w:rtl/>
              </w:rPr>
              <w:t>،</w:t>
            </w:r>
            <w:r w:rsidRPr="00C26683">
              <w:rPr>
                <w:rFonts w:cs="B Nazanin"/>
                <w:sz w:val="26"/>
                <w:szCs w:val="26"/>
                <w:rtl/>
              </w:rPr>
              <w:t xml:space="preserve"> ب</w:t>
            </w:r>
            <w:r w:rsidRPr="00C26683">
              <w:rPr>
                <w:rFonts w:cs="B Nazanin" w:hint="cs"/>
                <w:sz w:val="26"/>
                <w:szCs w:val="26"/>
                <w:rtl/>
              </w:rPr>
              <w:t>ی</w:t>
            </w:r>
            <w:r w:rsidRPr="00C26683">
              <w:rPr>
                <w:rFonts w:cs="B Nazanin" w:hint="eastAsia"/>
                <w:sz w:val="26"/>
                <w:szCs w:val="26"/>
                <w:rtl/>
              </w:rPr>
              <w:t>مه‌پرداز</w:t>
            </w:r>
            <w:r w:rsidRPr="00C26683">
              <w:rPr>
                <w:rFonts w:cs="B Nazanin" w:hint="cs"/>
                <w:sz w:val="26"/>
                <w:szCs w:val="26"/>
                <w:rtl/>
              </w:rPr>
              <w:t>ی</w:t>
            </w:r>
            <w:r w:rsidRPr="00C26683">
              <w:rPr>
                <w:rFonts w:cs="B Nazanin"/>
                <w:sz w:val="26"/>
                <w:szCs w:val="26"/>
                <w:rtl/>
              </w:rPr>
              <w:t xml:space="preserve"> و سابقه ب</w:t>
            </w:r>
            <w:r w:rsidRPr="00C26683">
              <w:rPr>
                <w:rFonts w:cs="B Nazanin" w:hint="cs"/>
                <w:sz w:val="26"/>
                <w:szCs w:val="26"/>
                <w:rtl/>
              </w:rPr>
              <w:t>ی</w:t>
            </w:r>
            <w:r w:rsidRPr="00C26683">
              <w:rPr>
                <w:rFonts w:cs="B Nazanin" w:hint="eastAsia"/>
                <w:sz w:val="26"/>
                <w:szCs w:val="26"/>
                <w:rtl/>
              </w:rPr>
              <w:t>مه‌ا</w:t>
            </w:r>
            <w:r w:rsidRPr="00C26683">
              <w:rPr>
                <w:rFonts w:cs="B Nazanin" w:hint="cs"/>
                <w:sz w:val="26"/>
                <w:szCs w:val="26"/>
                <w:rtl/>
              </w:rPr>
              <w:t>ی</w:t>
            </w:r>
            <w:r w:rsidRPr="00C26683">
              <w:rPr>
                <w:rFonts w:cs="B Nazanin"/>
                <w:sz w:val="26"/>
                <w:szCs w:val="26"/>
                <w:rtl/>
              </w:rPr>
              <w:t xml:space="preserve"> است و مقررات موجود برا</w:t>
            </w:r>
            <w:r w:rsidRPr="00C26683">
              <w:rPr>
                <w:rFonts w:cs="B Nazanin" w:hint="cs"/>
                <w:sz w:val="26"/>
                <w:szCs w:val="26"/>
                <w:rtl/>
              </w:rPr>
              <w:t>ی</w:t>
            </w:r>
            <w:r w:rsidRPr="00C26683">
              <w:rPr>
                <w:rFonts w:cs="B Nazanin"/>
                <w:sz w:val="26"/>
                <w:szCs w:val="26"/>
                <w:rtl/>
              </w:rPr>
              <w:t xml:space="preserve"> توقف مستمر</w:t>
            </w:r>
            <w:r w:rsidRPr="00C26683">
              <w:rPr>
                <w:rFonts w:cs="B Nazanin" w:hint="cs"/>
                <w:sz w:val="26"/>
                <w:szCs w:val="26"/>
                <w:rtl/>
              </w:rPr>
              <w:t>ی</w:t>
            </w:r>
            <w:r w:rsidRPr="00C26683">
              <w:rPr>
                <w:rFonts w:cs="B Nazanin"/>
                <w:sz w:val="26"/>
                <w:szCs w:val="26"/>
                <w:rtl/>
              </w:rPr>
              <w:t xml:space="preserve"> در دوره اشتغال مجدد و نحوه برقرار</w:t>
            </w:r>
            <w:r w:rsidRPr="00C26683">
              <w:rPr>
                <w:rFonts w:cs="B Nazanin" w:hint="cs"/>
                <w:sz w:val="26"/>
                <w:szCs w:val="26"/>
                <w:rtl/>
              </w:rPr>
              <w:t>ی</w:t>
            </w:r>
            <w:r w:rsidRPr="00C26683">
              <w:rPr>
                <w:rFonts w:cs="B Nazanin"/>
                <w:sz w:val="26"/>
                <w:szCs w:val="26"/>
                <w:rtl/>
              </w:rPr>
              <w:t xml:space="preserve"> و محاسبه مجدد آن پس از ترک کار، سازوکارها</w:t>
            </w:r>
            <w:r w:rsidRPr="00C26683">
              <w:rPr>
                <w:rFonts w:cs="B Nazanin" w:hint="cs"/>
                <w:sz w:val="26"/>
                <w:szCs w:val="26"/>
                <w:rtl/>
              </w:rPr>
              <w:t>یی</w:t>
            </w:r>
            <w:r w:rsidRPr="00C26683">
              <w:rPr>
                <w:rFonts w:cs="B Nazanin"/>
                <w:sz w:val="26"/>
                <w:szCs w:val="26"/>
                <w:rtl/>
              </w:rPr>
              <w:t xml:space="preserve"> را پ</w:t>
            </w:r>
            <w:r w:rsidRPr="00C26683">
              <w:rPr>
                <w:rFonts w:cs="B Nazanin" w:hint="cs"/>
                <w:sz w:val="26"/>
                <w:szCs w:val="26"/>
                <w:rtl/>
              </w:rPr>
              <w:t>ی</w:t>
            </w:r>
            <w:r w:rsidRPr="00C26683">
              <w:rPr>
                <w:rFonts w:cs="B Nazanin" w:hint="eastAsia"/>
                <w:sz w:val="26"/>
                <w:szCs w:val="26"/>
                <w:rtl/>
              </w:rPr>
              <w:t>ش‌ب</w:t>
            </w:r>
            <w:r w:rsidRPr="00C26683">
              <w:rPr>
                <w:rFonts w:cs="B Nazanin" w:hint="cs"/>
                <w:sz w:val="26"/>
                <w:szCs w:val="26"/>
                <w:rtl/>
              </w:rPr>
              <w:t>ی</w:t>
            </w:r>
            <w:r w:rsidRPr="00C26683">
              <w:rPr>
                <w:rFonts w:cs="B Nazanin" w:hint="eastAsia"/>
                <w:sz w:val="26"/>
                <w:szCs w:val="26"/>
                <w:rtl/>
              </w:rPr>
              <w:t>ن</w:t>
            </w:r>
            <w:r w:rsidRPr="00C26683">
              <w:rPr>
                <w:rFonts w:cs="B Nazanin" w:hint="cs"/>
                <w:sz w:val="26"/>
                <w:szCs w:val="26"/>
                <w:rtl/>
              </w:rPr>
              <w:t>ی</w:t>
            </w:r>
            <w:r w:rsidRPr="00C26683">
              <w:rPr>
                <w:rFonts w:cs="B Nazanin"/>
                <w:sz w:val="26"/>
                <w:szCs w:val="26"/>
                <w:rtl/>
              </w:rPr>
              <w:t xml:space="preserve"> کرده‌اند. بنابرا</w:t>
            </w:r>
            <w:r w:rsidRPr="00C26683">
              <w:rPr>
                <w:rFonts w:cs="B Nazanin" w:hint="cs"/>
                <w:sz w:val="26"/>
                <w:szCs w:val="26"/>
                <w:rtl/>
              </w:rPr>
              <w:t>ی</w:t>
            </w:r>
            <w:r w:rsidRPr="00C26683">
              <w:rPr>
                <w:rFonts w:cs="B Nazanin" w:hint="eastAsia"/>
                <w:sz w:val="26"/>
                <w:szCs w:val="26"/>
                <w:rtl/>
              </w:rPr>
              <w:t>ن،</w:t>
            </w:r>
            <w:r w:rsidRPr="00C26683">
              <w:rPr>
                <w:rFonts w:cs="B Nazanin"/>
                <w:sz w:val="26"/>
                <w:szCs w:val="26"/>
                <w:rtl/>
              </w:rPr>
              <w:t xml:space="preserve"> اشتغال مجدد از منظر سازمان صرفاً </w:t>
            </w:r>
            <w:r w:rsidRPr="00C26683">
              <w:rPr>
                <w:rFonts w:cs="B Nazanin" w:hint="cs"/>
                <w:sz w:val="26"/>
                <w:szCs w:val="26"/>
                <w:rtl/>
              </w:rPr>
              <w:t>ی</w:t>
            </w:r>
            <w:r w:rsidRPr="00C26683">
              <w:rPr>
                <w:rFonts w:cs="B Nazanin" w:hint="eastAsia"/>
                <w:sz w:val="26"/>
                <w:szCs w:val="26"/>
                <w:rtl/>
              </w:rPr>
              <w:t>ک</w:t>
            </w:r>
            <w:r w:rsidRPr="00C26683">
              <w:rPr>
                <w:rFonts w:cs="B Nazanin"/>
                <w:sz w:val="26"/>
                <w:szCs w:val="26"/>
                <w:rtl/>
              </w:rPr>
              <w:t xml:space="preserve"> رابطه کار</w:t>
            </w:r>
            <w:r w:rsidRPr="00C26683">
              <w:rPr>
                <w:rFonts w:cs="B Nazanin" w:hint="cs"/>
                <w:sz w:val="26"/>
                <w:szCs w:val="26"/>
                <w:rtl/>
              </w:rPr>
              <w:t>ی</w:t>
            </w:r>
            <w:r w:rsidRPr="00C26683">
              <w:rPr>
                <w:rFonts w:cs="B Nazanin"/>
                <w:sz w:val="26"/>
                <w:szCs w:val="26"/>
                <w:rtl/>
              </w:rPr>
              <w:t xml:space="preserve"> جد</w:t>
            </w:r>
            <w:r w:rsidRPr="00C26683">
              <w:rPr>
                <w:rFonts w:cs="B Nazanin" w:hint="cs"/>
                <w:sz w:val="26"/>
                <w:szCs w:val="26"/>
                <w:rtl/>
              </w:rPr>
              <w:t>ی</w:t>
            </w:r>
            <w:r w:rsidRPr="00C26683">
              <w:rPr>
                <w:rFonts w:cs="B Nazanin" w:hint="eastAsia"/>
                <w:sz w:val="26"/>
                <w:szCs w:val="26"/>
                <w:rtl/>
              </w:rPr>
              <w:t>د</w:t>
            </w:r>
            <w:r w:rsidRPr="00C26683">
              <w:rPr>
                <w:rFonts w:cs="B Nazanin"/>
                <w:sz w:val="26"/>
                <w:szCs w:val="26"/>
                <w:rtl/>
              </w:rPr>
              <w:t xml:space="preserve"> ن</w:t>
            </w:r>
            <w:r w:rsidRPr="00C26683">
              <w:rPr>
                <w:rFonts w:cs="B Nazanin" w:hint="cs"/>
                <w:sz w:val="26"/>
                <w:szCs w:val="26"/>
                <w:rtl/>
              </w:rPr>
              <w:t>ی</w:t>
            </w:r>
            <w:r w:rsidRPr="00C26683">
              <w:rPr>
                <w:rFonts w:cs="B Nazanin" w:hint="eastAsia"/>
                <w:sz w:val="26"/>
                <w:szCs w:val="26"/>
                <w:rtl/>
              </w:rPr>
              <w:t>ست،</w:t>
            </w:r>
            <w:r w:rsidRPr="00C26683">
              <w:rPr>
                <w:rFonts w:cs="B Nazanin"/>
                <w:sz w:val="26"/>
                <w:szCs w:val="26"/>
                <w:rtl/>
              </w:rPr>
              <w:t xml:space="preserve"> بلکه وضع</w:t>
            </w:r>
            <w:r w:rsidRPr="00C26683">
              <w:rPr>
                <w:rFonts w:cs="B Nazanin" w:hint="cs"/>
                <w:sz w:val="26"/>
                <w:szCs w:val="26"/>
                <w:rtl/>
              </w:rPr>
              <w:t>ی</w:t>
            </w:r>
            <w:r w:rsidRPr="00C26683">
              <w:rPr>
                <w:rFonts w:cs="B Nazanin" w:hint="eastAsia"/>
                <w:sz w:val="26"/>
                <w:szCs w:val="26"/>
                <w:rtl/>
              </w:rPr>
              <w:t>ت</w:t>
            </w:r>
            <w:r w:rsidRPr="00C26683">
              <w:rPr>
                <w:rFonts w:cs="B Nazanin" w:hint="cs"/>
                <w:sz w:val="26"/>
                <w:szCs w:val="26"/>
                <w:rtl/>
              </w:rPr>
              <w:t>ی</w:t>
            </w:r>
            <w:r w:rsidRPr="00C26683">
              <w:rPr>
                <w:rFonts w:cs="B Nazanin"/>
                <w:sz w:val="26"/>
                <w:szCs w:val="26"/>
                <w:rtl/>
              </w:rPr>
              <w:t xml:space="preserve"> است که م</w:t>
            </w:r>
            <w:r w:rsidRPr="00C26683">
              <w:rPr>
                <w:rFonts w:cs="B Nazanin" w:hint="cs"/>
                <w:sz w:val="26"/>
                <w:szCs w:val="26"/>
                <w:rtl/>
              </w:rPr>
              <w:t>ی‌</w:t>
            </w:r>
            <w:r w:rsidRPr="00C26683">
              <w:rPr>
                <w:rFonts w:cs="B Nazanin" w:hint="eastAsia"/>
                <w:sz w:val="26"/>
                <w:szCs w:val="26"/>
                <w:rtl/>
              </w:rPr>
              <w:t>تواند</w:t>
            </w:r>
            <w:r w:rsidRPr="00C26683">
              <w:rPr>
                <w:rFonts w:cs="B Nazanin"/>
                <w:sz w:val="26"/>
                <w:szCs w:val="26"/>
                <w:rtl/>
              </w:rPr>
              <w:t xml:space="preserve"> تعهدات ب</w:t>
            </w:r>
            <w:r w:rsidRPr="00C26683">
              <w:rPr>
                <w:rFonts w:cs="B Nazanin" w:hint="cs"/>
                <w:sz w:val="26"/>
                <w:szCs w:val="26"/>
                <w:rtl/>
              </w:rPr>
              <w:t>ی</w:t>
            </w:r>
            <w:r w:rsidRPr="00C26683">
              <w:rPr>
                <w:rFonts w:cs="B Nazanin" w:hint="eastAsia"/>
                <w:sz w:val="26"/>
                <w:szCs w:val="26"/>
                <w:rtl/>
              </w:rPr>
              <w:t>مه‌ا</w:t>
            </w:r>
            <w:r w:rsidRPr="00C26683">
              <w:rPr>
                <w:rFonts w:cs="B Nazanin" w:hint="cs"/>
                <w:sz w:val="26"/>
                <w:szCs w:val="26"/>
                <w:rtl/>
              </w:rPr>
              <w:t>ی</w:t>
            </w:r>
            <w:r w:rsidRPr="00C26683">
              <w:rPr>
                <w:rFonts w:cs="B Nazanin"/>
                <w:sz w:val="26"/>
                <w:szCs w:val="26"/>
                <w:rtl/>
              </w:rPr>
              <w:t xml:space="preserve"> جد</w:t>
            </w:r>
            <w:r w:rsidRPr="00C26683">
              <w:rPr>
                <w:rFonts w:cs="B Nazanin" w:hint="cs"/>
                <w:sz w:val="26"/>
                <w:szCs w:val="26"/>
                <w:rtl/>
              </w:rPr>
              <w:t>ی</w:t>
            </w:r>
            <w:r w:rsidRPr="00C26683">
              <w:rPr>
                <w:rFonts w:cs="B Nazanin" w:hint="eastAsia"/>
                <w:sz w:val="26"/>
                <w:szCs w:val="26"/>
                <w:rtl/>
              </w:rPr>
              <w:t>د،</w:t>
            </w:r>
            <w:r w:rsidRPr="00C26683">
              <w:rPr>
                <w:rFonts w:cs="B Nazanin"/>
                <w:sz w:val="26"/>
                <w:szCs w:val="26"/>
                <w:rtl/>
              </w:rPr>
              <w:t xml:space="preserve"> </w:t>
            </w:r>
            <w:r w:rsidRPr="00C26683">
              <w:rPr>
                <w:rFonts w:cs="B Nazanin" w:hint="eastAsia"/>
                <w:sz w:val="26"/>
                <w:szCs w:val="26"/>
                <w:rtl/>
              </w:rPr>
              <w:t>منابع</w:t>
            </w:r>
            <w:r w:rsidRPr="00C26683">
              <w:rPr>
                <w:rFonts w:cs="B Nazanin"/>
                <w:sz w:val="26"/>
                <w:szCs w:val="26"/>
                <w:rtl/>
              </w:rPr>
              <w:t xml:space="preserve"> حق ب</w:t>
            </w:r>
            <w:r w:rsidRPr="00C26683">
              <w:rPr>
                <w:rFonts w:cs="B Nazanin" w:hint="cs"/>
                <w:sz w:val="26"/>
                <w:szCs w:val="26"/>
                <w:rtl/>
              </w:rPr>
              <w:t>ی</w:t>
            </w:r>
            <w:r w:rsidRPr="00C26683">
              <w:rPr>
                <w:rFonts w:cs="B Nazanin" w:hint="eastAsia"/>
                <w:sz w:val="26"/>
                <w:szCs w:val="26"/>
                <w:rtl/>
              </w:rPr>
              <w:t>مه</w:t>
            </w:r>
            <w:r w:rsidRPr="00C26683">
              <w:rPr>
                <w:rFonts w:cs="B Nazanin"/>
                <w:sz w:val="26"/>
                <w:szCs w:val="26"/>
                <w:rtl/>
              </w:rPr>
              <w:t xml:space="preserve"> جد</w:t>
            </w:r>
            <w:r w:rsidRPr="00C26683">
              <w:rPr>
                <w:rFonts w:cs="B Nazanin" w:hint="cs"/>
                <w:sz w:val="26"/>
                <w:szCs w:val="26"/>
                <w:rtl/>
              </w:rPr>
              <w:t>ی</w:t>
            </w:r>
            <w:r w:rsidRPr="00C26683">
              <w:rPr>
                <w:rFonts w:cs="B Nazanin" w:hint="eastAsia"/>
                <w:sz w:val="26"/>
                <w:szCs w:val="26"/>
                <w:rtl/>
              </w:rPr>
              <w:t>د</w:t>
            </w:r>
            <w:r w:rsidRPr="00C26683">
              <w:rPr>
                <w:rFonts w:cs="B Nazanin"/>
                <w:sz w:val="26"/>
                <w:szCs w:val="26"/>
                <w:rtl/>
              </w:rPr>
              <w:t xml:space="preserve"> و ر</w:t>
            </w:r>
            <w:r w:rsidRPr="00C26683">
              <w:rPr>
                <w:rFonts w:cs="B Nazanin" w:hint="cs"/>
                <w:sz w:val="26"/>
                <w:szCs w:val="26"/>
                <w:rtl/>
              </w:rPr>
              <w:t>ی</w:t>
            </w:r>
            <w:r w:rsidRPr="00C26683">
              <w:rPr>
                <w:rFonts w:cs="B Nazanin" w:hint="eastAsia"/>
                <w:sz w:val="26"/>
                <w:szCs w:val="26"/>
                <w:rtl/>
              </w:rPr>
              <w:t>سک‌ها</w:t>
            </w:r>
            <w:r w:rsidRPr="00C26683">
              <w:rPr>
                <w:rFonts w:cs="B Nazanin" w:hint="cs"/>
                <w:sz w:val="26"/>
                <w:szCs w:val="26"/>
                <w:rtl/>
              </w:rPr>
              <w:t>ی</w:t>
            </w:r>
            <w:r w:rsidRPr="00C26683">
              <w:rPr>
                <w:rFonts w:cs="B Nazanin"/>
                <w:sz w:val="26"/>
                <w:szCs w:val="26"/>
                <w:rtl/>
              </w:rPr>
              <w:t xml:space="preserve"> مرتبط با پرداخت مستمر</w:t>
            </w:r>
            <w:r w:rsidRPr="00C26683">
              <w:rPr>
                <w:rFonts w:cs="B Nazanin" w:hint="cs"/>
                <w:sz w:val="26"/>
                <w:szCs w:val="26"/>
                <w:rtl/>
              </w:rPr>
              <w:t>ی</w:t>
            </w:r>
            <w:r w:rsidRPr="00C26683">
              <w:rPr>
                <w:rFonts w:cs="B Nazanin"/>
                <w:sz w:val="26"/>
                <w:szCs w:val="26"/>
                <w:rtl/>
              </w:rPr>
              <w:t xml:space="preserve"> ا</w:t>
            </w:r>
            <w:r w:rsidRPr="00C26683">
              <w:rPr>
                <w:rFonts w:cs="B Nazanin" w:hint="cs"/>
                <w:sz w:val="26"/>
                <w:szCs w:val="26"/>
                <w:rtl/>
              </w:rPr>
              <w:t>ی</w:t>
            </w:r>
            <w:r w:rsidRPr="00C26683">
              <w:rPr>
                <w:rFonts w:cs="B Nazanin" w:hint="eastAsia"/>
                <w:sz w:val="26"/>
                <w:szCs w:val="26"/>
                <w:rtl/>
              </w:rPr>
              <w:t>جاد</w:t>
            </w:r>
            <w:r w:rsidRPr="00C26683">
              <w:rPr>
                <w:rFonts w:cs="B Nazanin"/>
                <w:sz w:val="26"/>
                <w:szCs w:val="26"/>
                <w:rtl/>
              </w:rPr>
              <w:t xml:space="preserve"> کند.</w:t>
            </w:r>
          </w:p>
          <w:p w14:paraId="1DA17A51" w14:textId="16E19986" w:rsidR="00EE4593" w:rsidRPr="00F5080E" w:rsidRDefault="00C26683" w:rsidP="00C93B34">
            <w:pPr>
              <w:spacing w:before="100" w:beforeAutospacing="1" w:after="100" w:afterAutospacing="1" w:line="276" w:lineRule="auto"/>
              <w:jc w:val="both"/>
              <w:rPr>
                <w:rFonts w:cs="B Nazanin"/>
                <w:sz w:val="26"/>
                <w:szCs w:val="26"/>
                <w:rtl/>
              </w:rPr>
            </w:pPr>
            <w:r w:rsidRPr="00C26683">
              <w:rPr>
                <w:rFonts w:cs="B Nazanin" w:hint="eastAsia"/>
                <w:sz w:val="26"/>
                <w:szCs w:val="26"/>
                <w:rtl/>
              </w:rPr>
              <w:t>چالش</w:t>
            </w:r>
            <w:r w:rsidRPr="00C26683">
              <w:rPr>
                <w:rFonts w:cs="B Nazanin"/>
                <w:sz w:val="26"/>
                <w:szCs w:val="26"/>
                <w:rtl/>
              </w:rPr>
              <w:t xml:space="preserve"> اصل</w:t>
            </w:r>
            <w:r w:rsidRPr="00C26683">
              <w:rPr>
                <w:rFonts w:cs="B Nazanin" w:hint="cs"/>
                <w:sz w:val="26"/>
                <w:szCs w:val="26"/>
                <w:rtl/>
              </w:rPr>
              <w:t>ی</w:t>
            </w:r>
            <w:r w:rsidRPr="00C26683">
              <w:rPr>
                <w:rFonts w:cs="B Nazanin"/>
                <w:sz w:val="26"/>
                <w:szCs w:val="26"/>
                <w:rtl/>
              </w:rPr>
              <w:t xml:space="preserve"> سازمان تأم</w:t>
            </w:r>
            <w:r w:rsidRPr="00C26683">
              <w:rPr>
                <w:rFonts w:cs="B Nazanin" w:hint="cs"/>
                <w:sz w:val="26"/>
                <w:szCs w:val="26"/>
                <w:rtl/>
              </w:rPr>
              <w:t>ی</w:t>
            </w:r>
            <w:r w:rsidRPr="00C26683">
              <w:rPr>
                <w:rFonts w:cs="B Nazanin" w:hint="eastAsia"/>
                <w:sz w:val="26"/>
                <w:szCs w:val="26"/>
                <w:rtl/>
              </w:rPr>
              <w:t>ن</w:t>
            </w:r>
            <w:r w:rsidRPr="00C26683">
              <w:rPr>
                <w:rFonts w:cs="B Nazanin"/>
                <w:sz w:val="26"/>
                <w:szCs w:val="26"/>
                <w:rtl/>
              </w:rPr>
              <w:t xml:space="preserve"> اجتماع</w:t>
            </w:r>
            <w:r w:rsidRPr="00C26683">
              <w:rPr>
                <w:rFonts w:cs="B Nazanin" w:hint="cs"/>
                <w:sz w:val="26"/>
                <w:szCs w:val="26"/>
                <w:rtl/>
              </w:rPr>
              <w:t>ی</w:t>
            </w:r>
            <w:r w:rsidRPr="00C26683">
              <w:rPr>
                <w:rFonts w:cs="B Nazanin" w:hint="eastAsia"/>
                <w:sz w:val="26"/>
                <w:szCs w:val="26"/>
                <w:rtl/>
              </w:rPr>
              <w:t>،</w:t>
            </w:r>
            <w:r w:rsidRPr="00C26683">
              <w:rPr>
                <w:rFonts w:cs="B Nazanin"/>
                <w:sz w:val="26"/>
                <w:szCs w:val="26"/>
                <w:rtl/>
              </w:rPr>
              <w:t xml:space="preserve"> فقدان </w:t>
            </w:r>
            <w:r w:rsidRPr="00C26683">
              <w:rPr>
                <w:rFonts w:cs="B Nazanin" w:hint="cs"/>
                <w:sz w:val="26"/>
                <w:szCs w:val="26"/>
                <w:rtl/>
              </w:rPr>
              <w:t>ی</w:t>
            </w:r>
            <w:r w:rsidRPr="00C26683">
              <w:rPr>
                <w:rFonts w:cs="B Nazanin" w:hint="eastAsia"/>
                <w:sz w:val="26"/>
                <w:szCs w:val="26"/>
                <w:rtl/>
              </w:rPr>
              <w:t>ک</w:t>
            </w:r>
            <w:r w:rsidRPr="00C26683">
              <w:rPr>
                <w:rFonts w:cs="B Nazanin"/>
                <w:sz w:val="26"/>
                <w:szCs w:val="26"/>
                <w:rtl/>
              </w:rPr>
              <w:t xml:space="preserve"> چارچوب جامع و </w:t>
            </w:r>
            <w:r w:rsidRPr="00C26683">
              <w:rPr>
                <w:rFonts w:cs="B Nazanin" w:hint="cs"/>
                <w:sz w:val="26"/>
                <w:szCs w:val="26"/>
                <w:rtl/>
              </w:rPr>
              <w:t>ی</w:t>
            </w:r>
            <w:r w:rsidRPr="00C26683">
              <w:rPr>
                <w:rFonts w:cs="B Nazanin" w:hint="eastAsia"/>
                <w:sz w:val="26"/>
                <w:szCs w:val="26"/>
                <w:rtl/>
              </w:rPr>
              <w:t>کپارچه</w:t>
            </w:r>
            <w:r w:rsidRPr="00C26683">
              <w:rPr>
                <w:rFonts w:cs="B Nazanin"/>
                <w:sz w:val="26"/>
                <w:szCs w:val="26"/>
                <w:rtl/>
              </w:rPr>
              <w:t xml:space="preserve"> برا</w:t>
            </w:r>
            <w:r w:rsidRPr="00C26683">
              <w:rPr>
                <w:rFonts w:cs="B Nazanin" w:hint="cs"/>
                <w:sz w:val="26"/>
                <w:szCs w:val="26"/>
                <w:rtl/>
              </w:rPr>
              <w:t>ی</w:t>
            </w:r>
            <w:r w:rsidRPr="00C26683">
              <w:rPr>
                <w:rFonts w:cs="B Nazanin"/>
                <w:sz w:val="26"/>
                <w:szCs w:val="26"/>
                <w:rtl/>
              </w:rPr>
              <w:t xml:space="preserve"> حکمران</w:t>
            </w:r>
            <w:r w:rsidRPr="00C26683">
              <w:rPr>
                <w:rFonts w:cs="B Nazanin" w:hint="cs"/>
                <w:sz w:val="26"/>
                <w:szCs w:val="26"/>
                <w:rtl/>
              </w:rPr>
              <w:t>ی</w:t>
            </w:r>
            <w:r w:rsidRPr="00C26683">
              <w:rPr>
                <w:rFonts w:cs="B Nazanin" w:hint="eastAsia"/>
                <w:sz w:val="26"/>
                <w:szCs w:val="26"/>
                <w:rtl/>
              </w:rPr>
              <w:t>،</w:t>
            </w:r>
            <w:r w:rsidRPr="00C26683">
              <w:rPr>
                <w:rFonts w:cs="B Nazanin"/>
                <w:sz w:val="26"/>
                <w:szCs w:val="26"/>
                <w:rtl/>
              </w:rPr>
              <w:t xml:space="preserve"> تنظ</w:t>
            </w:r>
            <w:r w:rsidRPr="00C26683">
              <w:rPr>
                <w:rFonts w:cs="B Nazanin" w:hint="cs"/>
                <w:sz w:val="26"/>
                <w:szCs w:val="26"/>
                <w:rtl/>
              </w:rPr>
              <w:t>ی</w:t>
            </w:r>
            <w:r w:rsidRPr="00C26683">
              <w:rPr>
                <w:rFonts w:cs="B Nazanin" w:hint="eastAsia"/>
                <w:sz w:val="26"/>
                <w:szCs w:val="26"/>
                <w:rtl/>
              </w:rPr>
              <w:t>م‌گر</w:t>
            </w:r>
            <w:r w:rsidRPr="00C26683">
              <w:rPr>
                <w:rFonts w:cs="B Nazanin" w:hint="cs"/>
                <w:sz w:val="26"/>
                <w:szCs w:val="26"/>
                <w:rtl/>
              </w:rPr>
              <w:t>ی</w:t>
            </w:r>
            <w:r w:rsidRPr="00C26683">
              <w:rPr>
                <w:rFonts w:cs="B Nazanin" w:hint="eastAsia"/>
                <w:sz w:val="26"/>
                <w:szCs w:val="26"/>
                <w:rtl/>
              </w:rPr>
              <w:t>،</w:t>
            </w:r>
            <w:r w:rsidRPr="00C26683">
              <w:rPr>
                <w:rFonts w:cs="B Nazanin"/>
                <w:sz w:val="26"/>
                <w:szCs w:val="26"/>
                <w:rtl/>
              </w:rPr>
              <w:t xml:space="preserve"> شناسا</w:t>
            </w:r>
            <w:r w:rsidRPr="00C26683">
              <w:rPr>
                <w:rFonts w:cs="B Nazanin" w:hint="cs"/>
                <w:sz w:val="26"/>
                <w:szCs w:val="26"/>
                <w:rtl/>
              </w:rPr>
              <w:t>یی</w:t>
            </w:r>
            <w:r w:rsidRPr="00C26683">
              <w:rPr>
                <w:rFonts w:cs="B Nazanin"/>
                <w:sz w:val="26"/>
                <w:szCs w:val="26"/>
                <w:rtl/>
              </w:rPr>
              <w:t xml:space="preserve"> و کنترل اشتغال مجدد بازنشستگان در اشکال مختلف است. اشتغال رسم</w:t>
            </w:r>
            <w:r w:rsidRPr="00C26683">
              <w:rPr>
                <w:rFonts w:cs="B Nazanin" w:hint="cs"/>
                <w:sz w:val="26"/>
                <w:szCs w:val="26"/>
                <w:rtl/>
              </w:rPr>
              <w:t>ی</w:t>
            </w:r>
            <w:r w:rsidRPr="00C26683">
              <w:rPr>
                <w:rFonts w:cs="B Nazanin" w:hint="eastAsia"/>
                <w:sz w:val="26"/>
                <w:szCs w:val="26"/>
                <w:rtl/>
              </w:rPr>
              <w:t>،</w:t>
            </w:r>
            <w:r w:rsidRPr="00C26683">
              <w:rPr>
                <w:rFonts w:cs="B Nazanin"/>
                <w:sz w:val="26"/>
                <w:szCs w:val="26"/>
                <w:rtl/>
              </w:rPr>
              <w:t xml:space="preserve"> غ</w:t>
            </w:r>
            <w:r w:rsidRPr="00C26683">
              <w:rPr>
                <w:rFonts w:cs="B Nazanin" w:hint="cs"/>
                <w:sz w:val="26"/>
                <w:szCs w:val="26"/>
                <w:rtl/>
              </w:rPr>
              <w:t>ی</w:t>
            </w:r>
            <w:r w:rsidRPr="00C26683">
              <w:rPr>
                <w:rFonts w:cs="B Nazanin" w:hint="eastAsia"/>
                <w:sz w:val="26"/>
                <w:szCs w:val="26"/>
                <w:rtl/>
              </w:rPr>
              <w:t>ررسم</w:t>
            </w:r>
            <w:r w:rsidRPr="00C26683">
              <w:rPr>
                <w:rFonts w:cs="B Nazanin" w:hint="cs"/>
                <w:sz w:val="26"/>
                <w:szCs w:val="26"/>
                <w:rtl/>
              </w:rPr>
              <w:t>ی</w:t>
            </w:r>
            <w:r w:rsidRPr="00C26683">
              <w:rPr>
                <w:rFonts w:cs="B Nazanin" w:hint="eastAsia"/>
                <w:sz w:val="26"/>
                <w:szCs w:val="26"/>
                <w:rtl/>
              </w:rPr>
              <w:t>،</w:t>
            </w:r>
            <w:r w:rsidRPr="00C26683">
              <w:rPr>
                <w:rFonts w:cs="B Nazanin"/>
                <w:sz w:val="26"/>
                <w:szCs w:val="26"/>
                <w:rtl/>
              </w:rPr>
              <w:t xml:space="preserve"> پاره‌وقت، تمام‌وقت، پروژه‌ا</w:t>
            </w:r>
            <w:r w:rsidRPr="00C26683">
              <w:rPr>
                <w:rFonts w:cs="B Nazanin" w:hint="cs"/>
                <w:sz w:val="26"/>
                <w:szCs w:val="26"/>
                <w:rtl/>
              </w:rPr>
              <w:t>ی</w:t>
            </w:r>
            <w:r w:rsidRPr="00C26683">
              <w:rPr>
                <w:rFonts w:cs="B Nazanin" w:hint="eastAsia"/>
                <w:sz w:val="26"/>
                <w:szCs w:val="26"/>
                <w:rtl/>
              </w:rPr>
              <w:t>،</w:t>
            </w:r>
            <w:r w:rsidRPr="00C26683">
              <w:rPr>
                <w:rFonts w:cs="B Nazanin"/>
                <w:sz w:val="26"/>
                <w:szCs w:val="26"/>
                <w:rtl/>
              </w:rPr>
              <w:t xml:space="preserve"> مشاوره‌ا</w:t>
            </w:r>
            <w:r w:rsidRPr="00C26683">
              <w:rPr>
                <w:rFonts w:cs="B Nazanin" w:hint="cs"/>
                <w:sz w:val="26"/>
                <w:szCs w:val="26"/>
                <w:rtl/>
              </w:rPr>
              <w:t>ی</w:t>
            </w:r>
            <w:r w:rsidRPr="00C26683">
              <w:rPr>
                <w:rFonts w:cs="B Nazanin" w:hint="eastAsia"/>
                <w:sz w:val="26"/>
                <w:szCs w:val="26"/>
                <w:rtl/>
              </w:rPr>
              <w:t>،</w:t>
            </w:r>
            <w:r w:rsidRPr="00C26683">
              <w:rPr>
                <w:rFonts w:cs="B Nazanin"/>
                <w:sz w:val="26"/>
                <w:szCs w:val="26"/>
                <w:rtl/>
              </w:rPr>
              <w:t xml:space="preserve"> خوداشتغال</w:t>
            </w:r>
            <w:r w:rsidRPr="00C26683">
              <w:rPr>
                <w:rFonts w:cs="B Nazanin" w:hint="cs"/>
                <w:sz w:val="26"/>
                <w:szCs w:val="26"/>
                <w:rtl/>
              </w:rPr>
              <w:t>ی</w:t>
            </w:r>
            <w:r w:rsidRPr="00C26683">
              <w:rPr>
                <w:rFonts w:cs="B Nazanin"/>
                <w:sz w:val="26"/>
                <w:szCs w:val="26"/>
                <w:rtl/>
              </w:rPr>
              <w:t xml:space="preserve"> و فعال</w:t>
            </w:r>
            <w:r w:rsidRPr="00C26683">
              <w:rPr>
                <w:rFonts w:cs="B Nazanin" w:hint="cs"/>
                <w:sz w:val="26"/>
                <w:szCs w:val="26"/>
                <w:rtl/>
              </w:rPr>
              <w:t>ی</w:t>
            </w:r>
            <w:r w:rsidRPr="00C26683">
              <w:rPr>
                <w:rFonts w:cs="B Nazanin" w:hint="eastAsia"/>
                <w:sz w:val="26"/>
                <w:szCs w:val="26"/>
                <w:rtl/>
              </w:rPr>
              <w:t>ت</w:t>
            </w:r>
            <w:r w:rsidRPr="00C26683">
              <w:rPr>
                <w:rFonts w:cs="B Nazanin"/>
                <w:sz w:val="26"/>
                <w:szCs w:val="26"/>
                <w:rtl/>
              </w:rPr>
              <w:t xml:space="preserve"> از طر</w:t>
            </w:r>
            <w:r w:rsidRPr="00C26683">
              <w:rPr>
                <w:rFonts w:cs="B Nazanin" w:hint="cs"/>
                <w:sz w:val="26"/>
                <w:szCs w:val="26"/>
                <w:rtl/>
              </w:rPr>
              <w:t>ی</w:t>
            </w:r>
            <w:r w:rsidRPr="00C26683">
              <w:rPr>
                <w:rFonts w:cs="B Nazanin" w:hint="eastAsia"/>
                <w:sz w:val="26"/>
                <w:szCs w:val="26"/>
                <w:rtl/>
              </w:rPr>
              <w:t>ق</w:t>
            </w:r>
            <w:r w:rsidRPr="00C26683">
              <w:rPr>
                <w:rFonts w:cs="B Nazanin"/>
                <w:sz w:val="26"/>
                <w:szCs w:val="26"/>
                <w:rtl/>
              </w:rPr>
              <w:t xml:space="preserve"> قراردادها</w:t>
            </w:r>
            <w:r w:rsidRPr="00C26683">
              <w:rPr>
                <w:rFonts w:cs="B Nazanin" w:hint="cs"/>
                <w:sz w:val="26"/>
                <w:szCs w:val="26"/>
                <w:rtl/>
              </w:rPr>
              <w:t>ی</w:t>
            </w:r>
            <w:r w:rsidRPr="00C26683">
              <w:rPr>
                <w:rFonts w:cs="B Nazanin"/>
                <w:sz w:val="26"/>
                <w:szCs w:val="26"/>
                <w:rtl/>
              </w:rPr>
              <w:t xml:space="preserve"> مختلف م</w:t>
            </w:r>
            <w:r w:rsidRPr="00C26683">
              <w:rPr>
                <w:rFonts w:cs="B Nazanin" w:hint="cs"/>
                <w:sz w:val="26"/>
                <w:szCs w:val="26"/>
                <w:rtl/>
              </w:rPr>
              <w:t>ی‌</w:t>
            </w:r>
            <w:r w:rsidRPr="00C26683">
              <w:rPr>
                <w:rFonts w:cs="B Nazanin" w:hint="eastAsia"/>
                <w:sz w:val="26"/>
                <w:szCs w:val="26"/>
                <w:rtl/>
              </w:rPr>
              <w:t>تواند</w:t>
            </w:r>
            <w:r w:rsidRPr="00C26683">
              <w:rPr>
                <w:rFonts w:cs="B Nazanin"/>
                <w:sz w:val="26"/>
                <w:szCs w:val="26"/>
                <w:rtl/>
              </w:rPr>
              <w:t xml:space="preserve"> آثار متفاوت</w:t>
            </w:r>
            <w:r w:rsidRPr="00C26683">
              <w:rPr>
                <w:rFonts w:cs="B Nazanin" w:hint="cs"/>
                <w:sz w:val="26"/>
                <w:szCs w:val="26"/>
                <w:rtl/>
              </w:rPr>
              <w:t>ی</w:t>
            </w:r>
            <w:r w:rsidRPr="00C26683">
              <w:rPr>
                <w:rFonts w:cs="B Nazanin"/>
                <w:sz w:val="26"/>
                <w:szCs w:val="26"/>
                <w:rtl/>
              </w:rPr>
              <w:t xml:space="preserve"> بر وضع</w:t>
            </w:r>
            <w:r w:rsidRPr="00C26683">
              <w:rPr>
                <w:rFonts w:cs="B Nazanin" w:hint="cs"/>
                <w:sz w:val="26"/>
                <w:szCs w:val="26"/>
                <w:rtl/>
              </w:rPr>
              <w:t>ی</w:t>
            </w:r>
            <w:r w:rsidRPr="00C26683">
              <w:rPr>
                <w:rFonts w:cs="B Nazanin" w:hint="eastAsia"/>
                <w:sz w:val="26"/>
                <w:szCs w:val="26"/>
                <w:rtl/>
              </w:rPr>
              <w:t>ت</w:t>
            </w:r>
            <w:r w:rsidRPr="00C26683">
              <w:rPr>
                <w:rFonts w:cs="B Nazanin"/>
                <w:sz w:val="26"/>
                <w:szCs w:val="26"/>
                <w:rtl/>
              </w:rPr>
              <w:t xml:space="preserve"> ب</w:t>
            </w:r>
            <w:r w:rsidRPr="00C26683">
              <w:rPr>
                <w:rFonts w:cs="B Nazanin" w:hint="cs"/>
                <w:sz w:val="26"/>
                <w:szCs w:val="26"/>
                <w:rtl/>
              </w:rPr>
              <w:t>ی</w:t>
            </w:r>
            <w:r w:rsidRPr="00C26683">
              <w:rPr>
                <w:rFonts w:cs="B Nazanin" w:hint="eastAsia"/>
                <w:sz w:val="26"/>
                <w:szCs w:val="26"/>
                <w:rtl/>
              </w:rPr>
              <w:t>مه‌ا</w:t>
            </w:r>
            <w:r w:rsidRPr="00C26683">
              <w:rPr>
                <w:rFonts w:cs="B Nazanin" w:hint="cs"/>
                <w:sz w:val="26"/>
                <w:szCs w:val="26"/>
                <w:rtl/>
              </w:rPr>
              <w:t>ی</w:t>
            </w:r>
            <w:r w:rsidRPr="00C26683">
              <w:rPr>
                <w:rFonts w:cs="B Nazanin"/>
                <w:sz w:val="26"/>
                <w:szCs w:val="26"/>
                <w:rtl/>
              </w:rPr>
              <w:t xml:space="preserve"> و مستمر</w:t>
            </w:r>
            <w:r w:rsidRPr="00C26683">
              <w:rPr>
                <w:rFonts w:cs="B Nazanin" w:hint="cs"/>
                <w:sz w:val="26"/>
                <w:szCs w:val="26"/>
                <w:rtl/>
              </w:rPr>
              <w:t>ی</w:t>
            </w:r>
            <w:r w:rsidRPr="00C26683">
              <w:rPr>
                <w:rFonts w:cs="B Nazanin"/>
                <w:sz w:val="26"/>
                <w:szCs w:val="26"/>
                <w:rtl/>
              </w:rPr>
              <w:t xml:space="preserve"> فرد داشته باشد. از سو</w:t>
            </w:r>
            <w:r w:rsidRPr="00C26683">
              <w:rPr>
                <w:rFonts w:cs="B Nazanin" w:hint="cs"/>
                <w:sz w:val="26"/>
                <w:szCs w:val="26"/>
                <w:rtl/>
              </w:rPr>
              <w:t>ی</w:t>
            </w:r>
            <w:r w:rsidRPr="00C26683">
              <w:rPr>
                <w:rFonts w:cs="B Nazanin"/>
                <w:sz w:val="26"/>
                <w:szCs w:val="26"/>
                <w:rtl/>
              </w:rPr>
              <w:t xml:space="preserve"> د</w:t>
            </w:r>
            <w:r w:rsidRPr="00C26683">
              <w:rPr>
                <w:rFonts w:cs="B Nazanin" w:hint="cs"/>
                <w:sz w:val="26"/>
                <w:szCs w:val="26"/>
                <w:rtl/>
              </w:rPr>
              <w:t>ی</w:t>
            </w:r>
            <w:r w:rsidRPr="00C26683">
              <w:rPr>
                <w:rFonts w:cs="B Nazanin" w:hint="eastAsia"/>
                <w:sz w:val="26"/>
                <w:szCs w:val="26"/>
                <w:rtl/>
              </w:rPr>
              <w:t>گر،</w:t>
            </w:r>
            <w:r w:rsidRPr="00C26683">
              <w:rPr>
                <w:rFonts w:cs="B Nazanin"/>
                <w:sz w:val="26"/>
                <w:szCs w:val="26"/>
                <w:rtl/>
              </w:rPr>
              <w:t xml:space="preserve"> عدم شناسا</w:t>
            </w:r>
            <w:r w:rsidRPr="00C26683">
              <w:rPr>
                <w:rFonts w:cs="B Nazanin" w:hint="cs"/>
                <w:sz w:val="26"/>
                <w:szCs w:val="26"/>
                <w:rtl/>
              </w:rPr>
              <w:t>یی</w:t>
            </w:r>
            <w:r w:rsidRPr="00C26683">
              <w:rPr>
                <w:rFonts w:cs="B Nazanin"/>
                <w:sz w:val="26"/>
                <w:szCs w:val="26"/>
                <w:rtl/>
              </w:rPr>
              <w:t xml:space="preserve"> به‌موقع اشتغال مجدد م</w:t>
            </w:r>
            <w:r w:rsidRPr="00C26683">
              <w:rPr>
                <w:rFonts w:cs="B Nazanin" w:hint="cs"/>
                <w:sz w:val="26"/>
                <w:szCs w:val="26"/>
                <w:rtl/>
              </w:rPr>
              <w:t>ی‌</w:t>
            </w:r>
            <w:r w:rsidRPr="00C26683">
              <w:rPr>
                <w:rFonts w:cs="B Nazanin" w:hint="eastAsia"/>
                <w:sz w:val="26"/>
                <w:szCs w:val="26"/>
                <w:rtl/>
              </w:rPr>
              <w:t>تواند</w:t>
            </w:r>
            <w:r w:rsidRPr="00C26683">
              <w:rPr>
                <w:rFonts w:cs="B Nazanin"/>
                <w:sz w:val="26"/>
                <w:szCs w:val="26"/>
                <w:rtl/>
              </w:rPr>
              <w:t xml:space="preserve"> منجر به پرداخت مستمر</w:t>
            </w:r>
            <w:r w:rsidRPr="00C26683">
              <w:rPr>
                <w:rFonts w:cs="B Nazanin" w:hint="cs"/>
                <w:sz w:val="26"/>
                <w:szCs w:val="26"/>
                <w:rtl/>
              </w:rPr>
              <w:t>ی</w:t>
            </w:r>
            <w:r w:rsidRPr="00C26683">
              <w:rPr>
                <w:rFonts w:cs="B Nazanin"/>
                <w:sz w:val="26"/>
                <w:szCs w:val="26"/>
                <w:rtl/>
              </w:rPr>
              <w:t xml:space="preserve"> در شرا</w:t>
            </w:r>
            <w:r w:rsidRPr="00C26683">
              <w:rPr>
                <w:rFonts w:cs="B Nazanin" w:hint="cs"/>
                <w:sz w:val="26"/>
                <w:szCs w:val="26"/>
                <w:rtl/>
              </w:rPr>
              <w:t>ی</w:t>
            </w:r>
            <w:r w:rsidRPr="00C26683">
              <w:rPr>
                <w:rFonts w:cs="B Nazanin" w:hint="eastAsia"/>
                <w:sz w:val="26"/>
                <w:szCs w:val="26"/>
                <w:rtl/>
              </w:rPr>
              <w:t>ط</w:t>
            </w:r>
            <w:r w:rsidRPr="00C26683">
              <w:rPr>
                <w:rFonts w:cs="B Nazanin" w:hint="cs"/>
                <w:sz w:val="26"/>
                <w:szCs w:val="26"/>
                <w:rtl/>
              </w:rPr>
              <w:t>ی</w:t>
            </w:r>
            <w:r w:rsidRPr="00C26683">
              <w:rPr>
                <w:rFonts w:cs="B Nazanin"/>
                <w:sz w:val="26"/>
                <w:szCs w:val="26"/>
                <w:rtl/>
              </w:rPr>
              <w:t xml:space="preserve"> شود که مطابق مقررات با</w:t>
            </w:r>
            <w:r w:rsidRPr="00C26683">
              <w:rPr>
                <w:rFonts w:cs="B Nazanin" w:hint="cs"/>
                <w:sz w:val="26"/>
                <w:szCs w:val="26"/>
                <w:rtl/>
              </w:rPr>
              <w:t>ی</w:t>
            </w:r>
            <w:r w:rsidRPr="00C26683">
              <w:rPr>
                <w:rFonts w:cs="B Nazanin" w:hint="eastAsia"/>
                <w:sz w:val="26"/>
                <w:szCs w:val="26"/>
                <w:rtl/>
              </w:rPr>
              <w:t>د</w:t>
            </w:r>
            <w:r w:rsidRPr="00C26683">
              <w:rPr>
                <w:rFonts w:cs="B Nazanin"/>
                <w:sz w:val="26"/>
                <w:szCs w:val="26"/>
                <w:rtl/>
              </w:rPr>
              <w:t xml:space="preserve"> متوقف </w:t>
            </w:r>
            <w:r w:rsidRPr="00C26683">
              <w:rPr>
                <w:rFonts w:cs="B Nazanin" w:hint="cs"/>
                <w:sz w:val="26"/>
                <w:szCs w:val="26"/>
                <w:rtl/>
              </w:rPr>
              <w:t>ی</w:t>
            </w:r>
            <w:r w:rsidRPr="00C26683">
              <w:rPr>
                <w:rFonts w:cs="B Nazanin" w:hint="eastAsia"/>
                <w:sz w:val="26"/>
                <w:szCs w:val="26"/>
                <w:rtl/>
              </w:rPr>
              <w:t>ا</w:t>
            </w:r>
            <w:r w:rsidRPr="00C26683">
              <w:rPr>
                <w:rFonts w:cs="B Nazanin"/>
                <w:sz w:val="26"/>
                <w:szCs w:val="26"/>
                <w:rtl/>
              </w:rPr>
              <w:t xml:space="preserve"> اصلاح شود و در نت</w:t>
            </w:r>
            <w:r w:rsidRPr="00C26683">
              <w:rPr>
                <w:rFonts w:cs="B Nazanin" w:hint="cs"/>
                <w:sz w:val="26"/>
                <w:szCs w:val="26"/>
                <w:rtl/>
              </w:rPr>
              <w:t>ی</w:t>
            </w:r>
            <w:r w:rsidRPr="00C26683">
              <w:rPr>
                <w:rFonts w:cs="B Nazanin" w:hint="eastAsia"/>
                <w:sz w:val="26"/>
                <w:szCs w:val="26"/>
                <w:rtl/>
              </w:rPr>
              <w:t>جه،</w:t>
            </w:r>
            <w:r w:rsidRPr="00C26683">
              <w:rPr>
                <w:rFonts w:cs="B Nazanin"/>
                <w:sz w:val="26"/>
                <w:szCs w:val="26"/>
                <w:rtl/>
              </w:rPr>
              <w:t xml:space="preserve"> ر</w:t>
            </w:r>
            <w:r w:rsidRPr="00C26683">
              <w:rPr>
                <w:rFonts w:cs="B Nazanin" w:hint="cs"/>
                <w:sz w:val="26"/>
                <w:szCs w:val="26"/>
                <w:rtl/>
              </w:rPr>
              <w:t>ی</w:t>
            </w:r>
            <w:r w:rsidRPr="00C26683">
              <w:rPr>
                <w:rFonts w:cs="B Nazanin" w:hint="eastAsia"/>
                <w:sz w:val="26"/>
                <w:szCs w:val="26"/>
                <w:rtl/>
              </w:rPr>
              <w:t>سک</w:t>
            </w:r>
            <w:r w:rsidRPr="00C26683">
              <w:rPr>
                <w:rFonts w:cs="B Nazanin"/>
                <w:sz w:val="26"/>
                <w:szCs w:val="26"/>
                <w:rtl/>
              </w:rPr>
              <w:t xml:space="preserve"> ا</w:t>
            </w:r>
            <w:r w:rsidRPr="00C26683">
              <w:rPr>
                <w:rFonts w:cs="B Nazanin" w:hint="cs"/>
                <w:sz w:val="26"/>
                <w:szCs w:val="26"/>
                <w:rtl/>
              </w:rPr>
              <w:t>ی</w:t>
            </w:r>
            <w:r w:rsidRPr="00C26683">
              <w:rPr>
                <w:rFonts w:cs="B Nazanin" w:hint="eastAsia"/>
                <w:sz w:val="26"/>
                <w:szCs w:val="26"/>
                <w:rtl/>
              </w:rPr>
              <w:t>جاد</w:t>
            </w:r>
            <w:r w:rsidRPr="00C26683">
              <w:rPr>
                <w:rFonts w:cs="B Nazanin"/>
                <w:sz w:val="26"/>
                <w:szCs w:val="26"/>
                <w:rtl/>
              </w:rPr>
              <w:t xml:space="preserve"> مطالبات و پرداخت‌ها</w:t>
            </w:r>
            <w:r w:rsidRPr="00C26683">
              <w:rPr>
                <w:rFonts w:cs="B Nazanin" w:hint="cs"/>
                <w:sz w:val="26"/>
                <w:szCs w:val="26"/>
                <w:rtl/>
              </w:rPr>
              <w:t>ی</w:t>
            </w:r>
            <w:r w:rsidRPr="00C26683">
              <w:rPr>
                <w:rFonts w:cs="B Nazanin"/>
                <w:sz w:val="26"/>
                <w:szCs w:val="26"/>
                <w:rtl/>
              </w:rPr>
              <w:t xml:space="preserve"> غ</w:t>
            </w:r>
            <w:r w:rsidRPr="00C26683">
              <w:rPr>
                <w:rFonts w:cs="B Nazanin" w:hint="cs"/>
                <w:sz w:val="26"/>
                <w:szCs w:val="26"/>
                <w:rtl/>
              </w:rPr>
              <w:t>ی</w:t>
            </w:r>
            <w:r w:rsidRPr="00C26683">
              <w:rPr>
                <w:rFonts w:cs="B Nazanin" w:hint="eastAsia"/>
                <w:sz w:val="26"/>
                <w:szCs w:val="26"/>
                <w:rtl/>
              </w:rPr>
              <w:t>رمتناسب</w:t>
            </w:r>
            <w:r w:rsidRPr="00C26683">
              <w:rPr>
                <w:rFonts w:cs="B Nazanin"/>
                <w:sz w:val="26"/>
                <w:szCs w:val="26"/>
                <w:rtl/>
              </w:rPr>
              <w:t xml:space="preserve"> را برا</w:t>
            </w:r>
            <w:r w:rsidRPr="00C26683">
              <w:rPr>
                <w:rFonts w:cs="B Nazanin" w:hint="cs"/>
                <w:sz w:val="26"/>
                <w:szCs w:val="26"/>
                <w:rtl/>
              </w:rPr>
              <w:t>ی</w:t>
            </w:r>
            <w:r w:rsidRPr="00C26683">
              <w:rPr>
                <w:rFonts w:cs="B Nazanin"/>
                <w:sz w:val="26"/>
                <w:szCs w:val="26"/>
                <w:rtl/>
              </w:rPr>
              <w:t xml:space="preserve"> س</w:t>
            </w:r>
            <w:r w:rsidRPr="00C26683">
              <w:rPr>
                <w:rFonts w:cs="B Nazanin" w:hint="eastAsia"/>
                <w:sz w:val="26"/>
                <w:szCs w:val="26"/>
                <w:rtl/>
              </w:rPr>
              <w:t>ازمان</w:t>
            </w:r>
            <w:r w:rsidRPr="00C26683">
              <w:rPr>
                <w:rFonts w:cs="B Nazanin"/>
                <w:sz w:val="26"/>
                <w:szCs w:val="26"/>
                <w:rtl/>
              </w:rPr>
              <w:t xml:space="preserve"> افزا</w:t>
            </w:r>
            <w:r w:rsidRPr="00C26683">
              <w:rPr>
                <w:rFonts w:cs="B Nazanin" w:hint="cs"/>
                <w:sz w:val="26"/>
                <w:szCs w:val="26"/>
                <w:rtl/>
              </w:rPr>
              <w:t>ی</w:t>
            </w:r>
            <w:r w:rsidRPr="00C26683">
              <w:rPr>
                <w:rFonts w:cs="B Nazanin" w:hint="eastAsia"/>
                <w:sz w:val="26"/>
                <w:szCs w:val="26"/>
                <w:rtl/>
              </w:rPr>
              <w:t>ش</w:t>
            </w:r>
            <w:r w:rsidRPr="00C26683">
              <w:rPr>
                <w:rFonts w:cs="B Nazanin"/>
                <w:sz w:val="26"/>
                <w:szCs w:val="26"/>
                <w:rtl/>
              </w:rPr>
              <w:t xml:space="preserve"> دهد. بنابرا</w:t>
            </w:r>
            <w:r w:rsidRPr="00C26683">
              <w:rPr>
                <w:rFonts w:cs="B Nazanin" w:hint="cs"/>
                <w:sz w:val="26"/>
                <w:szCs w:val="26"/>
                <w:rtl/>
              </w:rPr>
              <w:t>ی</w:t>
            </w:r>
            <w:r w:rsidRPr="00C26683">
              <w:rPr>
                <w:rFonts w:cs="B Nazanin" w:hint="eastAsia"/>
                <w:sz w:val="26"/>
                <w:szCs w:val="26"/>
                <w:rtl/>
              </w:rPr>
              <w:t>ن</w:t>
            </w:r>
            <w:r w:rsidRPr="00C26683">
              <w:rPr>
                <w:rFonts w:cs="B Nazanin"/>
                <w:sz w:val="26"/>
                <w:szCs w:val="26"/>
                <w:rtl/>
              </w:rPr>
              <w:t xml:space="preserve"> ضرور</w:t>
            </w:r>
            <w:r w:rsidRPr="00C26683">
              <w:rPr>
                <w:rFonts w:cs="B Nazanin" w:hint="cs"/>
                <w:sz w:val="26"/>
                <w:szCs w:val="26"/>
                <w:rtl/>
              </w:rPr>
              <w:t>ی</w:t>
            </w:r>
            <w:r w:rsidRPr="00C26683">
              <w:rPr>
                <w:rFonts w:cs="B Nazanin"/>
                <w:sz w:val="26"/>
                <w:szCs w:val="26"/>
                <w:rtl/>
              </w:rPr>
              <w:t xml:space="preserve"> است سازمان از رو</w:t>
            </w:r>
            <w:r w:rsidRPr="00C26683">
              <w:rPr>
                <w:rFonts w:cs="B Nazanin" w:hint="cs"/>
                <w:sz w:val="26"/>
                <w:szCs w:val="26"/>
                <w:rtl/>
              </w:rPr>
              <w:t>ی</w:t>
            </w:r>
            <w:r w:rsidRPr="00C26683">
              <w:rPr>
                <w:rFonts w:cs="B Nazanin" w:hint="eastAsia"/>
                <w:sz w:val="26"/>
                <w:szCs w:val="26"/>
                <w:rtl/>
              </w:rPr>
              <w:t>کرد</w:t>
            </w:r>
            <w:r w:rsidRPr="00C26683">
              <w:rPr>
                <w:rFonts w:cs="B Nazanin"/>
                <w:sz w:val="26"/>
                <w:szCs w:val="26"/>
                <w:rtl/>
              </w:rPr>
              <w:t xml:space="preserve"> صرفاً «کنترل پس از وقوع» به سمت </w:t>
            </w:r>
            <w:r w:rsidRPr="00C26683">
              <w:rPr>
                <w:rFonts w:cs="B Nazanin" w:hint="cs"/>
                <w:sz w:val="26"/>
                <w:szCs w:val="26"/>
                <w:rtl/>
              </w:rPr>
              <w:t>ی</w:t>
            </w:r>
            <w:r w:rsidRPr="00C26683">
              <w:rPr>
                <w:rFonts w:cs="B Nazanin" w:hint="eastAsia"/>
                <w:sz w:val="26"/>
                <w:szCs w:val="26"/>
                <w:rtl/>
              </w:rPr>
              <w:t>ک</w:t>
            </w:r>
            <w:r w:rsidRPr="00C26683">
              <w:rPr>
                <w:rFonts w:cs="B Nazanin"/>
                <w:sz w:val="26"/>
                <w:szCs w:val="26"/>
                <w:rtl/>
              </w:rPr>
              <w:t xml:space="preserve"> نظام جامع تنظ</w:t>
            </w:r>
            <w:r w:rsidRPr="00C26683">
              <w:rPr>
                <w:rFonts w:cs="B Nazanin" w:hint="cs"/>
                <w:sz w:val="26"/>
                <w:szCs w:val="26"/>
                <w:rtl/>
              </w:rPr>
              <w:t>ی</w:t>
            </w:r>
            <w:r w:rsidRPr="00C26683">
              <w:rPr>
                <w:rFonts w:cs="B Nazanin" w:hint="eastAsia"/>
                <w:sz w:val="26"/>
                <w:szCs w:val="26"/>
                <w:rtl/>
              </w:rPr>
              <w:t>م‌گر</w:t>
            </w:r>
            <w:r w:rsidRPr="00C26683">
              <w:rPr>
                <w:rFonts w:cs="B Nazanin" w:hint="cs"/>
                <w:sz w:val="26"/>
                <w:szCs w:val="26"/>
                <w:rtl/>
              </w:rPr>
              <w:t>ی</w:t>
            </w:r>
            <w:r w:rsidRPr="00C26683">
              <w:rPr>
                <w:rFonts w:cs="B Nazanin"/>
                <w:sz w:val="26"/>
                <w:szCs w:val="26"/>
                <w:rtl/>
              </w:rPr>
              <w:t xml:space="preserve"> مبتن</w:t>
            </w:r>
            <w:r w:rsidRPr="00C26683">
              <w:rPr>
                <w:rFonts w:cs="B Nazanin" w:hint="cs"/>
                <w:sz w:val="26"/>
                <w:szCs w:val="26"/>
                <w:rtl/>
              </w:rPr>
              <w:t>ی</w:t>
            </w:r>
            <w:r w:rsidRPr="00C26683">
              <w:rPr>
                <w:rFonts w:cs="B Nazanin"/>
                <w:sz w:val="26"/>
                <w:szCs w:val="26"/>
                <w:rtl/>
              </w:rPr>
              <w:t xml:space="preserve"> بر داده، ر</w:t>
            </w:r>
            <w:r w:rsidRPr="00C26683">
              <w:rPr>
                <w:rFonts w:cs="B Nazanin" w:hint="cs"/>
                <w:sz w:val="26"/>
                <w:szCs w:val="26"/>
                <w:rtl/>
              </w:rPr>
              <w:t>ی</w:t>
            </w:r>
            <w:r w:rsidRPr="00C26683">
              <w:rPr>
                <w:rFonts w:cs="B Nazanin" w:hint="eastAsia"/>
                <w:sz w:val="26"/>
                <w:szCs w:val="26"/>
                <w:rtl/>
              </w:rPr>
              <w:t>سک</w:t>
            </w:r>
            <w:r w:rsidRPr="00C26683">
              <w:rPr>
                <w:rFonts w:cs="B Nazanin"/>
                <w:sz w:val="26"/>
                <w:szCs w:val="26"/>
                <w:rtl/>
              </w:rPr>
              <w:t xml:space="preserve"> و تبادل اطلاعات حرکت کند؛ نظام</w:t>
            </w:r>
            <w:r w:rsidRPr="00C26683">
              <w:rPr>
                <w:rFonts w:cs="B Nazanin" w:hint="cs"/>
                <w:sz w:val="26"/>
                <w:szCs w:val="26"/>
                <w:rtl/>
              </w:rPr>
              <w:t>ی</w:t>
            </w:r>
            <w:r w:rsidRPr="00C26683">
              <w:rPr>
                <w:rFonts w:cs="B Nazanin"/>
                <w:sz w:val="26"/>
                <w:szCs w:val="26"/>
                <w:rtl/>
              </w:rPr>
              <w:t xml:space="preserve"> که در آن فرآ</w:t>
            </w:r>
            <w:r w:rsidRPr="00C26683">
              <w:rPr>
                <w:rFonts w:cs="B Nazanin" w:hint="cs"/>
                <w:sz w:val="26"/>
                <w:szCs w:val="26"/>
                <w:rtl/>
              </w:rPr>
              <w:t>ی</w:t>
            </w:r>
            <w:r w:rsidRPr="00C26683">
              <w:rPr>
                <w:rFonts w:cs="B Nazanin" w:hint="eastAsia"/>
                <w:sz w:val="26"/>
                <w:szCs w:val="26"/>
                <w:rtl/>
              </w:rPr>
              <w:t>ند</w:t>
            </w:r>
            <w:r w:rsidRPr="00C26683">
              <w:rPr>
                <w:rFonts w:cs="B Nazanin"/>
                <w:sz w:val="26"/>
                <w:szCs w:val="26"/>
                <w:rtl/>
              </w:rPr>
              <w:t xml:space="preserve"> شناسا</w:t>
            </w:r>
            <w:r w:rsidRPr="00C26683">
              <w:rPr>
                <w:rFonts w:cs="B Nazanin" w:hint="cs"/>
                <w:sz w:val="26"/>
                <w:szCs w:val="26"/>
                <w:rtl/>
              </w:rPr>
              <w:t>یی</w:t>
            </w:r>
            <w:r w:rsidRPr="00C26683">
              <w:rPr>
                <w:rFonts w:cs="B Nazanin"/>
                <w:sz w:val="26"/>
                <w:szCs w:val="26"/>
                <w:rtl/>
              </w:rPr>
              <w:t xml:space="preserve"> اشتغال، تع</w:t>
            </w:r>
            <w:r w:rsidRPr="00C26683">
              <w:rPr>
                <w:rFonts w:cs="B Nazanin" w:hint="cs"/>
                <w:sz w:val="26"/>
                <w:szCs w:val="26"/>
                <w:rtl/>
              </w:rPr>
              <w:t>یی</w:t>
            </w:r>
            <w:r w:rsidRPr="00C26683">
              <w:rPr>
                <w:rFonts w:cs="B Nazanin" w:hint="eastAsia"/>
                <w:sz w:val="26"/>
                <w:szCs w:val="26"/>
                <w:rtl/>
              </w:rPr>
              <w:t>ن</w:t>
            </w:r>
            <w:r w:rsidRPr="00C26683">
              <w:rPr>
                <w:rFonts w:cs="B Nazanin"/>
                <w:sz w:val="26"/>
                <w:szCs w:val="26"/>
                <w:rtl/>
              </w:rPr>
              <w:t xml:space="preserve"> وضع</w:t>
            </w:r>
            <w:r w:rsidRPr="00C26683">
              <w:rPr>
                <w:rFonts w:cs="B Nazanin" w:hint="cs"/>
                <w:sz w:val="26"/>
                <w:szCs w:val="26"/>
                <w:rtl/>
              </w:rPr>
              <w:t>ی</w:t>
            </w:r>
            <w:r w:rsidRPr="00C26683">
              <w:rPr>
                <w:rFonts w:cs="B Nazanin" w:hint="eastAsia"/>
                <w:sz w:val="26"/>
                <w:szCs w:val="26"/>
                <w:rtl/>
              </w:rPr>
              <w:t>ت</w:t>
            </w:r>
            <w:r w:rsidRPr="00C26683">
              <w:rPr>
                <w:rFonts w:cs="B Nazanin"/>
                <w:sz w:val="26"/>
                <w:szCs w:val="26"/>
                <w:rtl/>
              </w:rPr>
              <w:t xml:space="preserve"> مستمر</w:t>
            </w:r>
            <w:r w:rsidRPr="00C26683">
              <w:rPr>
                <w:rFonts w:cs="B Nazanin" w:hint="cs"/>
                <w:sz w:val="26"/>
                <w:szCs w:val="26"/>
                <w:rtl/>
              </w:rPr>
              <w:t>ی</w:t>
            </w:r>
            <w:r w:rsidRPr="00C26683">
              <w:rPr>
                <w:rFonts w:cs="B Nazanin" w:hint="eastAsia"/>
                <w:sz w:val="26"/>
                <w:szCs w:val="26"/>
                <w:rtl/>
              </w:rPr>
              <w:t>،</w:t>
            </w:r>
            <w:r w:rsidRPr="00C26683">
              <w:rPr>
                <w:rFonts w:cs="B Nazanin"/>
                <w:sz w:val="26"/>
                <w:szCs w:val="26"/>
                <w:rtl/>
              </w:rPr>
              <w:t xml:space="preserve"> در</w:t>
            </w:r>
            <w:r w:rsidRPr="00C26683">
              <w:rPr>
                <w:rFonts w:cs="B Nazanin" w:hint="cs"/>
                <w:sz w:val="26"/>
                <w:szCs w:val="26"/>
                <w:rtl/>
              </w:rPr>
              <w:t>ی</w:t>
            </w:r>
            <w:r w:rsidRPr="00C26683">
              <w:rPr>
                <w:rFonts w:cs="B Nazanin" w:hint="eastAsia"/>
                <w:sz w:val="26"/>
                <w:szCs w:val="26"/>
                <w:rtl/>
              </w:rPr>
              <w:t>افت</w:t>
            </w:r>
            <w:r w:rsidRPr="00C26683">
              <w:rPr>
                <w:rFonts w:cs="B Nazanin"/>
                <w:sz w:val="26"/>
                <w:szCs w:val="26"/>
                <w:rtl/>
              </w:rPr>
              <w:t xml:space="preserve"> حق ب</w:t>
            </w:r>
            <w:r w:rsidRPr="00C26683">
              <w:rPr>
                <w:rFonts w:cs="B Nazanin" w:hint="cs"/>
                <w:sz w:val="26"/>
                <w:szCs w:val="26"/>
                <w:rtl/>
              </w:rPr>
              <w:t>ی</w:t>
            </w:r>
            <w:r w:rsidRPr="00C26683">
              <w:rPr>
                <w:rFonts w:cs="B Nazanin" w:hint="eastAsia"/>
                <w:sz w:val="26"/>
                <w:szCs w:val="26"/>
                <w:rtl/>
              </w:rPr>
              <w:t>مه،</w:t>
            </w:r>
            <w:r w:rsidRPr="00C26683">
              <w:rPr>
                <w:rFonts w:cs="B Nazanin"/>
                <w:sz w:val="26"/>
                <w:szCs w:val="26"/>
                <w:rtl/>
              </w:rPr>
              <w:t xml:space="preserve"> ثبت سابقه، پا</w:t>
            </w:r>
            <w:r w:rsidRPr="00C26683">
              <w:rPr>
                <w:rFonts w:cs="B Nazanin" w:hint="cs"/>
                <w:sz w:val="26"/>
                <w:szCs w:val="26"/>
                <w:rtl/>
              </w:rPr>
              <w:t>ی</w:t>
            </w:r>
            <w:r w:rsidRPr="00C26683">
              <w:rPr>
                <w:rFonts w:cs="B Nazanin" w:hint="eastAsia"/>
                <w:sz w:val="26"/>
                <w:szCs w:val="26"/>
                <w:rtl/>
              </w:rPr>
              <w:t>ش</w:t>
            </w:r>
            <w:r w:rsidRPr="00C26683">
              <w:rPr>
                <w:rFonts w:cs="B Nazanin"/>
                <w:sz w:val="26"/>
                <w:szCs w:val="26"/>
                <w:rtl/>
              </w:rPr>
              <w:t xml:space="preserve"> مستمر، شناس</w:t>
            </w:r>
            <w:r w:rsidRPr="00C26683">
              <w:rPr>
                <w:rFonts w:cs="B Nazanin" w:hint="eastAsia"/>
                <w:sz w:val="26"/>
                <w:szCs w:val="26"/>
                <w:rtl/>
              </w:rPr>
              <w:t>ا</w:t>
            </w:r>
            <w:r w:rsidRPr="00C26683">
              <w:rPr>
                <w:rFonts w:cs="B Nazanin" w:hint="cs"/>
                <w:sz w:val="26"/>
                <w:szCs w:val="26"/>
                <w:rtl/>
              </w:rPr>
              <w:t>یی</w:t>
            </w:r>
            <w:r w:rsidRPr="00C26683">
              <w:rPr>
                <w:rFonts w:cs="B Nazanin"/>
                <w:sz w:val="26"/>
                <w:szCs w:val="26"/>
                <w:rtl/>
              </w:rPr>
              <w:t xml:space="preserve"> تخلف و محاسبه مجدد مستمر</w:t>
            </w:r>
            <w:r w:rsidRPr="00C26683">
              <w:rPr>
                <w:rFonts w:cs="B Nazanin" w:hint="cs"/>
                <w:sz w:val="26"/>
                <w:szCs w:val="26"/>
                <w:rtl/>
              </w:rPr>
              <w:t>ی</w:t>
            </w:r>
            <w:r w:rsidRPr="00C26683">
              <w:rPr>
                <w:rFonts w:cs="B Nazanin"/>
                <w:sz w:val="26"/>
                <w:szCs w:val="26"/>
                <w:rtl/>
              </w:rPr>
              <w:t xml:space="preserve"> به‌صورت </w:t>
            </w:r>
            <w:r w:rsidRPr="00C26683">
              <w:rPr>
                <w:rFonts w:cs="B Nazanin" w:hint="cs"/>
                <w:sz w:val="26"/>
                <w:szCs w:val="26"/>
                <w:rtl/>
              </w:rPr>
              <w:t>ی</w:t>
            </w:r>
            <w:r w:rsidRPr="00C26683">
              <w:rPr>
                <w:rFonts w:cs="B Nazanin" w:hint="eastAsia"/>
                <w:sz w:val="26"/>
                <w:szCs w:val="26"/>
                <w:rtl/>
              </w:rPr>
              <w:t>کپارچه</w:t>
            </w:r>
            <w:r w:rsidRPr="00C26683">
              <w:rPr>
                <w:rFonts w:cs="B Nazanin"/>
                <w:sz w:val="26"/>
                <w:szCs w:val="26"/>
                <w:rtl/>
              </w:rPr>
              <w:t xml:space="preserve"> طراح</w:t>
            </w:r>
            <w:r w:rsidRPr="00C26683">
              <w:rPr>
                <w:rFonts w:cs="B Nazanin" w:hint="cs"/>
                <w:sz w:val="26"/>
                <w:szCs w:val="26"/>
                <w:rtl/>
              </w:rPr>
              <w:t>ی</w:t>
            </w:r>
            <w:r w:rsidRPr="00C26683">
              <w:rPr>
                <w:rFonts w:cs="B Nazanin"/>
                <w:sz w:val="26"/>
                <w:szCs w:val="26"/>
                <w:rtl/>
              </w:rPr>
              <w:t xml:space="preserve"> شود.</w:t>
            </w:r>
          </w:p>
        </w:tc>
      </w:tr>
      <w:tr w:rsidR="00733AB4" w:rsidRPr="00A662E4" w14:paraId="00D39C11" w14:textId="77777777" w:rsidTr="00510655">
        <w:tc>
          <w:tcPr>
            <w:tcW w:w="9792" w:type="dxa"/>
          </w:tcPr>
          <w:p w14:paraId="238C1AD3" w14:textId="77777777" w:rsidR="00733AB4" w:rsidRPr="00A662E4" w:rsidRDefault="00733AB4" w:rsidP="00A662E4">
            <w:pPr>
              <w:widowControl w:val="0"/>
              <w:numPr>
                <w:ilvl w:val="0"/>
                <w:numId w:val="1"/>
              </w:numPr>
              <w:spacing w:line="276" w:lineRule="auto"/>
              <w:ind w:left="360"/>
              <w:jc w:val="lowKashida"/>
              <w:rPr>
                <w:rFonts w:cs="B Nazanin"/>
                <w:b/>
                <w:bCs/>
                <w:sz w:val="26"/>
                <w:szCs w:val="26"/>
              </w:rPr>
            </w:pPr>
            <w:r w:rsidRPr="00A662E4">
              <w:rPr>
                <w:rFonts w:cs="B Nazanin" w:hint="cs"/>
                <w:b/>
                <w:bCs/>
                <w:sz w:val="26"/>
                <w:szCs w:val="26"/>
                <w:rtl/>
              </w:rPr>
              <w:t>اهداف مورد نظر برای تحقیق:</w:t>
            </w:r>
          </w:p>
          <w:p w14:paraId="10F32469" w14:textId="0BC590EF" w:rsidR="008C3CBF" w:rsidRPr="00A662E4" w:rsidRDefault="000C2C80" w:rsidP="00A662E4">
            <w:pPr>
              <w:pStyle w:val="ListParagraph"/>
              <w:widowControl w:val="0"/>
              <w:numPr>
                <w:ilvl w:val="0"/>
                <w:numId w:val="18"/>
              </w:numPr>
              <w:spacing w:line="276" w:lineRule="auto"/>
              <w:jc w:val="lowKashida"/>
              <w:rPr>
                <w:rFonts w:cs="B Nazanin"/>
                <w:b/>
                <w:bCs/>
                <w:sz w:val="26"/>
                <w:szCs w:val="26"/>
              </w:rPr>
            </w:pPr>
            <w:r w:rsidRPr="00A662E4">
              <w:rPr>
                <w:rFonts w:cs="B Nazanin" w:hint="cs"/>
                <w:b/>
                <w:bCs/>
                <w:sz w:val="26"/>
                <w:szCs w:val="26"/>
                <w:rtl/>
              </w:rPr>
              <w:t>هدف</w:t>
            </w:r>
            <w:r w:rsidR="00733AB4" w:rsidRPr="00A662E4">
              <w:rPr>
                <w:rFonts w:cs="B Nazanin" w:hint="cs"/>
                <w:b/>
                <w:bCs/>
                <w:sz w:val="26"/>
                <w:szCs w:val="26"/>
                <w:rtl/>
              </w:rPr>
              <w:t xml:space="preserve"> </w:t>
            </w:r>
            <w:r w:rsidR="00021364" w:rsidRPr="00A662E4">
              <w:rPr>
                <w:rFonts w:cs="B Nazanin" w:hint="cs"/>
                <w:b/>
                <w:bCs/>
                <w:sz w:val="26"/>
                <w:szCs w:val="26"/>
                <w:rtl/>
              </w:rPr>
              <w:t>اصلی</w:t>
            </w:r>
          </w:p>
          <w:p w14:paraId="38944AD1" w14:textId="77777777" w:rsidR="003162B0" w:rsidRPr="003162B0" w:rsidRDefault="003162B0" w:rsidP="003162B0">
            <w:pPr>
              <w:widowControl w:val="0"/>
              <w:spacing w:line="276" w:lineRule="auto"/>
              <w:ind w:left="360"/>
              <w:jc w:val="lowKashida"/>
              <w:rPr>
                <w:rFonts w:cs="B Nazanin"/>
                <w:b/>
                <w:bCs/>
                <w:sz w:val="26"/>
                <w:szCs w:val="26"/>
              </w:rPr>
            </w:pPr>
            <w:r w:rsidRPr="003162B0">
              <w:rPr>
                <w:rFonts w:cs="B Nazanin"/>
                <w:sz w:val="26"/>
                <w:szCs w:val="26"/>
                <w:rtl/>
              </w:rPr>
              <w:t>طراح</w:t>
            </w:r>
            <w:r w:rsidRPr="003162B0">
              <w:rPr>
                <w:rFonts w:cs="B Nazanin" w:hint="cs"/>
                <w:sz w:val="26"/>
                <w:szCs w:val="26"/>
                <w:rtl/>
              </w:rPr>
              <w:t>ی</w:t>
            </w:r>
            <w:r w:rsidRPr="003162B0">
              <w:rPr>
                <w:rFonts w:cs="B Nazanin"/>
                <w:sz w:val="26"/>
                <w:szCs w:val="26"/>
                <w:rtl/>
              </w:rPr>
              <w:t xml:space="preserve"> الگو</w:t>
            </w:r>
            <w:r w:rsidRPr="003162B0">
              <w:rPr>
                <w:rFonts w:cs="B Nazanin" w:hint="cs"/>
                <w:sz w:val="26"/>
                <w:szCs w:val="26"/>
                <w:rtl/>
              </w:rPr>
              <w:t>ی</w:t>
            </w:r>
            <w:r w:rsidRPr="003162B0">
              <w:rPr>
                <w:rFonts w:cs="B Nazanin"/>
                <w:sz w:val="26"/>
                <w:szCs w:val="26"/>
                <w:rtl/>
              </w:rPr>
              <w:t xml:space="preserve"> حکمران</w:t>
            </w:r>
            <w:r w:rsidRPr="003162B0">
              <w:rPr>
                <w:rFonts w:cs="B Nazanin" w:hint="cs"/>
                <w:sz w:val="26"/>
                <w:szCs w:val="26"/>
                <w:rtl/>
              </w:rPr>
              <w:t>ی</w:t>
            </w:r>
            <w:r w:rsidRPr="003162B0">
              <w:rPr>
                <w:rFonts w:cs="B Nazanin"/>
                <w:sz w:val="26"/>
                <w:szCs w:val="26"/>
                <w:rtl/>
              </w:rPr>
              <w:t xml:space="preserve"> و تنظ</w:t>
            </w:r>
            <w:r w:rsidRPr="003162B0">
              <w:rPr>
                <w:rFonts w:cs="B Nazanin" w:hint="cs"/>
                <w:sz w:val="26"/>
                <w:szCs w:val="26"/>
                <w:rtl/>
              </w:rPr>
              <w:t>ی</w:t>
            </w:r>
            <w:r w:rsidRPr="003162B0">
              <w:rPr>
                <w:rFonts w:cs="B Nazanin" w:hint="eastAsia"/>
                <w:sz w:val="26"/>
                <w:szCs w:val="26"/>
                <w:rtl/>
              </w:rPr>
              <w:t>م‌گر</w:t>
            </w:r>
            <w:r w:rsidRPr="003162B0">
              <w:rPr>
                <w:rFonts w:cs="B Nazanin" w:hint="cs"/>
                <w:sz w:val="26"/>
                <w:szCs w:val="26"/>
                <w:rtl/>
              </w:rPr>
              <w:t>ی</w:t>
            </w:r>
            <w:r w:rsidRPr="003162B0">
              <w:rPr>
                <w:rFonts w:cs="B Nazanin"/>
                <w:sz w:val="26"/>
                <w:szCs w:val="26"/>
                <w:rtl/>
              </w:rPr>
              <w:t xml:space="preserve"> اشتغال مجدد بازنشستگان متناسب با ماه</w:t>
            </w:r>
            <w:r w:rsidRPr="003162B0">
              <w:rPr>
                <w:rFonts w:cs="B Nazanin" w:hint="cs"/>
                <w:sz w:val="26"/>
                <w:szCs w:val="26"/>
                <w:rtl/>
              </w:rPr>
              <w:t>ی</w:t>
            </w:r>
            <w:r w:rsidRPr="003162B0">
              <w:rPr>
                <w:rFonts w:cs="B Nazanin" w:hint="eastAsia"/>
                <w:sz w:val="26"/>
                <w:szCs w:val="26"/>
                <w:rtl/>
              </w:rPr>
              <w:t>ت</w:t>
            </w:r>
            <w:r w:rsidRPr="003162B0">
              <w:rPr>
                <w:rFonts w:cs="B Nazanin"/>
                <w:sz w:val="26"/>
                <w:szCs w:val="26"/>
                <w:rtl/>
              </w:rPr>
              <w:t xml:space="preserve"> ب</w:t>
            </w:r>
            <w:r w:rsidRPr="003162B0">
              <w:rPr>
                <w:rFonts w:cs="B Nazanin" w:hint="cs"/>
                <w:sz w:val="26"/>
                <w:szCs w:val="26"/>
                <w:rtl/>
              </w:rPr>
              <w:t>ی</w:t>
            </w:r>
            <w:r w:rsidRPr="003162B0">
              <w:rPr>
                <w:rFonts w:cs="B Nazanin" w:hint="eastAsia"/>
                <w:sz w:val="26"/>
                <w:szCs w:val="26"/>
                <w:rtl/>
              </w:rPr>
              <w:t>مه‌ا</w:t>
            </w:r>
            <w:r w:rsidRPr="003162B0">
              <w:rPr>
                <w:rFonts w:cs="B Nazanin" w:hint="cs"/>
                <w:sz w:val="26"/>
                <w:szCs w:val="26"/>
                <w:rtl/>
              </w:rPr>
              <w:t>ی</w:t>
            </w:r>
            <w:r w:rsidRPr="003162B0">
              <w:rPr>
                <w:rFonts w:cs="B Nazanin"/>
                <w:sz w:val="26"/>
                <w:szCs w:val="26"/>
                <w:rtl/>
              </w:rPr>
              <w:t xml:space="preserve"> سازمان تأم</w:t>
            </w:r>
            <w:r w:rsidRPr="003162B0">
              <w:rPr>
                <w:rFonts w:cs="B Nazanin" w:hint="cs"/>
                <w:sz w:val="26"/>
                <w:szCs w:val="26"/>
                <w:rtl/>
              </w:rPr>
              <w:t>ی</w:t>
            </w:r>
            <w:r w:rsidRPr="003162B0">
              <w:rPr>
                <w:rFonts w:cs="B Nazanin" w:hint="eastAsia"/>
                <w:sz w:val="26"/>
                <w:szCs w:val="26"/>
                <w:rtl/>
              </w:rPr>
              <w:t>ن</w:t>
            </w:r>
            <w:r w:rsidRPr="003162B0">
              <w:rPr>
                <w:rFonts w:cs="B Nazanin"/>
                <w:sz w:val="26"/>
                <w:szCs w:val="26"/>
                <w:rtl/>
              </w:rPr>
              <w:t xml:space="preserve"> اجتماع</w:t>
            </w:r>
            <w:r w:rsidRPr="003162B0">
              <w:rPr>
                <w:rFonts w:cs="B Nazanin" w:hint="cs"/>
                <w:sz w:val="26"/>
                <w:szCs w:val="26"/>
                <w:rtl/>
              </w:rPr>
              <w:t>ی</w:t>
            </w:r>
            <w:r w:rsidRPr="003162B0">
              <w:rPr>
                <w:rFonts w:cs="B Nazanin" w:hint="eastAsia"/>
                <w:sz w:val="26"/>
                <w:szCs w:val="26"/>
                <w:rtl/>
              </w:rPr>
              <w:t>،</w:t>
            </w:r>
            <w:r w:rsidRPr="003162B0">
              <w:rPr>
                <w:rFonts w:cs="B Nazanin"/>
                <w:sz w:val="26"/>
                <w:szCs w:val="26"/>
                <w:rtl/>
              </w:rPr>
              <w:t xml:space="preserve"> با تأک</w:t>
            </w:r>
            <w:r w:rsidRPr="003162B0">
              <w:rPr>
                <w:rFonts w:cs="B Nazanin" w:hint="cs"/>
                <w:sz w:val="26"/>
                <w:szCs w:val="26"/>
                <w:rtl/>
              </w:rPr>
              <w:t>ی</w:t>
            </w:r>
            <w:r w:rsidRPr="003162B0">
              <w:rPr>
                <w:rFonts w:cs="B Nazanin" w:hint="eastAsia"/>
                <w:sz w:val="26"/>
                <w:szCs w:val="26"/>
                <w:rtl/>
              </w:rPr>
              <w:t>د</w:t>
            </w:r>
            <w:r w:rsidRPr="003162B0">
              <w:rPr>
                <w:rFonts w:cs="B Nazanin"/>
                <w:sz w:val="26"/>
                <w:szCs w:val="26"/>
                <w:rtl/>
              </w:rPr>
              <w:t xml:space="preserve"> بر شفاف</w:t>
            </w:r>
            <w:r w:rsidRPr="003162B0">
              <w:rPr>
                <w:rFonts w:cs="B Nazanin" w:hint="cs"/>
                <w:sz w:val="26"/>
                <w:szCs w:val="26"/>
                <w:rtl/>
              </w:rPr>
              <w:t>ی</w:t>
            </w:r>
            <w:r w:rsidRPr="003162B0">
              <w:rPr>
                <w:rFonts w:cs="B Nazanin" w:hint="eastAsia"/>
                <w:sz w:val="26"/>
                <w:szCs w:val="26"/>
                <w:rtl/>
              </w:rPr>
              <w:t>ت</w:t>
            </w:r>
            <w:r w:rsidRPr="003162B0">
              <w:rPr>
                <w:rFonts w:cs="B Nazanin"/>
                <w:sz w:val="26"/>
                <w:szCs w:val="26"/>
                <w:rtl/>
              </w:rPr>
              <w:t xml:space="preserve"> مقررات، کنترل ر</w:t>
            </w:r>
            <w:r w:rsidRPr="003162B0">
              <w:rPr>
                <w:rFonts w:cs="B Nazanin" w:hint="cs"/>
                <w:sz w:val="26"/>
                <w:szCs w:val="26"/>
                <w:rtl/>
              </w:rPr>
              <w:t>ی</w:t>
            </w:r>
            <w:r w:rsidRPr="003162B0">
              <w:rPr>
                <w:rFonts w:cs="B Nazanin" w:hint="eastAsia"/>
                <w:sz w:val="26"/>
                <w:szCs w:val="26"/>
                <w:rtl/>
              </w:rPr>
              <w:t>سک،</w:t>
            </w:r>
            <w:r w:rsidRPr="003162B0">
              <w:rPr>
                <w:rFonts w:cs="B Nazanin"/>
                <w:sz w:val="26"/>
                <w:szCs w:val="26"/>
                <w:rtl/>
              </w:rPr>
              <w:t xml:space="preserve"> قابل</w:t>
            </w:r>
            <w:r w:rsidRPr="003162B0">
              <w:rPr>
                <w:rFonts w:cs="B Nazanin" w:hint="cs"/>
                <w:sz w:val="26"/>
                <w:szCs w:val="26"/>
                <w:rtl/>
              </w:rPr>
              <w:t>ی</w:t>
            </w:r>
            <w:r w:rsidRPr="003162B0">
              <w:rPr>
                <w:rFonts w:cs="B Nazanin" w:hint="eastAsia"/>
                <w:sz w:val="26"/>
                <w:szCs w:val="26"/>
                <w:rtl/>
              </w:rPr>
              <w:t>ت</w:t>
            </w:r>
            <w:r w:rsidRPr="003162B0">
              <w:rPr>
                <w:rFonts w:cs="B Nazanin"/>
                <w:sz w:val="26"/>
                <w:szCs w:val="26"/>
                <w:rtl/>
              </w:rPr>
              <w:t xml:space="preserve"> اجرا و پا</w:t>
            </w:r>
            <w:r w:rsidRPr="003162B0">
              <w:rPr>
                <w:rFonts w:cs="B Nazanin" w:hint="cs"/>
                <w:sz w:val="26"/>
                <w:szCs w:val="26"/>
                <w:rtl/>
              </w:rPr>
              <w:t>ی</w:t>
            </w:r>
            <w:r w:rsidRPr="003162B0">
              <w:rPr>
                <w:rFonts w:cs="B Nazanin" w:hint="eastAsia"/>
                <w:sz w:val="26"/>
                <w:szCs w:val="26"/>
                <w:rtl/>
              </w:rPr>
              <w:t>دار</w:t>
            </w:r>
            <w:r w:rsidRPr="003162B0">
              <w:rPr>
                <w:rFonts w:cs="B Nazanin" w:hint="cs"/>
                <w:sz w:val="26"/>
                <w:szCs w:val="26"/>
                <w:rtl/>
              </w:rPr>
              <w:t>ی</w:t>
            </w:r>
            <w:r w:rsidRPr="003162B0">
              <w:rPr>
                <w:rFonts w:cs="B Nazanin"/>
                <w:sz w:val="26"/>
                <w:szCs w:val="26"/>
                <w:rtl/>
              </w:rPr>
              <w:t xml:space="preserve"> مال</w:t>
            </w:r>
            <w:r w:rsidRPr="003162B0">
              <w:rPr>
                <w:rFonts w:cs="B Nazanin" w:hint="cs"/>
                <w:sz w:val="26"/>
                <w:szCs w:val="26"/>
                <w:rtl/>
              </w:rPr>
              <w:t>ی</w:t>
            </w:r>
            <w:r w:rsidRPr="003162B0">
              <w:rPr>
                <w:rFonts w:cs="B Nazanin"/>
                <w:sz w:val="26"/>
                <w:szCs w:val="26"/>
                <w:rtl/>
              </w:rPr>
              <w:t>.</w:t>
            </w:r>
          </w:p>
          <w:p w14:paraId="5E5590AB" w14:textId="2C071915" w:rsidR="00733AB4" w:rsidRPr="00B90C61" w:rsidRDefault="00F14F9B" w:rsidP="00424617">
            <w:pPr>
              <w:pStyle w:val="ListParagraph"/>
              <w:widowControl w:val="0"/>
              <w:numPr>
                <w:ilvl w:val="0"/>
                <w:numId w:val="18"/>
              </w:numPr>
              <w:spacing w:line="276" w:lineRule="auto"/>
              <w:jc w:val="lowKashida"/>
              <w:rPr>
                <w:rFonts w:cs="B Nazanin"/>
                <w:b/>
                <w:bCs/>
                <w:sz w:val="26"/>
                <w:szCs w:val="26"/>
              </w:rPr>
            </w:pPr>
            <w:r w:rsidRPr="000447ED">
              <w:rPr>
                <w:rFonts w:cs="B Nazanin"/>
                <w:b/>
                <w:bCs/>
                <w:color w:val="FF0000"/>
                <w:sz w:val="26"/>
                <w:szCs w:val="26"/>
                <w:rtl/>
              </w:rPr>
              <w:t xml:space="preserve"> </w:t>
            </w:r>
            <w:r w:rsidR="00733AB4" w:rsidRPr="00B90C61">
              <w:rPr>
                <w:rFonts w:cs="B Nazanin" w:hint="cs"/>
                <w:b/>
                <w:bCs/>
                <w:sz w:val="26"/>
                <w:szCs w:val="26"/>
                <w:rtl/>
              </w:rPr>
              <w:t xml:space="preserve">اهداف </w:t>
            </w:r>
            <w:r w:rsidR="00021364" w:rsidRPr="00B90C61">
              <w:rPr>
                <w:rFonts w:cs="B Nazanin" w:hint="cs"/>
                <w:b/>
                <w:bCs/>
                <w:sz w:val="26"/>
                <w:szCs w:val="26"/>
                <w:rtl/>
              </w:rPr>
              <w:t>فرعی</w:t>
            </w:r>
          </w:p>
          <w:p w14:paraId="248925C4" w14:textId="5A7FBF68" w:rsidR="001F284E" w:rsidRDefault="001F284E" w:rsidP="003162B0">
            <w:pPr>
              <w:pStyle w:val="ListParagraph"/>
              <w:numPr>
                <w:ilvl w:val="3"/>
                <w:numId w:val="38"/>
              </w:numPr>
              <w:ind w:left="753"/>
              <w:rPr>
                <w:rFonts w:cs="B Nazanin"/>
                <w:sz w:val="26"/>
                <w:szCs w:val="26"/>
                <w:lang w:bidi="ar-SA"/>
              </w:rPr>
            </w:pPr>
            <w:r>
              <w:rPr>
                <w:rFonts w:cs="B Nazanin" w:hint="cs"/>
                <w:sz w:val="26"/>
                <w:szCs w:val="26"/>
                <w:rtl/>
              </w:rPr>
              <w:t>شناسایی وضعیت مواجهه فعلی سازمان با موضوع:</w:t>
            </w:r>
          </w:p>
          <w:p w14:paraId="6187D609" w14:textId="322730D5" w:rsidR="003162B0" w:rsidRPr="003162B0" w:rsidRDefault="003162B0" w:rsidP="001F284E">
            <w:pPr>
              <w:pStyle w:val="ListParagraph"/>
              <w:numPr>
                <w:ilvl w:val="2"/>
                <w:numId w:val="38"/>
              </w:numPr>
              <w:rPr>
                <w:rFonts w:cs="B Nazanin"/>
                <w:sz w:val="26"/>
                <w:szCs w:val="26"/>
                <w:lang w:bidi="ar-SA"/>
              </w:rPr>
            </w:pPr>
            <w:r w:rsidRPr="003162B0">
              <w:rPr>
                <w:rFonts w:cs="B Nazanin" w:hint="eastAsia"/>
                <w:sz w:val="26"/>
                <w:szCs w:val="26"/>
                <w:rtl/>
                <w:lang w:bidi="ar-SA"/>
              </w:rPr>
              <w:t>شناسا</w:t>
            </w:r>
            <w:r w:rsidRPr="003162B0">
              <w:rPr>
                <w:rFonts w:cs="B Nazanin" w:hint="cs"/>
                <w:sz w:val="26"/>
                <w:szCs w:val="26"/>
                <w:rtl/>
                <w:lang w:bidi="ar-SA"/>
              </w:rPr>
              <w:t>یی</w:t>
            </w:r>
            <w:r w:rsidRPr="003162B0">
              <w:rPr>
                <w:rFonts w:cs="B Nazanin"/>
                <w:sz w:val="26"/>
                <w:szCs w:val="26"/>
                <w:rtl/>
                <w:lang w:bidi="ar-SA"/>
              </w:rPr>
              <w:t xml:space="preserve"> خلأها و تعارض‌ها</w:t>
            </w:r>
            <w:r w:rsidRPr="003162B0">
              <w:rPr>
                <w:rFonts w:cs="B Nazanin" w:hint="cs"/>
                <w:sz w:val="26"/>
                <w:szCs w:val="26"/>
                <w:rtl/>
                <w:lang w:bidi="ar-SA"/>
              </w:rPr>
              <w:t>ی</w:t>
            </w:r>
            <w:r w:rsidRPr="003162B0">
              <w:rPr>
                <w:rFonts w:cs="B Nazanin"/>
                <w:sz w:val="26"/>
                <w:szCs w:val="26"/>
                <w:rtl/>
                <w:lang w:bidi="ar-SA"/>
              </w:rPr>
              <w:t xml:space="preserve"> مقررات</w:t>
            </w:r>
            <w:r w:rsidRPr="003162B0">
              <w:rPr>
                <w:rFonts w:cs="B Nazanin" w:hint="cs"/>
                <w:sz w:val="26"/>
                <w:szCs w:val="26"/>
                <w:rtl/>
                <w:lang w:bidi="ar-SA"/>
              </w:rPr>
              <w:t>ی</w:t>
            </w:r>
            <w:r w:rsidRPr="003162B0">
              <w:rPr>
                <w:rFonts w:cs="B Nazanin"/>
                <w:sz w:val="26"/>
                <w:szCs w:val="26"/>
                <w:rtl/>
                <w:lang w:bidi="ar-SA"/>
              </w:rPr>
              <w:t>.</w:t>
            </w:r>
          </w:p>
          <w:p w14:paraId="332B0A10" w14:textId="77777777" w:rsidR="003162B0" w:rsidRPr="003162B0" w:rsidRDefault="003162B0" w:rsidP="001F284E">
            <w:pPr>
              <w:pStyle w:val="ListParagraph"/>
              <w:numPr>
                <w:ilvl w:val="2"/>
                <w:numId w:val="38"/>
              </w:numPr>
              <w:rPr>
                <w:rFonts w:cs="B Nazanin"/>
                <w:sz w:val="26"/>
                <w:szCs w:val="26"/>
                <w:lang w:bidi="ar-SA"/>
              </w:rPr>
            </w:pPr>
            <w:r w:rsidRPr="003162B0">
              <w:rPr>
                <w:rFonts w:cs="B Nazanin" w:hint="eastAsia"/>
                <w:sz w:val="26"/>
                <w:szCs w:val="26"/>
                <w:rtl/>
                <w:lang w:bidi="ar-SA"/>
              </w:rPr>
              <w:lastRenderedPageBreak/>
              <w:t>بررس</w:t>
            </w:r>
            <w:r w:rsidRPr="003162B0">
              <w:rPr>
                <w:rFonts w:cs="B Nazanin" w:hint="cs"/>
                <w:sz w:val="26"/>
                <w:szCs w:val="26"/>
                <w:rtl/>
                <w:lang w:bidi="ar-SA"/>
              </w:rPr>
              <w:t>ی</w:t>
            </w:r>
            <w:r w:rsidRPr="003162B0">
              <w:rPr>
                <w:rFonts w:cs="B Nazanin"/>
                <w:sz w:val="26"/>
                <w:szCs w:val="26"/>
                <w:rtl/>
                <w:lang w:bidi="ar-SA"/>
              </w:rPr>
              <w:t xml:space="preserve"> فرآ</w:t>
            </w:r>
            <w:r w:rsidRPr="003162B0">
              <w:rPr>
                <w:rFonts w:cs="B Nazanin" w:hint="cs"/>
                <w:sz w:val="26"/>
                <w:szCs w:val="26"/>
                <w:rtl/>
                <w:lang w:bidi="ar-SA"/>
              </w:rPr>
              <w:t>ی</w:t>
            </w:r>
            <w:r w:rsidRPr="003162B0">
              <w:rPr>
                <w:rFonts w:cs="B Nazanin" w:hint="eastAsia"/>
                <w:sz w:val="26"/>
                <w:szCs w:val="26"/>
                <w:rtl/>
                <w:lang w:bidi="ar-SA"/>
              </w:rPr>
              <w:t>ند</w:t>
            </w:r>
            <w:r w:rsidRPr="003162B0">
              <w:rPr>
                <w:rFonts w:cs="B Nazanin"/>
                <w:sz w:val="26"/>
                <w:szCs w:val="26"/>
                <w:rtl/>
                <w:lang w:bidi="ar-SA"/>
              </w:rPr>
              <w:t xml:space="preserve"> فعل</w:t>
            </w:r>
            <w:r w:rsidRPr="003162B0">
              <w:rPr>
                <w:rFonts w:cs="B Nazanin" w:hint="cs"/>
                <w:sz w:val="26"/>
                <w:szCs w:val="26"/>
                <w:rtl/>
                <w:lang w:bidi="ar-SA"/>
              </w:rPr>
              <w:t>ی</w:t>
            </w:r>
            <w:r w:rsidRPr="003162B0">
              <w:rPr>
                <w:rFonts w:cs="B Nazanin"/>
                <w:sz w:val="26"/>
                <w:szCs w:val="26"/>
                <w:rtl/>
                <w:lang w:bidi="ar-SA"/>
              </w:rPr>
              <w:t xml:space="preserve"> سازمان.</w:t>
            </w:r>
          </w:p>
          <w:p w14:paraId="152DC5C8" w14:textId="77777777" w:rsidR="003162B0" w:rsidRPr="003162B0" w:rsidRDefault="003162B0" w:rsidP="001F284E">
            <w:pPr>
              <w:pStyle w:val="ListParagraph"/>
              <w:numPr>
                <w:ilvl w:val="2"/>
                <w:numId w:val="38"/>
              </w:numPr>
              <w:rPr>
                <w:rFonts w:cs="B Nazanin"/>
                <w:sz w:val="26"/>
                <w:szCs w:val="26"/>
                <w:lang w:bidi="ar-SA"/>
              </w:rPr>
            </w:pPr>
            <w:r w:rsidRPr="003162B0">
              <w:rPr>
                <w:rFonts w:cs="B Nazanin" w:hint="eastAsia"/>
                <w:sz w:val="26"/>
                <w:szCs w:val="26"/>
                <w:rtl/>
                <w:lang w:bidi="ar-SA"/>
              </w:rPr>
              <w:t>شناسا</w:t>
            </w:r>
            <w:r w:rsidRPr="003162B0">
              <w:rPr>
                <w:rFonts w:cs="B Nazanin" w:hint="cs"/>
                <w:sz w:val="26"/>
                <w:szCs w:val="26"/>
                <w:rtl/>
                <w:lang w:bidi="ar-SA"/>
              </w:rPr>
              <w:t>یی</w:t>
            </w:r>
            <w:r w:rsidRPr="003162B0">
              <w:rPr>
                <w:rFonts w:cs="B Nazanin"/>
                <w:sz w:val="26"/>
                <w:szCs w:val="26"/>
                <w:rtl/>
                <w:lang w:bidi="ar-SA"/>
              </w:rPr>
              <w:t xml:space="preserve"> اشکال مختلف اشتغال مجدد.</w:t>
            </w:r>
          </w:p>
          <w:p w14:paraId="18094574" w14:textId="77777777" w:rsidR="003162B0" w:rsidRPr="003162B0" w:rsidRDefault="003162B0" w:rsidP="003162B0">
            <w:pPr>
              <w:pStyle w:val="ListParagraph"/>
              <w:numPr>
                <w:ilvl w:val="3"/>
                <w:numId w:val="38"/>
              </w:numPr>
              <w:ind w:left="753"/>
              <w:rPr>
                <w:rFonts w:cs="B Nazanin"/>
                <w:sz w:val="26"/>
                <w:szCs w:val="26"/>
                <w:lang w:bidi="ar-SA"/>
              </w:rPr>
            </w:pPr>
            <w:r w:rsidRPr="003162B0">
              <w:rPr>
                <w:rFonts w:cs="B Nazanin" w:hint="eastAsia"/>
                <w:sz w:val="26"/>
                <w:szCs w:val="26"/>
                <w:rtl/>
                <w:lang w:bidi="ar-SA"/>
              </w:rPr>
              <w:t>بررس</w:t>
            </w:r>
            <w:r w:rsidRPr="003162B0">
              <w:rPr>
                <w:rFonts w:cs="B Nazanin" w:hint="cs"/>
                <w:sz w:val="26"/>
                <w:szCs w:val="26"/>
                <w:rtl/>
                <w:lang w:bidi="ar-SA"/>
              </w:rPr>
              <w:t>ی</w:t>
            </w:r>
            <w:r w:rsidRPr="003162B0">
              <w:rPr>
                <w:rFonts w:cs="B Nazanin"/>
                <w:sz w:val="26"/>
                <w:szCs w:val="26"/>
                <w:rtl/>
                <w:lang w:bidi="ar-SA"/>
              </w:rPr>
              <w:t xml:space="preserve"> تجارب صندوق‌ها و کشورها</w:t>
            </w:r>
            <w:r w:rsidRPr="003162B0">
              <w:rPr>
                <w:rFonts w:cs="B Nazanin" w:hint="cs"/>
                <w:sz w:val="26"/>
                <w:szCs w:val="26"/>
                <w:rtl/>
                <w:lang w:bidi="ar-SA"/>
              </w:rPr>
              <w:t>ی</w:t>
            </w:r>
            <w:r w:rsidRPr="003162B0">
              <w:rPr>
                <w:rFonts w:cs="B Nazanin"/>
                <w:sz w:val="26"/>
                <w:szCs w:val="26"/>
                <w:rtl/>
                <w:lang w:bidi="ar-SA"/>
              </w:rPr>
              <w:t xml:space="preserve"> منتخب.</w:t>
            </w:r>
          </w:p>
          <w:p w14:paraId="1CC7FD5C" w14:textId="5CFC8F16" w:rsidR="001F284E" w:rsidRDefault="003162B0" w:rsidP="003162B0">
            <w:pPr>
              <w:pStyle w:val="ListParagraph"/>
              <w:numPr>
                <w:ilvl w:val="3"/>
                <w:numId w:val="38"/>
              </w:numPr>
              <w:ind w:left="753"/>
              <w:rPr>
                <w:rFonts w:cs="B Nazanin"/>
                <w:sz w:val="26"/>
                <w:szCs w:val="26"/>
                <w:lang w:bidi="ar-SA"/>
              </w:rPr>
            </w:pPr>
            <w:r w:rsidRPr="003162B0">
              <w:rPr>
                <w:rFonts w:cs="B Nazanin" w:hint="eastAsia"/>
                <w:sz w:val="26"/>
                <w:szCs w:val="26"/>
                <w:rtl/>
                <w:lang w:bidi="ar-SA"/>
              </w:rPr>
              <w:t>طراح</w:t>
            </w:r>
            <w:r w:rsidRPr="003162B0">
              <w:rPr>
                <w:rFonts w:cs="B Nazanin" w:hint="cs"/>
                <w:sz w:val="26"/>
                <w:szCs w:val="26"/>
                <w:rtl/>
                <w:lang w:bidi="ar-SA"/>
              </w:rPr>
              <w:t>ی</w:t>
            </w:r>
            <w:r w:rsidRPr="003162B0">
              <w:rPr>
                <w:rFonts w:cs="B Nazanin"/>
                <w:sz w:val="26"/>
                <w:szCs w:val="26"/>
                <w:rtl/>
                <w:lang w:bidi="ar-SA"/>
              </w:rPr>
              <w:t xml:space="preserve"> </w:t>
            </w:r>
            <w:r w:rsidR="001F284E">
              <w:rPr>
                <w:rFonts w:cs="B Nazanin" w:hint="cs"/>
                <w:sz w:val="26"/>
                <w:szCs w:val="26"/>
                <w:rtl/>
                <w:lang w:bidi="ar-SA"/>
              </w:rPr>
              <w:t>سیاست مواجهه</w:t>
            </w:r>
          </w:p>
          <w:p w14:paraId="36BA24AB" w14:textId="71DECC19" w:rsidR="003162B0" w:rsidRPr="003162B0" w:rsidRDefault="003162B0" w:rsidP="001F284E">
            <w:pPr>
              <w:pStyle w:val="ListParagraph"/>
              <w:numPr>
                <w:ilvl w:val="2"/>
                <w:numId w:val="38"/>
              </w:numPr>
              <w:rPr>
                <w:rFonts w:cs="B Nazanin"/>
                <w:sz w:val="26"/>
                <w:szCs w:val="26"/>
                <w:lang w:bidi="ar-SA"/>
              </w:rPr>
            </w:pPr>
            <w:r w:rsidRPr="003162B0">
              <w:rPr>
                <w:rFonts w:cs="B Nazanin"/>
                <w:sz w:val="26"/>
                <w:szCs w:val="26"/>
                <w:rtl/>
                <w:lang w:bidi="ar-SA"/>
              </w:rPr>
              <w:t>فرآ</w:t>
            </w:r>
            <w:r w:rsidRPr="003162B0">
              <w:rPr>
                <w:rFonts w:cs="B Nazanin" w:hint="cs"/>
                <w:sz w:val="26"/>
                <w:szCs w:val="26"/>
                <w:rtl/>
                <w:lang w:bidi="ar-SA"/>
              </w:rPr>
              <w:t>ی</w:t>
            </w:r>
            <w:r w:rsidRPr="003162B0">
              <w:rPr>
                <w:rFonts w:cs="B Nazanin" w:hint="eastAsia"/>
                <w:sz w:val="26"/>
                <w:szCs w:val="26"/>
                <w:rtl/>
                <w:lang w:bidi="ar-SA"/>
              </w:rPr>
              <w:t>ند</w:t>
            </w:r>
            <w:r w:rsidRPr="003162B0">
              <w:rPr>
                <w:rFonts w:cs="B Nazanin"/>
                <w:sz w:val="26"/>
                <w:szCs w:val="26"/>
                <w:rtl/>
                <w:lang w:bidi="ar-SA"/>
              </w:rPr>
              <w:t xml:space="preserve"> استاندارد اشتغال مجدد.</w:t>
            </w:r>
          </w:p>
          <w:p w14:paraId="1E1D906F" w14:textId="0B48DAB0" w:rsidR="003162B0" w:rsidRPr="003162B0" w:rsidRDefault="003162B0" w:rsidP="001F284E">
            <w:pPr>
              <w:pStyle w:val="ListParagraph"/>
              <w:numPr>
                <w:ilvl w:val="2"/>
                <w:numId w:val="38"/>
              </w:numPr>
              <w:rPr>
                <w:rFonts w:cs="B Nazanin"/>
                <w:sz w:val="26"/>
                <w:szCs w:val="26"/>
                <w:lang w:bidi="ar-SA"/>
              </w:rPr>
            </w:pPr>
            <w:r w:rsidRPr="003162B0">
              <w:rPr>
                <w:rFonts w:cs="B Nazanin"/>
                <w:sz w:val="26"/>
                <w:szCs w:val="26"/>
                <w:rtl/>
                <w:lang w:bidi="ar-SA"/>
              </w:rPr>
              <w:t>سازوکار احراز اشتغال.</w:t>
            </w:r>
          </w:p>
          <w:p w14:paraId="6F3AC3C5" w14:textId="04FA524E" w:rsidR="003162B0" w:rsidRPr="003162B0" w:rsidRDefault="003162B0" w:rsidP="001F284E">
            <w:pPr>
              <w:pStyle w:val="ListParagraph"/>
              <w:numPr>
                <w:ilvl w:val="2"/>
                <w:numId w:val="38"/>
              </w:numPr>
              <w:rPr>
                <w:rFonts w:cs="B Nazanin"/>
                <w:sz w:val="26"/>
                <w:szCs w:val="26"/>
                <w:lang w:bidi="ar-SA"/>
              </w:rPr>
            </w:pPr>
            <w:r w:rsidRPr="003162B0">
              <w:rPr>
                <w:rFonts w:cs="B Nazanin"/>
                <w:sz w:val="26"/>
                <w:szCs w:val="26"/>
                <w:rtl/>
                <w:lang w:bidi="ar-SA"/>
              </w:rPr>
              <w:t>نظام تبادل اطلاعات.</w:t>
            </w:r>
          </w:p>
          <w:p w14:paraId="3C75476A" w14:textId="12342EF0" w:rsidR="003162B0" w:rsidRPr="003162B0" w:rsidRDefault="003162B0" w:rsidP="001F284E">
            <w:pPr>
              <w:pStyle w:val="ListParagraph"/>
              <w:numPr>
                <w:ilvl w:val="2"/>
                <w:numId w:val="38"/>
              </w:numPr>
              <w:rPr>
                <w:rFonts w:cs="B Nazanin"/>
                <w:sz w:val="26"/>
                <w:szCs w:val="26"/>
                <w:lang w:bidi="ar-SA"/>
              </w:rPr>
            </w:pPr>
            <w:r w:rsidRPr="003162B0">
              <w:rPr>
                <w:rFonts w:cs="B Nazanin"/>
                <w:sz w:val="26"/>
                <w:szCs w:val="26"/>
                <w:rtl/>
                <w:lang w:bidi="ar-SA"/>
              </w:rPr>
              <w:t>نظام کنترل و پا</w:t>
            </w:r>
            <w:r w:rsidRPr="003162B0">
              <w:rPr>
                <w:rFonts w:cs="B Nazanin" w:hint="cs"/>
                <w:sz w:val="26"/>
                <w:szCs w:val="26"/>
                <w:rtl/>
                <w:lang w:bidi="ar-SA"/>
              </w:rPr>
              <w:t>ی</w:t>
            </w:r>
            <w:r w:rsidRPr="003162B0">
              <w:rPr>
                <w:rFonts w:cs="B Nazanin" w:hint="eastAsia"/>
                <w:sz w:val="26"/>
                <w:szCs w:val="26"/>
                <w:rtl/>
                <w:lang w:bidi="ar-SA"/>
              </w:rPr>
              <w:t>ش</w:t>
            </w:r>
            <w:r w:rsidRPr="003162B0">
              <w:rPr>
                <w:rFonts w:cs="B Nazanin"/>
                <w:sz w:val="26"/>
                <w:szCs w:val="26"/>
                <w:rtl/>
                <w:lang w:bidi="ar-SA"/>
              </w:rPr>
              <w:t>.</w:t>
            </w:r>
          </w:p>
          <w:p w14:paraId="7A41883E" w14:textId="76F9744B" w:rsidR="003162B0" w:rsidRPr="003162B0" w:rsidRDefault="003162B0" w:rsidP="001F284E">
            <w:pPr>
              <w:pStyle w:val="ListParagraph"/>
              <w:numPr>
                <w:ilvl w:val="2"/>
                <w:numId w:val="38"/>
              </w:numPr>
              <w:rPr>
                <w:rFonts w:cs="B Nazanin"/>
                <w:sz w:val="26"/>
                <w:szCs w:val="26"/>
                <w:lang w:bidi="ar-SA"/>
              </w:rPr>
            </w:pPr>
            <w:r w:rsidRPr="003162B0">
              <w:rPr>
                <w:rFonts w:cs="B Nazanin"/>
                <w:sz w:val="26"/>
                <w:szCs w:val="26"/>
                <w:rtl/>
                <w:lang w:bidi="ar-SA"/>
              </w:rPr>
              <w:t>شاخص‌ها</w:t>
            </w:r>
            <w:r w:rsidRPr="003162B0">
              <w:rPr>
                <w:rFonts w:cs="B Nazanin" w:hint="cs"/>
                <w:sz w:val="26"/>
                <w:szCs w:val="26"/>
                <w:rtl/>
                <w:lang w:bidi="ar-SA"/>
              </w:rPr>
              <w:t>ی</w:t>
            </w:r>
            <w:r w:rsidRPr="003162B0">
              <w:rPr>
                <w:rFonts w:cs="B Nazanin"/>
                <w:sz w:val="26"/>
                <w:szCs w:val="26"/>
                <w:rtl/>
                <w:lang w:bidi="ar-SA"/>
              </w:rPr>
              <w:t xml:space="preserve"> ر</w:t>
            </w:r>
            <w:r w:rsidRPr="003162B0">
              <w:rPr>
                <w:rFonts w:cs="B Nazanin" w:hint="cs"/>
                <w:sz w:val="26"/>
                <w:szCs w:val="26"/>
                <w:rtl/>
                <w:lang w:bidi="ar-SA"/>
              </w:rPr>
              <w:t>ی</w:t>
            </w:r>
            <w:r w:rsidRPr="003162B0">
              <w:rPr>
                <w:rFonts w:cs="B Nazanin" w:hint="eastAsia"/>
                <w:sz w:val="26"/>
                <w:szCs w:val="26"/>
                <w:rtl/>
                <w:lang w:bidi="ar-SA"/>
              </w:rPr>
              <w:t>سک</w:t>
            </w:r>
            <w:r w:rsidRPr="003162B0">
              <w:rPr>
                <w:rFonts w:cs="B Nazanin"/>
                <w:sz w:val="26"/>
                <w:szCs w:val="26"/>
                <w:rtl/>
                <w:lang w:bidi="ar-SA"/>
              </w:rPr>
              <w:t xml:space="preserve"> و تخلف.</w:t>
            </w:r>
          </w:p>
          <w:p w14:paraId="17E87D98" w14:textId="77777777" w:rsidR="003162B0" w:rsidRPr="003162B0" w:rsidRDefault="003162B0" w:rsidP="003162B0">
            <w:pPr>
              <w:pStyle w:val="ListParagraph"/>
              <w:numPr>
                <w:ilvl w:val="3"/>
                <w:numId w:val="38"/>
              </w:numPr>
              <w:ind w:left="753"/>
              <w:rPr>
                <w:rFonts w:cs="B Nazanin"/>
                <w:sz w:val="26"/>
                <w:szCs w:val="26"/>
                <w:lang w:bidi="ar-SA"/>
              </w:rPr>
            </w:pPr>
            <w:r w:rsidRPr="003162B0">
              <w:rPr>
                <w:rFonts w:cs="B Nazanin" w:hint="eastAsia"/>
                <w:sz w:val="26"/>
                <w:szCs w:val="26"/>
                <w:rtl/>
                <w:lang w:bidi="ar-SA"/>
              </w:rPr>
              <w:t>ارائه</w:t>
            </w:r>
            <w:r w:rsidRPr="003162B0">
              <w:rPr>
                <w:rFonts w:cs="B Nazanin"/>
                <w:sz w:val="26"/>
                <w:szCs w:val="26"/>
                <w:rtl/>
                <w:lang w:bidi="ar-SA"/>
              </w:rPr>
              <w:t xml:space="preserve"> پ</w:t>
            </w:r>
            <w:r w:rsidRPr="003162B0">
              <w:rPr>
                <w:rFonts w:cs="B Nazanin" w:hint="cs"/>
                <w:sz w:val="26"/>
                <w:szCs w:val="26"/>
                <w:rtl/>
                <w:lang w:bidi="ar-SA"/>
              </w:rPr>
              <w:t>ی</w:t>
            </w:r>
            <w:r w:rsidRPr="003162B0">
              <w:rPr>
                <w:rFonts w:cs="B Nazanin" w:hint="eastAsia"/>
                <w:sz w:val="26"/>
                <w:szCs w:val="26"/>
                <w:rtl/>
                <w:lang w:bidi="ar-SA"/>
              </w:rPr>
              <w:t>شنهادها</w:t>
            </w:r>
            <w:r w:rsidRPr="003162B0">
              <w:rPr>
                <w:rFonts w:cs="B Nazanin" w:hint="cs"/>
                <w:sz w:val="26"/>
                <w:szCs w:val="26"/>
                <w:rtl/>
                <w:lang w:bidi="ar-SA"/>
              </w:rPr>
              <w:t>ی</w:t>
            </w:r>
            <w:r w:rsidRPr="003162B0">
              <w:rPr>
                <w:rFonts w:cs="B Nazanin"/>
                <w:sz w:val="26"/>
                <w:szCs w:val="26"/>
                <w:rtl/>
                <w:lang w:bidi="ar-SA"/>
              </w:rPr>
              <w:t xml:space="preserve"> اصلاح مقررات.</w:t>
            </w:r>
          </w:p>
          <w:p w14:paraId="5069AB0B" w14:textId="5AEF498C" w:rsidR="000447ED" w:rsidRPr="00CD0030" w:rsidRDefault="003162B0" w:rsidP="003162B0">
            <w:pPr>
              <w:pStyle w:val="ListParagraph"/>
              <w:numPr>
                <w:ilvl w:val="3"/>
                <w:numId w:val="38"/>
              </w:numPr>
              <w:ind w:left="753"/>
              <w:rPr>
                <w:rFonts w:cs="B Nazanin"/>
                <w:sz w:val="26"/>
                <w:szCs w:val="26"/>
                <w:rtl/>
                <w:lang w:bidi="ar-SA"/>
              </w:rPr>
            </w:pPr>
            <w:r w:rsidRPr="003162B0">
              <w:rPr>
                <w:rFonts w:cs="B Nazanin"/>
                <w:sz w:val="26"/>
                <w:szCs w:val="26"/>
                <w:rtl/>
                <w:lang w:bidi="ar-SA"/>
              </w:rPr>
              <w:t>نقشه راه اجرا</w:t>
            </w:r>
            <w:r w:rsidRPr="003162B0">
              <w:rPr>
                <w:rFonts w:cs="B Nazanin" w:hint="cs"/>
                <w:sz w:val="26"/>
                <w:szCs w:val="26"/>
                <w:rtl/>
                <w:lang w:bidi="ar-SA"/>
              </w:rPr>
              <w:t>ی</w:t>
            </w:r>
            <w:r w:rsidRPr="003162B0">
              <w:rPr>
                <w:rFonts w:cs="B Nazanin"/>
                <w:sz w:val="26"/>
                <w:szCs w:val="26"/>
                <w:rtl/>
                <w:lang w:bidi="ar-SA"/>
              </w:rPr>
              <w:t xml:space="preserve"> </w:t>
            </w:r>
            <w:r w:rsidR="001F284E">
              <w:rPr>
                <w:rFonts w:cs="B Nazanin" w:hint="cs"/>
                <w:sz w:val="26"/>
                <w:szCs w:val="26"/>
                <w:rtl/>
                <w:lang w:bidi="ar-SA"/>
              </w:rPr>
              <w:t>سیاست</w:t>
            </w:r>
            <w:r w:rsidRPr="003162B0">
              <w:rPr>
                <w:rFonts w:cs="B Nazanin"/>
                <w:sz w:val="26"/>
                <w:szCs w:val="26"/>
                <w:rtl/>
                <w:lang w:bidi="ar-SA"/>
              </w:rPr>
              <w:t>.</w:t>
            </w:r>
          </w:p>
        </w:tc>
      </w:tr>
      <w:tr w:rsidR="00733AB4" w:rsidRPr="00A662E4" w14:paraId="26C0F9BE" w14:textId="77777777" w:rsidTr="00510655">
        <w:tc>
          <w:tcPr>
            <w:tcW w:w="9792" w:type="dxa"/>
          </w:tcPr>
          <w:p w14:paraId="5116EE33" w14:textId="7F247E03" w:rsidR="00733AB4" w:rsidRPr="00A662E4" w:rsidRDefault="003E6524" w:rsidP="00A662E4">
            <w:pPr>
              <w:widowControl w:val="0"/>
              <w:numPr>
                <w:ilvl w:val="0"/>
                <w:numId w:val="1"/>
              </w:numPr>
              <w:spacing w:line="276" w:lineRule="auto"/>
              <w:ind w:left="360"/>
              <w:jc w:val="lowKashida"/>
              <w:rPr>
                <w:rFonts w:cs="B Nazanin"/>
                <w:b/>
                <w:bCs/>
                <w:sz w:val="26"/>
                <w:szCs w:val="26"/>
              </w:rPr>
            </w:pPr>
            <w:r w:rsidRPr="00A662E4">
              <w:rPr>
                <w:rFonts w:cs="B Nazanin"/>
                <w:b/>
                <w:bCs/>
                <w:sz w:val="26"/>
                <w:szCs w:val="26"/>
                <w:rtl/>
              </w:rPr>
              <w:lastRenderedPageBreak/>
              <w:t>زم</w:t>
            </w:r>
            <w:r w:rsidRPr="00A662E4">
              <w:rPr>
                <w:rFonts w:cs="B Nazanin" w:hint="cs"/>
                <w:b/>
                <w:bCs/>
                <w:sz w:val="26"/>
                <w:szCs w:val="26"/>
                <w:rtl/>
              </w:rPr>
              <w:t>ی</w:t>
            </w:r>
            <w:r w:rsidRPr="00A662E4">
              <w:rPr>
                <w:rFonts w:cs="B Nazanin" w:hint="eastAsia"/>
                <w:b/>
                <w:bCs/>
                <w:sz w:val="26"/>
                <w:szCs w:val="26"/>
                <w:rtl/>
              </w:rPr>
              <w:t>نه‌ها</w:t>
            </w:r>
            <w:r w:rsidRPr="00A662E4">
              <w:rPr>
                <w:rFonts w:cs="B Nazanin" w:hint="cs"/>
                <w:b/>
                <w:bCs/>
                <w:sz w:val="26"/>
                <w:szCs w:val="26"/>
                <w:rtl/>
              </w:rPr>
              <w:t>ی</w:t>
            </w:r>
            <w:r w:rsidRPr="00A662E4">
              <w:rPr>
                <w:rFonts w:cs="B Nazanin"/>
                <w:b/>
                <w:bCs/>
                <w:sz w:val="26"/>
                <w:szCs w:val="26"/>
                <w:rtl/>
              </w:rPr>
              <w:t xml:space="preserve"> استفاده و کاربرد نتا</w:t>
            </w:r>
            <w:r w:rsidRPr="00A662E4">
              <w:rPr>
                <w:rFonts w:cs="B Nazanin" w:hint="cs"/>
                <w:b/>
                <w:bCs/>
                <w:sz w:val="26"/>
                <w:szCs w:val="26"/>
                <w:rtl/>
              </w:rPr>
              <w:t>ی</w:t>
            </w:r>
            <w:r w:rsidRPr="00A662E4">
              <w:rPr>
                <w:rFonts w:cs="B Nazanin" w:hint="eastAsia"/>
                <w:b/>
                <w:bCs/>
                <w:sz w:val="26"/>
                <w:szCs w:val="26"/>
                <w:rtl/>
              </w:rPr>
              <w:t>ج</w:t>
            </w:r>
            <w:r w:rsidRPr="00A662E4">
              <w:rPr>
                <w:rFonts w:cs="B Nazanin"/>
                <w:b/>
                <w:bCs/>
                <w:sz w:val="26"/>
                <w:szCs w:val="26"/>
                <w:rtl/>
              </w:rPr>
              <w:t xml:space="preserve"> تحق</w:t>
            </w:r>
            <w:r w:rsidRPr="00A662E4">
              <w:rPr>
                <w:rFonts w:cs="B Nazanin" w:hint="cs"/>
                <w:b/>
                <w:bCs/>
                <w:sz w:val="26"/>
                <w:szCs w:val="26"/>
                <w:rtl/>
              </w:rPr>
              <w:t>ی</w:t>
            </w:r>
            <w:r w:rsidRPr="00A662E4">
              <w:rPr>
                <w:rFonts w:cs="B Nazanin" w:hint="eastAsia"/>
                <w:b/>
                <w:bCs/>
                <w:sz w:val="26"/>
                <w:szCs w:val="26"/>
                <w:rtl/>
              </w:rPr>
              <w:t>ق</w:t>
            </w:r>
            <w:r w:rsidRPr="00A662E4">
              <w:rPr>
                <w:rFonts w:cs="B Nazanin" w:hint="cs"/>
                <w:b/>
                <w:bCs/>
                <w:sz w:val="26"/>
                <w:szCs w:val="26"/>
                <w:rtl/>
              </w:rPr>
              <w:t xml:space="preserve"> </w:t>
            </w:r>
            <w:r w:rsidR="00733AB4" w:rsidRPr="00A662E4">
              <w:rPr>
                <w:rFonts w:cs="B Nazanin" w:hint="cs"/>
                <w:b/>
                <w:bCs/>
                <w:sz w:val="26"/>
                <w:szCs w:val="26"/>
                <w:rtl/>
              </w:rPr>
              <w:t xml:space="preserve">(کاربست آن </w:t>
            </w:r>
            <w:r w:rsidR="008C3CBF" w:rsidRPr="00A662E4">
              <w:rPr>
                <w:rFonts w:cs="B Nazanin" w:hint="cs"/>
                <w:b/>
                <w:bCs/>
                <w:sz w:val="26"/>
                <w:szCs w:val="26"/>
                <w:rtl/>
              </w:rPr>
              <w:t xml:space="preserve">در سازمان </w:t>
            </w:r>
            <w:r w:rsidR="00EE4593">
              <w:rPr>
                <w:rFonts w:cs="B Nazanin" w:hint="cs"/>
                <w:b/>
                <w:bCs/>
                <w:sz w:val="26"/>
                <w:szCs w:val="26"/>
                <w:rtl/>
              </w:rPr>
              <w:t>تأمین</w:t>
            </w:r>
            <w:r w:rsidR="008C3CBF" w:rsidRPr="00A662E4">
              <w:rPr>
                <w:rFonts w:cs="B Nazanin" w:hint="cs"/>
                <w:b/>
                <w:bCs/>
                <w:sz w:val="26"/>
                <w:szCs w:val="26"/>
                <w:rtl/>
              </w:rPr>
              <w:t xml:space="preserve"> اجتماعی یا </w:t>
            </w:r>
            <w:r w:rsidR="00733AB4" w:rsidRPr="00A662E4">
              <w:rPr>
                <w:rFonts w:cs="B Nazanin" w:hint="cs"/>
                <w:b/>
                <w:bCs/>
                <w:sz w:val="26"/>
                <w:szCs w:val="26"/>
                <w:rtl/>
              </w:rPr>
              <w:t xml:space="preserve">حوزه رفاه و </w:t>
            </w:r>
            <w:r w:rsidR="00EE4593">
              <w:rPr>
                <w:rFonts w:cs="B Nazanin" w:hint="cs"/>
                <w:b/>
                <w:bCs/>
                <w:sz w:val="26"/>
                <w:szCs w:val="26"/>
                <w:rtl/>
              </w:rPr>
              <w:t>تأمین</w:t>
            </w:r>
            <w:r w:rsidR="00733AB4" w:rsidRPr="00A662E4">
              <w:rPr>
                <w:rFonts w:cs="B Nazanin" w:hint="cs"/>
                <w:b/>
                <w:bCs/>
                <w:sz w:val="26"/>
                <w:szCs w:val="26"/>
                <w:rtl/>
              </w:rPr>
              <w:t xml:space="preserve"> اجتماعی):</w:t>
            </w:r>
          </w:p>
          <w:p w14:paraId="77BCF2F1" w14:textId="7CA69610" w:rsidR="009A2ABF" w:rsidRPr="00E77957" w:rsidRDefault="00DB4EE0" w:rsidP="00424617">
            <w:pPr>
              <w:spacing w:line="276" w:lineRule="auto"/>
              <w:ind w:left="612"/>
              <w:jc w:val="both"/>
              <w:rPr>
                <w:rtl/>
              </w:rPr>
            </w:pPr>
            <w:r w:rsidRPr="00DB4EE0">
              <w:rPr>
                <w:rFonts w:cs="B Nazanin"/>
                <w:sz w:val="26"/>
                <w:szCs w:val="26"/>
                <w:rtl/>
                <w:lang w:bidi="ar-SA"/>
              </w:rPr>
              <w:t>نتا</w:t>
            </w:r>
            <w:r w:rsidRPr="00DB4EE0">
              <w:rPr>
                <w:rFonts w:cs="B Nazanin" w:hint="cs"/>
                <w:sz w:val="26"/>
                <w:szCs w:val="26"/>
                <w:rtl/>
                <w:lang w:bidi="ar-SA"/>
              </w:rPr>
              <w:t>ی</w:t>
            </w:r>
            <w:r w:rsidRPr="00DB4EE0">
              <w:rPr>
                <w:rFonts w:cs="B Nazanin" w:hint="eastAsia"/>
                <w:sz w:val="26"/>
                <w:szCs w:val="26"/>
                <w:rtl/>
                <w:lang w:bidi="ar-SA"/>
              </w:rPr>
              <w:t>ج</w:t>
            </w:r>
            <w:r w:rsidRPr="00DB4EE0">
              <w:rPr>
                <w:rFonts w:cs="B Nazanin"/>
                <w:sz w:val="26"/>
                <w:szCs w:val="26"/>
                <w:rtl/>
                <w:lang w:bidi="ar-SA"/>
              </w:rPr>
              <w:t xml:space="preserve"> م</w:t>
            </w:r>
            <w:r w:rsidRPr="00DB4EE0">
              <w:rPr>
                <w:rFonts w:cs="B Nazanin" w:hint="cs"/>
                <w:sz w:val="26"/>
                <w:szCs w:val="26"/>
                <w:rtl/>
                <w:lang w:bidi="ar-SA"/>
              </w:rPr>
              <w:t>ی‌</w:t>
            </w:r>
            <w:r w:rsidRPr="00DB4EE0">
              <w:rPr>
                <w:rFonts w:cs="B Nazanin" w:hint="eastAsia"/>
                <w:sz w:val="26"/>
                <w:szCs w:val="26"/>
                <w:rtl/>
                <w:lang w:bidi="ar-SA"/>
              </w:rPr>
              <w:t>تواند</w:t>
            </w:r>
            <w:r w:rsidRPr="00DB4EE0">
              <w:rPr>
                <w:rFonts w:cs="B Nazanin"/>
                <w:sz w:val="26"/>
                <w:szCs w:val="26"/>
                <w:rtl/>
                <w:lang w:bidi="ar-SA"/>
              </w:rPr>
              <w:t xml:space="preserve"> برا</w:t>
            </w:r>
            <w:r w:rsidRPr="00DB4EE0">
              <w:rPr>
                <w:rFonts w:cs="B Nazanin" w:hint="cs"/>
                <w:sz w:val="26"/>
                <w:szCs w:val="26"/>
                <w:rtl/>
                <w:lang w:bidi="ar-SA"/>
              </w:rPr>
              <w:t>ی</w:t>
            </w:r>
            <w:r w:rsidRPr="00DB4EE0">
              <w:rPr>
                <w:rFonts w:cs="B Nazanin"/>
                <w:sz w:val="26"/>
                <w:szCs w:val="26"/>
                <w:rtl/>
                <w:lang w:bidi="ar-SA"/>
              </w:rPr>
              <w:t xml:space="preserve"> اصلاح دستورالعمل‌ها، طراح</w:t>
            </w:r>
            <w:r w:rsidRPr="00DB4EE0">
              <w:rPr>
                <w:rFonts w:cs="B Nazanin" w:hint="cs"/>
                <w:sz w:val="26"/>
                <w:szCs w:val="26"/>
                <w:rtl/>
                <w:lang w:bidi="ar-SA"/>
              </w:rPr>
              <w:t>ی</w:t>
            </w:r>
            <w:r w:rsidRPr="00DB4EE0">
              <w:rPr>
                <w:rFonts w:cs="B Nazanin"/>
                <w:sz w:val="26"/>
                <w:szCs w:val="26"/>
                <w:rtl/>
                <w:lang w:bidi="ar-SA"/>
              </w:rPr>
              <w:t xml:space="preserve"> فرآ</w:t>
            </w:r>
            <w:r w:rsidRPr="00DB4EE0">
              <w:rPr>
                <w:rFonts w:cs="B Nazanin" w:hint="cs"/>
                <w:sz w:val="26"/>
                <w:szCs w:val="26"/>
                <w:rtl/>
                <w:lang w:bidi="ar-SA"/>
              </w:rPr>
              <w:t>ی</w:t>
            </w:r>
            <w:r w:rsidRPr="00DB4EE0">
              <w:rPr>
                <w:rFonts w:cs="B Nazanin" w:hint="eastAsia"/>
                <w:sz w:val="26"/>
                <w:szCs w:val="26"/>
                <w:rtl/>
                <w:lang w:bidi="ar-SA"/>
              </w:rPr>
              <w:t>ند</w:t>
            </w:r>
            <w:r w:rsidRPr="00DB4EE0">
              <w:rPr>
                <w:rFonts w:cs="B Nazanin"/>
                <w:sz w:val="26"/>
                <w:szCs w:val="26"/>
                <w:rtl/>
                <w:lang w:bidi="ar-SA"/>
              </w:rPr>
              <w:t xml:space="preserve"> شعب، توسعه سامانه‌ها</w:t>
            </w:r>
            <w:r w:rsidRPr="00DB4EE0">
              <w:rPr>
                <w:rFonts w:cs="B Nazanin" w:hint="cs"/>
                <w:sz w:val="26"/>
                <w:szCs w:val="26"/>
                <w:rtl/>
                <w:lang w:bidi="ar-SA"/>
              </w:rPr>
              <w:t>ی</w:t>
            </w:r>
            <w:r w:rsidRPr="00DB4EE0">
              <w:rPr>
                <w:rFonts w:cs="B Nazanin"/>
                <w:sz w:val="26"/>
                <w:szCs w:val="26"/>
                <w:rtl/>
                <w:lang w:bidi="ar-SA"/>
              </w:rPr>
              <w:t xml:space="preserve"> سازمان، اتصال اطلاعات</w:t>
            </w:r>
            <w:r w:rsidRPr="00DB4EE0">
              <w:rPr>
                <w:rFonts w:cs="B Nazanin" w:hint="cs"/>
                <w:sz w:val="26"/>
                <w:szCs w:val="26"/>
                <w:rtl/>
                <w:lang w:bidi="ar-SA"/>
              </w:rPr>
              <w:t>ی</w:t>
            </w:r>
            <w:r w:rsidRPr="00DB4EE0">
              <w:rPr>
                <w:rFonts w:cs="B Nazanin"/>
                <w:sz w:val="26"/>
                <w:szCs w:val="26"/>
                <w:rtl/>
                <w:lang w:bidi="ar-SA"/>
              </w:rPr>
              <w:t xml:space="preserve"> با دستگاه‌ها</w:t>
            </w:r>
            <w:r w:rsidRPr="00DB4EE0">
              <w:rPr>
                <w:rFonts w:cs="B Nazanin" w:hint="cs"/>
                <w:sz w:val="26"/>
                <w:szCs w:val="26"/>
                <w:rtl/>
                <w:lang w:bidi="ar-SA"/>
              </w:rPr>
              <w:t>ی</w:t>
            </w:r>
            <w:r w:rsidRPr="00DB4EE0">
              <w:rPr>
                <w:rFonts w:cs="B Nazanin"/>
                <w:sz w:val="26"/>
                <w:szCs w:val="26"/>
                <w:rtl/>
                <w:lang w:bidi="ar-SA"/>
              </w:rPr>
              <w:t xml:space="preserve"> ذ</w:t>
            </w:r>
            <w:r w:rsidRPr="00DB4EE0">
              <w:rPr>
                <w:rFonts w:cs="B Nazanin" w:hint="cs"/>
                <w:sz w:val="26"/>
                <w:szCs w:val="26"/>
                <w:rtl/>
                <w:lang w:bidi="ar-SA"/>
              </w:rPr>
              <w:t>ی‌</w:t>
            </w:r>
            <w:r w:rsidRPr="00DB4EE0">
              <w:rPr>
                <w:rFonts w:cs="B Nazanin" w:hint="eastAsia"/>
                <w:sz w:val="26"/>
                <w:szCs w:val="26"/>
                <w:rtl/>
                <w:lang w:bidi="ar-SA"/>
              </w:rPr>
              <w:t>ربط،</w:t>
            </w:r>
            <w:r w:rsidRPr="00DB4EE0">
              <w:rPr>
                <w:rFonts w:cs="B Nazanin"/>
                <w:sz w:val="26"/>
                <w:szCs w:val="26"/>
                <w:rtl/>
                <w:lang w:bidi="ar-SA"/>
              </w:rPr>
              <w:t xml:space="preserve"> کنترل تخلفات، کاهش پرداخت‌ها</w:t>
            </w:r>
            <w:r w:rsidRPr="00DB4EE0">
              <w:rPr>
                <w:rFonts w:cs="B Nazanin" w:hint="cs"/>
                <w:sz w:val="26"/>
                <w:szCs w:val="26"/>
                <w:rtl/>
                <w:lang w:bidi="ar-SA"/>
              </w:rPr>
              <w:t>ی</w:t>
            </w:r>
            <w:r w:rsidRPr="00DB4EE0">
              <w:rPr>
                <w:rFonts w:cs="B Nazanin"/>
                <w:sz w:val="26"/>
                <w:szCs w:val="26"/>
                <w:rtl/>
                <w:lang w:bidi="ar-SA"/>
              </w:rPr>
              <w:t xml:space="preserve"> نامتناسب و تدو</w:t>
            </w:r>
            <w:r w:rsidRPr="00DB4EE0">
              <w:rPr>
                <w:rFonts w:cs="B Nazanin" w:hint="cs"/>
                <w:sz w:val="26"/>
                <w:szCs w:val="26"/>
                <w:rtl/>
                <w:lang w:bidi="ar-SA"/>
              </w:rPr>
              <w:t>ی</w:t>
            </w:r>
            <w:r w:rsidRPr="00DB4EE0">
              <w:rPr>
                <w:rFonts w:cs="B Nazanin" w:hint="eastAsia"/>
                <w:sz w:val="26"/>
                <w:szCs w:val="26"/>
                <w:rtl/>
                <w:lang w:bidi="ar-SA"/>
              </w:rPr>
              <w:t>ن</w:t>
            </w:r>
            <w:r w:rsidRPr="00DB4EE0">
              <w:rPr>
                <w:rFonts w:cs="B Nazanin"/>
                <w:sz w:val="26"/>
                <w:szCs w:val="26"/>
                <w:rtl/>
                <w:lang w:bidi="ar-SA"/>
              </w:rPr>
              <w:t xml:space="preserve"> پ</w:t>
            </w:r>
            <w:r w:rsidRPr="00DB4EE0">
              <w:rPr>
                <w:rFonts w:cs="B Nazanin" w:hint="cs"/>
                <w:sz w:val="26"/>
                <w:szCs w:val="26"/>
                <w:rtl/>
                <w:lang w:bidi="ar-SA"/>
              </w:rPr>
              <w:t>ی</w:t>
            </w:r>
            <w:r w:rsidRPr="00DB4EE0">
              <w:rPr>
                <w:rFonts w:cs="B Nazanin" w:hint="eastAsia"/>
                <w:sz w:val="26"/>
                <w:szCs w:val="26"/>
                <w:rtl/>
                <w:lang w:bidi="ar-SA"/>
              </w:rPr>
              <w:t>شنهادها</w:t>
            </w:r>
            <w:r w:rsidRPr="00DB4EE0">
              <w:rPr>
                <w:rFonts w:cs="B Nazanin" w:hint="cs"/>
                <w:sz w:val="26"/>
                <w:szCs w:val="26"/>
                <w:rtl/>
                <w:lang w:bidi="ar-SA"/>
              </w:rPr>
              <w:t>ی</w:t>
            </w:r>
            <w:r w:rsidRPr="00DB4EE0">
              <w:rPr>
                <w:rFonts w:cs="B Nazanin"/>
                <w:sz w:val="26"/>
                <w:szCs w:val="26"/>
                <w:rtl/>
                <w:lang w:bidi="ar-SA"/>
              </w:rPr>
              <w:t xml:space="preserve"> قانون</w:t>
            </w:r>
            <w:r w:rsidRPr="00DB4EE0">
              <w:rPr>
                <w:rFonts w:cs="B Nazanin" w:hint="cs"/>
                <w:sz w:val="26"/>
                <w:szCs w:val="26"/>
                <w:rtl/>
                <w:lang w:bidi="ar-SA"/>
              </w:rPr>
              <w:t>ی</w:t>
            </w:r>
            <w:r w:rsidRPr="00DB4EE0">
              <w:rPr>
                <w:rFonts w:cs="B Nazanin"/>
                <w:sz w:val="26"/>
                <w:szCs w:val="26"/>
                <w:rtl/>
                <w:lang w:bidi="ar-SA"/>
              </w:rPr>
              <w:t xml:space="preserve"> مورد استفاده قرار گ</w:t>
            </w:r>
            <w:r w:rsidRPr="00DB4EE0">
              <w:rPr>
                <w:rFonts w:cs="B Nazanin" w:hint="cs"/>
                <w:sz w:val="26"/>
                <w:szCs w:val="26"/>
                <w:rtl/>
                <w:lang w:bidi="ar-SA"/>
              </w:rPr>
              <w:t>ی</w:t>
            </w:r>
            <w:r w:rsidRPr="00DB4EE0">
              <w:rPr>
                <w:rFonts w:cs="B Nazanin" w:hint="eastAsia"/>
                <w:sz w:val="26"/>
                <w:szCs w:val="26"/>
                <w:rtl/>
                <w:lang w:bidi="ar-SA"/>
              </w:rPr>
              <w:t>رد</w:t>
            </w:r>
            <w:r w:rsidRPr="00DB4EE0">
              <w:rPr>
                <w:rFonts w:cs="B Nazanin"/>
                <w:sz w:val="26"/>
                <w:szCs w:val="26"/>
                <w:rtl/>
                <w:lang w:bidi="ar-SA"/>
              </w:rPr>
              <w:t>.</w:t>
            </w:r>
          </w:p>
        </w:tc>
      </w:tr>
      <w:tr w:rsidR="00733AB4" w:rsidRPr="00A662E4" w14:paraId="0CA06575" w14:textId="77777777" w:rsidTr="00510655">
        <w:tc>
          <w:tcPr>
            <w:tcW w:w="9792" w:type="dxa"/>
          </w:tcPr>
          <w:p w14:paraId="6B41A7EC" w14:textId="2F4A89C2" w:rsidR="00733AB4" w:rsidRPr="00A662E4" w:rsidRDefault="00733AB4" w:rsidP="001F284E">
            <w:pPr>
              <w:widowControl w:val="0"/>
              <w:numPr>
                <w:ilvl w:val="0"/>
                <w:numId w:val="1"/>
              </w:numPr>
              <w:spacing w:line="276" w:lineRule="auto"/>
              <w:jc w:val="lowKashida"/>
              <w:rPr>
                <w:rFonts w:cs="B Nazanin"/>
                <w:b/>
                <w:bCs/>
                <w:sz w:val="26"/>
                <w:szCs w:val="26"/>
              </w:rPr>
            </w:pPr>
            <w:r w:rsidRPr="00A662E4">
              <w:rPr>
                <w:rFonts w:cs="B Nazanin" w:hint="cs"/>
                <w:b/>
                <w:bCs/>
                <w:sz w:val="26"/>
                <w:szCs w:val="26"/>
                <w:rtl/>
              </w:rPr>
              <w:t>خروجی‌های موردانتظار :</w:t>
            </w:r>
          </w:p>
          <w:p w14:paraId="4627A535" w14:textId="77777777" w:rsidR="001F284E" w:rsidRDefault="001F284E" w:rsidP="001F284E">
            <w:pPr>
              <w:rPr>
                <w:rFonts w:cs="B Nazanin"/>
                <w:sz w:val="26"/>
                <w:szCs w:val="26"/>
                <w:rtl/>
              </w:rPr>
            </w:pPr>
            <w:r>
              <w:rPr>
                <w:rFonts w:cs="B Nazanin" w:hint="cs"/>
                <w:sz w:val="26"/>
                <w:szCs w:val="26"/>
                <w:rtl/>
              </w:rPr>
              <w:t xml:space="preserve">۱- ارائه گزارش </w:t>
            </w:r>
            <w:r w:rsidRPr="001F284E">
              <w:rPr>
                <w:rFonts w:cs="B Nazanin" w:hint="cs"/>
                <w:sz w:val="26"/>
                <w:szCs w:val="26"/>
                <w:rtl/>
              </w:rPr>
              <w:t xml:space="preserve">شناسایی وضعیت </w:t>
            </w:r>
          </w:p>
          <w:p w14:paraId="3DA27B5B" w14:textId="0603EE03" w:rsidR="001F284E" w:rsidRPr="003162B0" w:rsidRDefault="001F284E" w:rsidP="001F284E">
            <w:pPr>
              <w:rPr>
                <w:rFonts w:cs="B Nazanin"/>
                <w:sz w:val="26"/>
                <w:szCs w:val="26"/>
                <w:lang w:bidi="ar-SA"/>
              </w:rPr>
            </w:pPr>
            <w:r>
              <w:rPr>
                <w:rFonts w:cs="B Nazanin" w:hint="cs"/>
                <w:sz w:val="26"/>
                <w:szCs w:val="26"/>
                <w:rtl/>
                <w:lang w:bidi="ar-SA"/>
              </w:rPr>
              <w:t xml:space="preserve">۲- گزارش </w:t>
            </w:r>
            <w:r w:rsidRPr="003162B0">
              <w:rPr>
                <w:rFonts w:cs="B Nazanin"/>
                <w:sz w:val="26"/>
                <w:szCs w:val="26"/>
                <w:rtl/>
                <w:lang w:bidi="ar-SA"/>
              </w:rPr>
              <w:t>تجارب صندوق‌ها و کشورها</w:t>
            </w:r>
            <w:r w:rsidRPr="003162B0">
              <w:rPr>
                <w:rFonts w:cs="B Nazanin" w:hint="cs"/>
                <w:sz w:val="26"/>
                <w:szCs w:val="26"/>
                <w:rtl/>
                <w:lang w:bidi="ar-SA"/>
              </w:rPr>
              <w:t>ی</w:t>
            </w:r>
            <w:r w:rsidRPr="003162B0">
              <w:rPr>
                <w:rFonts w:cs="B Nazanin"/>
                <w:sz w:val="26"/>
                <w:szCs w:val="26"/>
                <w:rtl/>
                <w:lang w:bidi="ar-SA"/>
              </w:rPr>
              <w:t xml:space="preserve"> منتخب.</w:t>
            </w:r>
          </w:p>
          <w:p w14:paraId="1D6336D7" w14:textId="7AC99534" w:rsidR="001F284E" w:rsidRPr="001F284E" w:rsidRDefault="001F284E" w:rsidP="001F284E">
            <w:pPr>
              <w:rPr>
                <w:rFonts w:cs="B Nazanin"/>
                <w:sz w:val="26"/>
                <w:szCs w:val="26"/>
                <w:lang w:bidi="ar-SA"/>
              </w:rPr>
            </w:pPr>
            <w:r>
              <w:rPr>
                <w:rFonts w:cs="B Nazanin" w:hint="cs"/>
                <w:sz w:val="26"/>
                <w:szCs w:val="26"/>
                <w:rtl/>
                <w:lang w:bidi="ar-SA"/>
              </w:rPr>
              <w:t xml:space="preserve">۳- ارائه مدل </w:t>
            </w:r>
            <w:r w:rsidRPr="001F284E">
              <w:rPr>
                <w:rFonts w:cs="B Nazanin" w:hint="eastAsia"/>
                <w:sz w:val="26"/>
                <w:szCs w:val="26"/>
                <w:rtl/>
                <w:lang w:bidi="ar-SA"/>
              </w:rPr>
              <w:t>طراح</w:t>
            </w:r>
            <w:r w:rsidRPr="001F284E">
              <w:rPr>
                <w:rFonts w:cs="B Nazanin" w:hint="cs"/>
                <w:sz w:val="26"/>
                <w:szCs w:val="26"/>
                <w:rtl/>
                <w:lang w:bidi="ar-SA"/>
              </w:rPr>
              <w:t>ی</w:t>
            </w:r>
            <w:r w:rsidRPr="001F284E">
              <w:rPr>
                <w:rFonts w:cs="B Nazanin"/>
                <w:sz w:val="26"/>
                <w:szCs w:val="26"/>
                <w:rtl/>
                <w:lang w:bidi="ar-SA"/>
              </w:rPr>
              <w:t xml:space="preserve"> </w:t>
            </w:r>
            <w:r w:rsidRPr="001F284E">
              <w:rPr>
                <w:rFonts w:cs="B Nazanin" w:hint="cs"/>
                <w:sz w:val="26"/>
                <w:szCs w:val="26"/>
                <w:rtl/>
                <w:lang w:bidi="ar-SA"/>
              </w:rPr>
              <w:t>سیاست مواجهه</w:t>
            </w:r>
          </w:p>
          <w:p w14:paraId="6965DF10" w14:textId="77777777" w:rsidR="001F284E" w:rsidRDefault="001F284E" w:rsidP="001F284E">
            <w:pPr>
              <w:rPr>
                <w:rFonts w:cs="B Nazanin"/>
                <w:sz w:val="26"/>
                <w:szCs w:val="26"/>
                <w:rtl/>
                <w:lang w:bidi="ar-SA"/>
              </w:rPr>
            </w:pPr>
            <w:r>
              <w:rPr>
                <w:rFonts w:cs="B Nazanin" w:hint="cs"/>
                <w:sz w:val="26"/>
                <w:szCs w:val="26"/>
                <w:rtl/>
                <w:lang w:bidi="ar-SA"/>
              </w:rPr>
              <w:t xml:space="preserve">۴- </w:t>
            </w:r>
            <w:r w:rsidRPr="003162B0">
              <w:rPr>
                <w:rFonts w:cs="B Nazanin" w:hint="eastAsia"/>
                <w:sz w:val="26"/>
                <w:szCs w:val="26"/>
                <w:rtl/>
                <w:lang w:bidi="ar-SA"/>
              </w:rPr>
              <w:t>ارائه</w:t>
            </w:r>
            <w:r w:rsidRPr="003162B0">
              <w:rPr>
                <w:rFonts w:cs="B Nazanin"/>
                <w:sz w:val="26"/>
                <w:szCs w:val="26"/>
                <w:rtl/>
                <w:lang w:bidi="ar-SA"/>
              </w:rPr>
              <w:t xml:space="preserve"> پ</w:t>
            </w:r>
            <w:r w:rsidRPr="003162B0">
              <w:rPr>
                <w:rFonts w:cs="B Nazanin" w:hint="cs"/>
                <w:sz w:val="26"/>
                <w:szCs w:val="26"/>
                <w:rtl/>
                <w:lang w:bidi="ar-SA"/>
              </w:rPr>
              <w:t>ی</w:t>
            </w:r>
            <w:r w:rsidRPr="003162B0">
              <w:rPr>
                <w:rFonts w:cs="B Nazanin" w:hint="eastAsia"/>
                <w:sz w:val="26"/>
                <w:szCs w:val="26"/>
                <w:rtl/>
                <w:lang w:bidi="ar-SA"/>
              </w:rPr>
              <w:t>شنهادها</w:t>
            </w:r>
            <w:r w:rsidRPr="003162B0">
              <w:rPr>
                <w:rFonts w:cs="B Nazanin" w:hint="cs"/>
                <w:sz w:val="26"/>
                <w:szCs w:val="26"/>
                <w:rtl/>
                <w:lang w:bidi="ar-SA"/>
              </w:rPr>
              <w:t>ی</w:t>
            </w:r>
            <w:r w:rsidRPr="003162B0">
              <w:rPr>
                <w:rFonts w:cs="B Nazanin"/>
                <w:sz w:val="26"/>
                <w:szCs w:val="26"/>
                <w:rtl/>
                <w:lang w:bidi="ar-SA"/>
              </w:rPr>
              <w:t xml:space="preserve"> اصلاح مقررات.</w:t>
            </w:r>
          </w:p>
          <w:p w14:paraId="5C002536" w14:textId="757D3E64" w:rsidR="000447ED" w:rsidRPr="001F284E" w:rsidRDefault="001F284E" w:rsidP="001F284E">
            <w:pPr>
              <w:rPr>
                <w:rFonts w:cs="B Nazanin"/>
                <w:sz w:val="26"/>
                <w:szCs w:val="26"/>
                <w:rtl/>
                <w:lang w:bidi="ar-SA"/>
              </w:rPr>
            </w:pPr>
            <w:r>
              <w:rPr>
                <w:rFonts w:cs="B Nazanin" w:hint="cs"/>
                <w:sz w:val="26"/>
                <w:szCs w:val="26"/>
                <w:rtl/>
                <w:lang w:bidi="ar-SA"/>
              </w:rPr>
              <w:t xml:space="preserve">۵- </w:t>
            </w:r>
            <w:r w:rsidRPr="003162B0">
              <w:rPr>
                <w:rFonts w:cs="B Nazanin"/>
                <w:sz w:val="26"/>
                <w:szCs w:val="26"/>
                <w:rtl/>
                <w:lang w:bidi="ar-SA"/>
              </w:rPr>
              <w:t>نقشه راه اجرا</w:t>
            </w:r>
            <w:r w:rsidRPr="003162B0">
              <w:rPr>
                <w:rFonts w:cs="B Nazanin" w:hint="cs"/>
                <w:sz w:val="26"/>
                <w:szCs w:val="26"/>
                <w:rtl/>
                <w:lang w:bidi="ar-SA"/>
              </w:rPr>
              <w:t>ی</w:t>
            </w:r>
            <w:r w:rsidRPr="003162B0">
              <w:rPr>
                <w:rFonts w:cs="B Nazanin"/>
                <w:sz w:val="26"/>
                <w:szCs w:val="26"/>
                <w:rtl/>
                <w:lang w:bidi="ar-SA"/>
              </w:rPr>
              <w:t xml:space="preserve"> </w:t>
            </w:r>
            <w:r>
              <w:rPr>
                <w:rFonts w:cs="B Nazanin" w:hint="cs"/>
                <w:sz w:val="26"/>
                <w:szCs w:val="26"/>
                <w:rtl/>
                <w:lang w:bidi="ar-SA"/>
              </w:rPr>
              <w:t>سیاست</w:t>
            </w:r>
            <w:r w:rsidRPr="003162B0">
              <w:rPr>
                <w:rFonts w:cs="B Nazanin"/>
                <w:sz w:val="26"/>
                <w:szCs w:val="26"/>
                <w:rtl/>
                <w:lang w:bidi="ar-SA"/>
              </w:rPr>
              <w:t>.</w:t>
            </w:r>
          </w:p>
        </w:tc>
      </w:tr>
      <w:tr w:rsidR="00733AB4" w:rsidRPr="00A662E4" w14:paraId="488AB0C0" w14:textId="77777777" w:rsidTr="00510655">
        <w:tc>
          <w:tcPr>
            <w:tcW w:w="9792" w:type="dxa"/>
          </w:tcPr>
          <w:p w14:paraId="05479A08" w14:textId="4E9B2188" w:rsidR="008C3CBF" w:rsidRPr="00A662E4" w:rsidRDefault="00357260"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 xml:space="preserve"> </w:t>
            </w:r>
            <w:r w:rsidR="00733AB4" w:rsidRPr="00A662E4">
              <w:rPr>
                <w:rFonts w:cs="B Nazanin" w:hint="cs"/>
                <w:b/>
                <w:bCs/>
                <w:sz w:val="26"/>
                <w:szCs w:val="26"/>
                <w:rtl/>
              </w:rPr>
              <w:t>مدت زمان</w:t>
            </w:r>
            <w:r w:rsidRPr="00A662E4">
              <w:rPr>
                <w:rFonts w:cs="B Nazanin" w:hint="cs"/>
                <w:b/>
                <w:bCs/>
                <w:sz w:val="26"/>
                <w:szCs w:val="26"/>
                <w:rtl/>
              </w:rPr>
              <w:t xml:space="preserve"> حدودی</w:t>
            </w:r>
            <w:r w:rsidR="00733AB4" w:rsidRPr="00A662E4">
              <w:rPr>
                <w:rFonts w:cs="B Nazanin" w:hint="cs"/>
                <w:b/>
                <w:bCs/>
                <w:sz w:val="26"/>
                <w:szCs w:val="26"/>
                <w:rtl/>
              </w:rPr>
              <w:t xml:space="preserve"> </w:t>
            </w:r>
            <w:r w:rsidRPr="00A662E4">
              <w:rPr>
                <w:rFonts w:cs="B Nazanin" w:hint="cs"/>
                <w:b/>
                <w:bCs/>
                <w:sz w:val="26"/>
                <w:szCs w:val="26"/>
                <w:rtl/>
              </w:rPr>
              <w:t xml:space="preserve">اجرای پروژه </w:t>
            </w:r>
            <w:r w:rsidR="00733AB4" w:rsidRPr="00A662E4">
              <w:rPr>
                <w:rFonts w:cs="B Nazanin" w:hint="cs"/>
                <w:b/>
                <w:bCs/>
                <w:sz w:val="26"/>
                <w:szCs w:val="26"/>
                <w:rtl/>
              </w:rPr>
              <w:t>(ماه):</w:t>
            </w:r>
          </w:p>
          <w:p w14:paraId="01CA4A22" w14:textId="25B12274" w:rsidR="00733AB4" w:rsidRPr="00A662E4" w:rsidRDefault="009A2ABF" w:rsidP="00A662E4">
            <w:pPr>
              <w:widowControl w:val="0"/>
              <w:spacing w:line="276" w:lineRule="auto"/>
              <w:ind w:left="394"/>
              <w:jc w:val="lowKashida"/>
              <w:rPr>
                <w:rFonts w:cs="B Nazanin"/>
                <w:sz w:val="26"/>
                <w:szCs w:val="26"/>
                <w:rtl/>
              </w:rPr>
            </w:pPr>
            <w:r>
              <w:rPr>
                <w:rFonts w:cs="B Nazanin" w:hint="cs"/>
                <w:sz w:val="26"/>
                <w:szCs w:val="26"/>
                <w:rtl/>
              </w:rPr>
              <w:t xml:space="preserve">3 </w:t>
            </w:r>
            <w:r w:rsidR="007F53EA" w:rsidRPr="00A662E4">
              <w:rPr>
                <w:rFonts w:cs="B Nazanin" w:hint="cs"/>
                <w:sz w:val="26"/>
                <w:szCs w:val="26"/>
                <w:rtl/>
              </w:rPr>
              <w:t>ماه</w:t>
            </w:r>
          </w:p>
        </w:tc>
      </w:tr>
      <w:tr w:rsidR="00733AB4" w:rsidRPr="00A662E4" w14:paraId="527EF0F2" w14:textId="77777777" w:rsidTr="00510655">
        <w:trPr>
          <w:trHeight w:val="659"/>
        </w:trPr>
        <w:tc>
          <w:tcPr>
            <w:tcW w:w="9792" w:type="dxa"/>
          </w:tcPr>
          <w:p w14:paraId="4EF2C511" w14:textId="147BE76E" w:rsidR="00733AB4" w:rsidRPr="00A662E4" w:rsidRDefault="00292C60" w:rsidP="00B13193">
            <w:pPr>
              <w:widowControl w:val="0"/>
              <w:numPr>
                <w:ilvl w:val="0"/>
                <w:numId w:val="1"/>
              </w:numPr>
              <w:spacing w:line="276" w:lineRule="auto"/>
              <w:ind w:left="360"/>
              <w:jc w:val="lowKashida"/>
              <w:rPr>
                <w:rFonts w:cs="B Nazanin"/>
                <w:b/>
                <w:bCs/>
                <w:sz w:val="26"/>
                <w:szCs w:val="26"/>
                <w:rtl/>
              </w:rPr>
            </w:pPr>
            <w:r w:rsidRPr="00A662E4">
              <w:rPr>
                <w:rFonts w:cs="B Nazanin" w:hint="cs"/>
                <w:b/>
                <w:bCs/>
                <w:sz w:val="26"/>
                <w:szCs w:val="26"/>
                <w:rtl/>
              </w:rPr>
              <w:t>سطح مورد نظر</w:t>
            </w:r>
            <w:r w:rsidR="008C3CBF" w:rsidRPr="00A662E4">
              <w:rPr>
                <w:rFonts w:cs="B Nazanin" w:hint="cs"/>
                <w:b/>
                <w:bCs/>
                <w:sz w:val="26"/>
                <w:szCs w:val="26"/>
                <w:rtl/>
              </w:rPr>
              <w:t xml:space="preserve"> </w:t>
            </w:r>
            <w:r w:rsidR="00357260" w:rsidRPr="00A662E4">
              <w:rPr>
                <w:rFonts w:cs="B Nazanin" w:hint="cs"/>
                <w:b/>
                <w:bCs/>
                <w:sz w:val="26"/>
                <w:szCs w:val="26"/>
                <w:rtl/>
              </w:rPr>
              <w:t xml:space="preserve">برای اجرای </w:t>
            </w:r>
            <w:r w:rsidR="008C3CBF" w:rsidRPr="00A662E4">
              <w:rPr>
                <w:rFonts w:cs="B Nazanin" w:hint="cs"/>
                <w:b/>
                <w:bCs/>
                <w:sz w:val="26"/>
                <w:szCs w:val="26"/>
                <w:rtl/>
              </w:rPr>
              <w:t xml:space="preserve">طرح: </w:t>
            </w:r>
            <w:r w:rsidR="00733AB4" w:rsidRPr="00A662E4">
              <w:rPr>
                <w:rFonts w:cs="B Nazanin" w:hint="cs"/>
                <w:b/>
                <w:bCs/>
                <w:sz w:val="26"/>
                <w:szCs w:val="26"/>
                <w:rtl/>
              </w:rPr>
              <w:t xml:space="preserve">   </w:t>
            </w:r>
            <w:r w:rsidR="00357260" w:rsidRPr="00A662E4">
              <w:rPr>
                <w:rFonts w:cs="B Nazanin" w:hint="cs"/>
                <w:b/>
                <w:bCs/>
                <w:sz w:val="26"/>
                <w:szCs w:val="26"/>
                <w:rtl/>
              </w:rPr>
              <w:t xml:space="preserve">                  </w:t>
            </w:r>
            <w:r w:rsidR="008C3CBF" w:rsidRPr="00A662E4">
              <w:rPr>
                <w:rFonts w:cs="B Nazanin" w:hint="cs"/>
                <w:b/>
                <w:bCs/>
                <w:sz w:val="26"/>
                <w:szCs w:val="26"/>
                <w:rtl/>
              </w:rPr>
              <w:t xml:space="preserve"> </w:t>
            </w:r>
            <w:r w:rsidR="00733AB4" w:rsidRPr="00A662E4">
              <w:rPr>
                <w:rFonts w:cs="B Nazanin" w:hint="cs"/>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خرد</w:t>
            </w:r>
            <w:r w:rsidR="008C3CBF" w:rsidRPr="00A662E4">
              <w:rPr>
                <w:rFonts w:cs="B Nazanin"/>
                <w:b/>
                <w:bCs/>
                <w:sz w:val="26"/>
                <w:szCs w:val="26"/>
                <w:rtl/>
              </w:rPr>
              <w:t xml:space="preserve"> </w:t>
            </w:r>
            <w:r w:rsidR="00E77957"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متوسط</w:t>
            </w:r>
            <w:r w:rsidR="00E60EBB" w:rsidRPr="00A662E4">
              <w:rPr>
                <w:rFonts w:cs="B Nazanin" w:hint="cs"/>
                <w:b/>
                <w:bCs/>
                <w:sz w:val="26"/>
                <w:szCs w:val="26"/>
                <w:rtl/>
              </w:rPr>
              <w:t xml:space="preserve"> </w:t>
            </w:r>
            <w:r w:rsidR="00E77957" w:rsidRPr="00E77957">
              <w:rPr>
                <w:rFonts w:ascii="Arial" w:hAnsi="Arial" w:cs="Arial"/>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 xml:space="preserve">         کلان</w:t>
            </w:r>
            <w:r w:rsidR="008C3CBF" w:rsidRPr="00A662E4">
              <w:rPr>
                <w:rFonts w:cs="B Nazanin"/>
                <w:b/>
                <w:bCs/>
                <w:sz w:val="26"/>
                <w:szCs w:val="26"/>
                <w:rtl/>
              </w:rPr>
              <w:t xml:space="preserve"> </w:t>
            </w:r>
            <w:r w:rsidR="008C3CBF" w:rsidRPr="00A662E4">
              <w:rPr>
                <w:rFonts w:ascii="Arial" w:hAnsi="Arial" w:cs="Arial" w:hint="cs"/>
                <w:b/>
                <w:bCs/>
                <w:sz w:val="26"/>
                <w:szCs w:val="26"/>
                <w:rtl/>
              </w:rPr>
              <w:t xml:space="preserve">□            </w:t>
            </w:r>
          </w:p>
        </w:tc>
      </w:tr>
    </w:tbl>
    <w:p w14:paraId="6AEE5099" w14:textId="77777777" w:rsidR="00733AB4" w:rsidRPr="00A662E4" w:rsidRDefault="00733AB4" w:rsidP="00A662E4">
      <w:pPr>
        <w:spacing w:line="276" w:lineRule="auto"/>
        <w:rPr>
          <w:sz w:val="26"/>
          <w:szCs w:val="26"/>
        </w:rPr>
      </w:pPr>
    </w:p>
    <w:p w14:paraId="2CCEE519" w14:textId="37C287FC" w:rsidR="006E6A25" w:rsidRPr="00A662E4" w:rsidRDefault="00357260" w:rsidP="00A662E4">
      <w:pPr>
        <w:spacing w:line="276" w:lineRule="auto"/>
        <w:rPr>
          <w:sz w:val="26"/>
          <w:szCs w:val="26"/>
        </w:rPr>
      </w:pPr>
      <w:r w:rsidRPr="00A662E4">
        <w:rPr>
          <w:rFonts w:cs="B Nazanin"/>
          <w:b/>
          <w:bCs/>
          <w:sz w:val="26"/>
          <w:szCs w:val="26"/>
          <w:rtl/>
        </w:rPr>
        <w:t xml:space="preserve"> </w:t>
      </w:r>
    </w:p>
    <w:sectPr w:rsidR="006E6A25" w:rsidRPr="00A662E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BAB758" w14:textId="77777777" w:rsidR="00C6089E" w:rsidRDefault="00C6089E" w:rsidP="00EF1DD7">
      <w:r>
        <w:separator/>
      </w:r>
    </w:p>
  </w:endnote>
  <w:endnote w:type="continuationSeparator" w:id="0">
    <w:p w14:paraId="166F4214" w14:textId="77777777" w:rsidR="00C6089E" w:rsidRDefault="00C6089E"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71122331"/>
      <w:docPartObj>
        <w:docPartGallery w:val="Page Numbers (Bottom of Page)"/>
        <w:docPartUnique/>
      </w:docPartObj>
    </w:sdtPr>
    <w:sdtEndPr>
      <w:rPr>
        <w:rStyle w:val="PageNumber"/>
      </w:rPr>
    </w:sdtEndPr>
    <w:sdtContent>
      <w:p w14:paraId="4F6A9C0F" w14:textId="23FED8F7"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20036441"/>
      <w:docPartObj>
        <w:docPartGallery w:val="Page Numbers (Bottom of Page)"/>
        <w:docPartUnique/>
      </w:docPartObj>
    </w:sdtPr>
    <w:sdtEndPr>
      <w:rPr>
        <w:rStyle w:val="PageNumber"/>
      </w:rPr>
    </w:sdtEndPr>
    <w:sdtContent>
      <w:p w14:paraId="4C2CB3D9" w14:textId="760F4B5F"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2F3A6B">
          <w:rPr>
            <w:rStyle w:val="PageNumber"/>
            <w:noProof/>
            <w:rtl/>
          </w:rPr>
          <w:t>1</w:t>
        </w:r>
        <w:r>
          <w:rPr>
            <w:rStyle w:val="PageNumber"/>
            <w:rtl/>
          </w:rPr>
          <w:fldChar w:fldCharType="end"/>
        </w:r>
      </w:p>
    </w:sdtContent>
  </w:sdt>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56034" w14:textId="77777777" w:rsidR="00C6089E" w:rsidRDefault="00C6089E" w:rsidP="00EF1DD7">
      <w:r>
        <w:separator/>
      </w:r>
    </w:p>
  </w:footnote>
  <w:footnote w:type="continuationSeparator" w:id="0">
    <w:p w14:paraId="1CD8ECB7" w14:textId="77777777" w:rsidR="00C6089E" w:rsidRDefault="00C6089E"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" filled="f" stroked="f" strokeweight=".5p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06B7"/>
    <w:multiLevelType w:val="hybridMultilevel"/>
    <w:tmpl w:val="83049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2678F"/>
    <w:multiLevelType w:val="multilevel"/>
    <w:tmpl w:val="B23AC99C"/>
    <w:numStyleLink w:val="SSK-Headings-Regulations"/>
  </w:abstractNum>
  <w:abstractNum w:abstractNumId="4" w15:restartNumberingAfterBreak="0">
    <w:nsid w:val="115A60F0"/>
    <w:multiLevelType w:val="hybridMultilevel"/>
    <w:tmpl w:val="3D044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2" w15:restartNumberingAfterBreak="0">
    <w:nsid w:val="60722E82"/>
    <w:multiLevelType w:val="hybridMultilevel"/>
    <w:tmpl w:val="F7C4E71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8231C8"/>
    <w:multiLevelType w:val="multilevel"/>
    <w:tmpl w:val="FF60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8"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3"/>
  </w:num>
  <w:num w:numId="2">
    <w:abstractNumId w:val="11"/>
  </w:num>
  <w:num w:numId="3">
    <w:abstractNumId w:val="29"/>
  </w:num>
  <w:num w:numId="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21"/>
  </w:num>
  <w:num w:numId="6">
    <w:abstractNumId w:val="27"/>
  </w:num>
  <w:num w:numId="7">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6"/>
  </w:num>
  <w:num w:numId="9">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7"/>
  </w:num>
  <w:num w:numId="16">
    <w:abstractNumId w:val="17"/>
  </w:num>
  <w:num w:numId="17">
    <w:abstractNumId w:val="15"/>
  </w:num>
  <w:num w:numId="18">
    <w:abstractNumId w:val="10"/>
  </w:num>
  <w:num w:numId="19">
    <w:abstractNumId w:val="14"/>
  </w:num>
  <w:num w:numId="20">
    <w:abstractNumId w:val="31"/>
  </w:num>
  <w:num w:numId="21">
    <w:abstractNumId w:val="19"/>
  </w:num>
  <w:num w:numId="22">
    <w:abstractNumId w:val="32"/>
  </w:num>
  <w:num w:numId="23">
    <w:abstractNumId w:val="2"/>
  </w:num>
  <w:num w:numId="24">
    <w:abstractNumId w:val="8"/>
  </w:num>
  <w:num w:numId="25">
    <w:abstractNumId w:val="13"/>
  </w:num>
  <w:num w:numId="26">
    <w:abstractNumId w:val="26"/>
  </w:num>
  <w:num w:numId="27">
    <w:abstractNumId w:val="23"/>
  </w:num>
  <w:num w:numId="28">
    <w:abstractNumId w:val="5"/>
  </w:num>
  <w:num w:numId="29">
    <w:abstractNumId w:val="18"/>
  </w:num>
  <w:num w:numId="30">
    <w:abstractNumId w:val="28"/>
  </w:num>
  <w:num w:numId="31">
    <w:abstractNumId w:val="1"/>
  </w:num>
  <w:num w:numId="32">
    <w:abstractNumId w:val="6"/>
  </w:num>
  <w:num w:numId="33">
    <w:abstractNumId w:val="12"/>
  </w:num>
  <w:num w:numId="34">
    <w:abstractNumId w:val="20"/>
  </w:num>
  <w:num w:numId="35">
    <w:abstractNumId w:val="30"/>
  </w:num>
  <w:num w:numId="36">
    <w:abstractNumId w:val="9"/>
  </w:num>
  <w:num w:numId="37">
    <w:abstractNumId w:val="25"/>
  </w:num>
  <w:num w:numId="38">
    <w:abstractNumId w:val="4"/>
  </w:num>
  <w:num w:numId="39">
    <w:abstractNumId w:val="0"/>
  </w:num>
  <w:num w:numId="40">
    <w:abstractNumId w:val="24"/>
  </w:num>
  <w:num w:numId="4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207C"/>
    <w:rsid w:val="0000322C"/>
    <w:rsid w:val="00004B59"/>
    <w:rsid w:val="000059C3"/>
    <w:rsid w:val="00012BEA"/>
    <w:rsid w:val="00021364"/>
    <w:rsid w:val="000325AB"/>
    <w:rsid w:val="0003275C"/>
    <w:rsid w:val="00040F27"/>
    <w:rsid w:val="000447ED"/>
    <w:rsid w:val="000476A3"/>
    <w:rsid w:val="00050B5A"/>
    <w:rsid w:val="00051EC0"/>
    <w:rsid w:val="00062647"/>
    <w:rsid w:val="000A3083"/>
    <w:rsid w:val="000B2F6D"/>
    <w:rsid w:val="000C2C80"/>
    <w:rsid w:val="000D1273"/>
    <w:rsid w:val="000D1B48"/>
    <w:rsid w:val="000D26AF"/>
    <w:rsid w:val="000D7B42"/>
    <w:rsid w:val="000E4C60"/>
    <w:rsid w:val="000F6313"/>
    <w:rsid w:val="000F7F56"/>
    <w:rsid w:val="001035D3"/>
    <w:rsid w:val="00107A56"/>
    <w:rsid w:val="00117E81"/>
    <w:rsid w:val="00136836"/>
    <w:rsid w:val="0013721F"/>
    <w:rsid w:val="001430EF"/>
    <w:rsid w:val="001454D0"/>
    <w:rsid w:val="001577CF"/>
    <w:rsid w:val="00164CF6"/>
    <w:rsid w:val="00183B3F"/>
    <w:rsid w:val="0019035D"/>
    <w:rsid w:val="001B6E1A"/>
    <w:rsid w:val="001B795A"/>
    <w:rsid w:val="001C39C4"/>
    <w:rsid w:val="001C7C4D"/>
    <w:rsid w:val="001E21E3"/>
    <w:rsid w:val="001E2333"/>
    <w:rsid w:val="001F284E"/>
    <w:rsid w:val="001F636C"/>
    <w:rsid w:val="001F67B5"/>
    <w:rsid w:val="002000FC"/>
    <w:rsid w:val="002122F9"/>
    <w:rsid w:val="00214B7A"/>
    <w:rsid w:val="00217131"/>
    <w:rsid w:val="002215FD"/>
    <w:rsid w:val="00226742"/>
    <w:rsid w:val="00226B9B"/>
    <w:rsid w:val="00244341"/>
    <w:rsid w:val="00250E8E"/>
    <w:rsid w:val="00274788"/>
    <w:rsid w:val="00277A1E"/>
    <w:rsid w:val="00285770"/>
    <w:rsid w:val="00292C60"/>
    <w:rsid w:val="002961EC"/>
    <w:rsid w:val="002B4D50"/>
    <w:rsid w:val="002C61D2"/>
    <w:rsid w:val="002E1B36"/>
    <w:rsid w:val="002E1D40"/>
    <w:rsid w:val="002E38A7"/>
    <w:rsid w:val="002E73FC"/>
    <w:rsid w:val="002F23E3"/>
    <w:rsid w:val="002F3A6B"/>
    <w:rsid w:val="002F5CA2"/>
    <w:rsid w:val="00301E85"/>
    <w:rsid w:val="0031133F"/>
    <w:rsid w:val="003162B0"/>
    <w:rsid w:val="00316F3D"/>
    <w:rsid w:val="00321BE0"/>
    <w:rsid w:val="003266F5"/>
    <w:rsid w:val="0032792C"/>
    <w:rsid w:val="00350599"/>
    <w:rsid w:val="00350E15"/>
    <w:rsid w:val="003537E5"/>
    <w:rsid w:val="00357260"/>
    <w:rsid w:val="00363888"/>
    <w:rsid w:val="00372DE7"/>
    <w:rsid w:val="00376783"/>
    <w:rsid w:val="0037769F"/>
    <w:rsid w:val="00380A60"/>
    <w:rsid w:val="003835BF"/>
    <w:rsid w:val="00385887"/>
    <w:rsid w:val="003872E7"/>
    <w:rsid w:val="00391D0E"/>
    <w:rsid w:val="00392563"/>
    <w:rsid w:val="003A2B33"/>
    <w:rsid w:val="003A4E3F"/>
    <w:rsid w:val="003B0995"/>
    <w:rsid w:val="003B2092"/>
    <w:rsid w:val="003B55BC"/>
    <w:rsid w:val="003C35BC"/>
    <w:rsid w:val="003D043B"/>
    <w:rsid w:val="003E04AB"/>
    <w:rsid w:val="003E34D1"/>
    <w:rsid w:val="003E6524"/>
    <w:rsid w:val="003F0C95"/>
    <w:rsid w:val="003F275D"/>
    <w:rsid w:val="00412DFD"/>
    <w:rsid w:val="00414D71"/>
    <w:rsid w:val="00420B4B"/>
    <w:rsid w:val="00421232"/>
    <w:rsid w:val="00424617"/>
    <w:rsid w:val="00435FEE"/>
    <w:rsid w:val="00460B72"/>
    <w:rsid w:val="00466A95"/>
    <w:rsid w:val="004713D8"/>
    <w:rsid w:val="004720CF"/>
    <w:rsid w:val="00482471"/>
    <w:rsid w:val="004830FD"/>
    <w:rsid w:val="00491EA8"/>
    <w:rsid w:val="00494AD2"/>
    <w:rsid w:val="004A15FE"/>
    <w:rsid w:val="004A6E4E"/>
    <w:rsid w:val="004C1494"/>
    <w:rsid w:val="004C22C7"/>
    <w:rsid w:val="004C63C8"/>
    <w:rsid w:val="004D32E7"/>
    <w:rsid w:val="004D4489"/>
    <w:rsid w:val="004E0952"/>
    <w:rsid w:val="004E1880"/>
    <w:rsid w:val="004E6BED"/>
    <w:rsid w:val="004F7211"/>
    <w:rsid w:val="005024BA"/>
    <w:rsid w:val="005031CD"/>
    <w:rsid w:val="005057BF"/>
    <w:rsid w:val="00526F6E"/>
    <w:rsid w:val="005400E5"/>
    <w:rsid w:val="00543865"/>
    <w:rsid w:val="005608A4"/>
    <w:rsid w:val="0058440B"/>
    <w:rsid w:val="005901E4"/>
    <w:rsid w:val="00597065"/>
    <w:rsid w:val="005A28A1"/>
    <w:rsid w:val="005A2D2B"/>
    <w:rsid w:val="005C24C0"/>
    <w:rsid w:val="005D19B2"/>
    <w:rsid w:val="005D1B11"/>
    <w:rsid w:val="005E1D10"/>
    <w:rsid w:val="005F5575"/>
    <w:rsid w:val="005F6DB4"/>
    <w:rsid w:val="00617BCD"/>
    <w:rsid w:val="00637DEF"/>
    <w:rsid w:val="006623B4"/>
    <w:rsid w:val="00676351"/>
    <w:rsid w:val="00680993"/>
    <w:rsid w:val="006A042F"/>
    <w:rsid w:val="006B20C8"/>
    <w:rsid w:val="006B4A0E"/>
    <w:rsid w:val="006C4887"/>
    <w:rsid w:val="006C7DC1"/>
    <w:rsid w:val="006D4B5F"/>
    <w:rsid w:val="006E6A25"/>
    <w:rsid w:val="00700159"/>
    <w:rsid w:val="00705DAB"/>
    <w:rsid w:val="00711B35"/>
    <w:rsid w:val="00711FC8"/>
    <w:rsid w:val="00715F64"/>
    <w:rsid w:val="00720C43"/>
    <w:rsid w:val="00723187"/>
    <w:rsid w:val="00727C37"/>
    <w:rsid w:val="00733AB4"/>
    <w:rsid w:val="00733CAF"/>
    <w:rsid w:val="00740A54"/>
    <w:rsid w:val="007674AC"/>
    <w:rsid w:val="00780289"/>
    <w:rsid w:val="00797266"/>
    <w:rsid w:val="007B34B3"/>
    <w:rsid w:val="007C218D"/>
    <w:rsid w:val="007D0215"/>
    <w:rsid w:val="007E7E80"/>
    <w:rsid w:val="007F53EA"/>
    <w:rsid w:val="007F7E68"/>
    <w:rsid w:val="00817450"/>
    <w:rsid w:val="008219E1"/>
    <w:rsid w:val="008320E6"/>
    <w:rsid w:val="0083467B"/>
    <w:rsid w:val="00836B6C"/>
    <w:rsid w:val="008377EE"/>
    <w:rsid w:val="008441BD"/>
    <w:rsid w:val="00852E86"/>
    <w:rsid w:val="00862AD7"/>
    <w:rsid w:val="00865989"/>
    <w:rsid w:val="00872547"/>
    <w:rsid w:val="00873DD6"/>
    <w:rsid w:val="008845D2"/>
    <w:rsid w:val="00886FF0"/>
    <w:rsid w:val="00895633"/>
    <w:rsid w:val="0089770B"/>
    <w:rsid w:val="008B56C7"/>
    <w:rsid w:val="008B6A32"/>
    <w:rsid w:val="008C390B"/>
    <w:rsid w:val="008C3C59"/>
    <w:rsid w:val="008C3CBF"/>
    <w:rsid w:val="008F1340"/>
    <w:rsid w:val="00912797"/>
    <w:rsid w:val="00914205"/>
    <w:rsid w:val="00917EB6"/>
    <w:rsid w:val="00945E3E"/>
    <w:rsid w:val="00964756"/>
    <w:rsid w:val="00964E83"/>
    <w:rsid w:val="00966B4C"/>
    <w:rsid w:val="009775C4"/>
    <w:rsid w:val="009805EE"/>
    <w:rsid w:val="009942B4"/>
    <w:rsid w:val="009A1CD7"/>
    <w:rsid w:val="009A2ABF"/>
    <w:rsid w:val="009B0F38"/>
    <w:rsid w:val="009B3E28"/>
    <w:rsid w:val="009E4CDE"/>
    <w:rsid w:val="009E7DBF"/>
    <w:rsid w:val="009F2EB5"/>
    <w:rsid w:val="009F2F75"/>
    <w:rsid w:val="00A44EF6"/>
    <w:rsid w:val="00A45D5B"/>
    <w:rsid w:val="00A662E4"/>
    <w:rsid w:val="00A81EB3"/>
    <w:rsid w:val="00A908D7"/>
    <w:rsid w:val="00A937B4"/>
    <w:rsid w:val="00A9729B"/>
    <w:rsid w:val="00AB36DA"/>
    <w:rsid w:val="00AB618C"/>
    <w:rsid w:val="00AC447D"/>
    <w:rsid w:val="00AC708F"/>
    <w:rsid w:val="00AD3395"/>
    <w:rsid w:val="00AE24D1"/>
    <w:rsid w:val="00AF2E34"/>
    <w:rsid w:val="00B03BFC"/>
    <w:rsid w:val="00B04090"/>
    <w:rsid w:val="00B06CD8"/>
    <w:rsid w:val="00B13193"/>
    <w:rsid w:val="00B13CF9"/>
    <w:rsid w:val="00B25594"/>
    <w:rsid w:val="00B348C7"/>
    <w:rsid w:val="00B36870"/>
    <w:rsid w:val="00B477F1"/>
    <w:rsid w:val="00B6549B"/>
    <w:rsid w:val="00B759CA"/>
    <w:rsid w:val="00B90C61"/>
    <w:rsid w:val="00BA5E94"/>
    <w:rsid w:val="00BB2277"/>
    <w:rsid w:val="00BB5CED"/>
    <w:rsid w:val="00BC208A"/>
    <w:rsid w:val="00BC332F"/>
    <w:rsid w:val="00BE0A6A"/>
    <w:rsid w:val="00BE2341"/>
    <w:rsid w:val="00BF0828"/>
    <w:rsid w:val="00BF52C4"/>
    <w:rsid w:val="00C0580D"/>
    <w:rsid w:val="00C26683"/>
    <w:rsid w:val="00C278FC"/>
    <w:rsid w:val="00C34A20"/>
    <w:rsid w:val="00C36E09"/>
    <w:rsid w:val="00C3790F"/>
    <w:rsid w:val="00C40DC4"/>
    <w:rsid w:val="00C41B48"/>
    <w:rsid w:val="00C42826"/>
    <w:rsid w:val="00C54B37"/>
    <w:rsid w:val="00C575B7"/>
    <w:rsid w:val="00C6089E"/>
    <w:rsid w:val="00C80FDA"/>
    <w:rsid w:val="00C84B0C"/>
    <w:rsid w:val="00C93B34"/>
    <w:rsid w:val="00CA6823"/>
    <w:rsid w:val="00CB0557"/>
    <w:rsid w:val="00CB2F99"/>
    <w:rsid w:val="00CC3556"/>
    <w:rsid w:val="00CD0030"/>
    <w:rsid w:val="00CD4597"/>
    <w:rsid w:val="00CF48DC"/>
    <w:rsid w:val="00CF7E10"/>
    <w:rsid w:val="00D02A32"/>
    <w:rsid w:val="00D17226"/>
    <w:rsid w:val="00D35AF3"/>
    <w:rsid w:val="00D42A50"/>
    <w:rsid w:val="00D60DF8"/>
    <w:rsid w:val="00D7239D"/>
    <w:rsid w:val="00D73960"/>
    <w:rsid w:val="00D81CA9"/>
    <w:rsid w:val="00D84CE5"/>
    <w:rsid w:val="00D8698F"/>
    <w:rsid w:val="00D95B49"/>
    <w:rsid w:val="00DB45C0"/>
    <w:rsid w:val="00DB4EE0"/>
    <w:rsid w:val="00DC07BC"/>
    <w:rsid w:val="00DD0B19"/>
    <w:rsid w:val="00DD3ADD"/>
    <w:rsid w:val="00DD3F78"/>
    <w:rsid w:val="00DE2D0B"/>
    <w:rsid w:val="00DE656D"/>
    <w:rsid w:val="00E03542"/>
    <w:rsid w:val="00E0356D"/>
    <w:rsid w:val="00E122AD"/>
    <w:rsid w:val="00E25218"/>
    <w:rsid w:val="00E25AA9"/>
    <w:rsid w:val="00E31709"/>
    <w:rsid w:val="00E57586"/>
    <w:rsid w:val="00E60EBB"/>
    <w:rsid w:val="00E77957"/>
    <w:rsid w:val="00E940AC"/>
    <w:rsid w:val="00EA1952"/>
    <w:rsid w:val="00EB18AF"/>
    <w:rsid w:val="00EB4B28"/>
    <w:rsid w:val="00EC0E6C"/>
    <w:rsid w:val="00ED4EF3"/>
    <w:rsid w:val="00EE3C20"/>
    <w:rsid w:val="00EE4593"/>
    <w:rsid w:val="00EE67A2"/>
    <w:rsid w:val="00EF1DD7"/>
    <w:rsid w:val="00EF22A0"/>
    <w:rsid w:val="00EF37B8"/>
    <w:rsid w:val="00EF3F66"/>
    <w:rsid w:val="00F03834"/>
    <w:rsid w:val="00F05DC0"/>
    <w:rsid w:val="00F06FA9"/>
    <w:rsid w:val="00F10C98"/>
    <w:rsid w:val="00F14F9B"/>
    <w:rsid w:val="00F34BC0"/>
    <w:rsid w:val="00F37647"/>
    <w:rsid w:val="00F4096D"/>
    <w:rsid w:val="00F5080E"/>
    <w:rsid w:val="00F539B9"/>
    <w:rsid w:val="00F7319F"/>
    <w:rsid w:val="00F8130B"/>
    <w:rsid w:val="00F83EAC"/>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 w:type="character" w:styleId="PageNumber">
    <w:name w:val="page number"/>
    <w:basedOn w:val="DefaultParagraphFont"/>
    <w:uiPriority w:val="99"/>
    <w:semiHidden/>
    <w:unhideWhenUsed/>
    <w:rsid w:val="006B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307707226">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041780445">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48296786">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E12BA-4E8D-40FE-85B7-2346B49A8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2026-09-02T10:36:00Z</dcterms:created>
  <dcterms:modified xsi:type="dcterms:W3CDTF">2026-09-02T10:36:00Z</dcterms:modified>
</cp:coreProperties>
</file>