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056F4" w14:textId="62B2E86E" w:rsidR="00733AB4" w:rsidRDefault="00733AB4" w:rsidP="00733AB4">
      <w:pPr>
        <w:rPr>
          <w:rtl/>
        </w:rPr>
      </w:pPr>
      <w:bookmarkStart w:id="0" w:name="_GoBack"/>
      <w:bookmarkEnd w:id="0"/>
    </w:p>
    <w:p w14:paraId="048BBCAD" w14:textId="77777777" w:rsidR="00733AB4" w:rsidRDefault="00733AB4" w:rsidP="00733AB4"/>
    <w:tbl>
      <w:tblPr>
        <w:tblStyle w:val="TableGrid"/>
        <w:tblpPr w:leftFromText="180" w:rightFromText="180" w:vertAnchor="text" w:horzAnchor="margin" w:tblpXSpec="center" w:tblpY="126"/>
        <w:bidiVisual/>
        <w:tblW w:w="9634" w:type="dxa"/>
        <w:tblLook w:val="04A0" w:firstRow="1" w:lastRow="0" w:firstColumn="1" w:lastColumn="0" w:noHBand="0" w:noVBand="1"/>
      </w:tblPr>
      <w:tblGrid>
        <w:gridCol w:w="9634"/>
      </w:tblGrid>
      <w:tr w:rsidR="00733AB4" w:rsidRPr="001B5C83" w14:paraId="662ECF8C" w14:textId="77777777" w:rsidTr="00B96520">
        <w:trPr>
          <w:trHeight w:val="557"/>
        </w:trPr>
        <w:tc>
          <w:tcPr>
            <w:tcW w:w="9634" w:type="dxa"/>
          </w:tcPr>
          <w:p w14:paraId="78B58150" w14:textId="67261A9C" w:rsidR="00B96520" w:rsidRPr="00B96520" w:rsidRDefault="00733AB4" w:rsidP="007671C8">
            <w:pPr>
              <w:widowControl w:val="0"/>
              <w:numPr>
                <w:ilvl w:val="0"/>
                <w:numId w:val="1"/>
              </w:numPr>
              <w:spacing w:line="360" w:lineRule="auto"/>
              <w:ind w:left="394"/>
              <w:jc w:val="lowKashida"/>
              <w:rPr>
                <w:rFonts w:cs="B Nazanin"/>
                <w:b/>
                <w:bCs/>
                <w:sz w:val="24"/>
                <w:rtl/>
              </w:rPr>
            </w:pPr>
            <w:r w:rsidRPr="001B5C83">
              <w:rPr>
                <w:rFonts w:cs="B Nazanin" w:hint="cs"/>
                <w:b/>
                <w:bCs/>
                <w:sz w:val="26"/>
                <w:szCs w:val="26"/>
                <w:rtl/>
              </w:rPr>
              <w:t>عنوان</w:t>
            </w:r>
            <w:r>
              <w:rPr>
                <w:rFonts w:cs="B Nazanin" w:hint="cs"/>
                <w:b/>
                <w:bCs/>
                <w:sz w:val="26"/>
                <w:szCs w:val="26"/>
                <w:rtl/>
              </w:rPr>
              <w:t xml:space="preserve"> </w:t>
            </w:r>
            <w:r w:rsidR="00021364">
              <w:rPr>
                <w:rFonts w:cs="B Nazanin" w:hint="cs"/>
                <w:b/>
                <w:bCs/>
                <w:sz w:val="26"/>
                <w:szCs w:val="26"/>
                <w:rtl/>
              </w:rPr>
              <w:t>پژوهش</w:t>
            </w:r>
            <w:r w:rsidRPr="001B5C83">
              <w:rPr>
                <w:rFonts w:cs="B Nazanin" w:hint="cs"/>
                <w:b/>
                <w:bCs/>
                <w:sz w:val="26"/>
                <w:szCs w:val="26"/>
                <w:rtl/>
              </w:rPr>
              <w:t>:</w:t>
            </w:r>
            <w:r w:rsidR="00B96520">
              <w:rPr>
                <w:rFonts w:cs="B Nazanin" w:hint="cs"/>
                <w:b/>
                <w:bCs/>
                <w:sz w:val="26"/>
                <w:szCs w:val="26"/>
                <w:rtl/>
              </w:rPr>
              <w:t xml:space="preserve"> </w:t>
            </w:r>
            <w:r w:rsidR="00B96520">
              <w:rPr>
                <w:rFonts w:cs="B Nazanin" w:hint="cs"/>
                <w:b/>
                <w:bCs/>
                <w:sz w:val="24"/>
                <w:rtl/>
              </w:rPr>
              <w:t xml:space="preserve"> </w:t>
            </w:r>
            <w:r w:rsidR="007671C8">
              <w:rPr>
                <w:rFonts w:cs="B Nazanin" w:hint="cs"/>
                <w:b/>
                <w:bCs/>
                <w:sz w:val="24"/>
                <w:rtl/>
              </w:rPr>
              <w:t xml:space="preserve">بررسی رفتار و </w:t>
            </w:r>
            <w:r w:rsidR="000E7F0A">
              <w:rPr>
                <w:rFonts w:cs="B Nazanin" w:hint="cs"/>
                <w:b/>
                <w:bCs/>
                <w:sz w:val="24"/>
                <w:rtl/>
              </w:rPr>
              <w:t xml:space="preserve">علت ورود و خروج بیمه شدگان و مشکلات اجرایی و قانونی </w:t>
            </w:r>
          </w:p>
        </w:tc>
      </w:tr>
      <w:tr w:rsidR="00733AB4" w:rsidRPr="001B5C83" w14:paraId="2E07D1EF" w14:textId="77777777" w:rsidTr="0019035D">
        <w:tc>
          <w:tcPr>
            <w:tcW w:w="9634" w:type="dxa"/>
          </w:tcPr>
          <w:p w14:paraId="2CDD26DF" w14:textId="7096AE79" w:rsidR="00733AB4" w:rsidRDefault="00021364" w:rsidP="00733AB4">
            <w:pPr>
              <w:widowControl w:val="0"/>
              <w:numPr>
                <w:ilvl w:val="0"/>
                <w:numId w:val="1"/>
              </w:numPr>
              <w:spacing w:line="360" w:lineRule="auto"/>
              <w:ind w:left="394"/>
              <w:jc w:val="lowKashida"/>
              <w:rPr>
                <w:rFonts w:cs="B Nazanin"/>
                <w:b/>
                <w:bCs/>
                <w:sz w:val="26"/>
                <w:szCs w:val="26"/>
              </w:rPr>
            </w:pPr>
            <w:r>
              <w:rPr>
                <w:rFonts w:cs="B Nazanin" w:hint="cs"/>
                <w:b/>
                <w:bCs/>
                <w:sz w:val="26"/>
                <w:szCs w:val="26"/>
                <w:rtl/>
              </w:rPr>
              <w:t xml:space="preserve">نوع پژوهش </w:t>
            </w:r>
            <w:r w:rsidR="00733AB4">
              <w:rPr>
                <w:rFonts w:cs="B Nazanin" w:hint="cs"/>
                <w:b/>
                <w:bCs/>
                <w:sz w:val="26"/>
                <w:szCs w:val="26"/>
                <w:rtl/>
              </w:rPr>
              <w:t>:</w:t>
            </w:r>
            <w:r w:rsidR="00733AB4" w:rsidRPr="00880F32">
              <w:rPr>
                <w:rFonts w:cs="B Nazanin" w:hint="cs"/>
                <w:b/>
                <w:bCs/>
                <w:sz w:val="26"/>
                <w:szCs w:val="26"/>
                <w:rtl/>
              </w:rPr>
              <w:t xml:space="preserve">   </w:t>
            </w:r>
          </w:p>
          <w:p w14:paraId="3B28F9E6" w14:textId="7D92A0D0" w:rsidR="00733AB4" w:rsidRPr="00880F32" w:rsidRDefault="000C2C80" w:rsidP="00ED5A92">
            <w:pPr>
              <w:widowControl w:val="0"/>
              <w:spacing w:line="360" w:lineRule="auto"/>
              <w:ind w:left="394"/>
              <w:rPr>
                <w:rFonts w:cs="B Nazanin"/>
                <w:b/>
                <w:bCs/>
                <w:sz w:val="26"/>
                <w:szCs w:val="26"/>
                <w:rtl/>
              </w:rPr>
            </w:pPr>
            <w:r>
              <w:rPr>
                <w:rFonts w:cs="B Nazanin" w:hint="cs"/>
                <w:b/>
                <w:bCs/>
                <w:sz w:val="26"/>
                <w:szCs w:val="26"/>
                <w:rtl/>
              </w:rPr>
              <w:t xml:space="preserve">                </w:t>
            </w:r>
            <w:r w:rsidR="00733AB4" w:rsidRPr="00880F32">
              <w:rPr>
                <w:rFonts w:cs="B Nazanin" w:hint="cs"/>
                <w:b/>
                <w:bCs/>
                <w:sz w:val="26"/>
                <w:szCs w:val="26"/>
                <w:rtl/>
              </w:rPr>
              <w:t>کاربردی</w:t>
            </w:r>
            <w:r w:rsidR="00733AB4" w:rsidRPr="00880F32">
              <w:rPr>
                <w:rFonts w:cs="B Nazanin"/>
                <w:b/>
                <w:bCs/>
                <w:sz w:val="26"/>
                <w:szCs w:val="26"/>
                <w:rtl/>
              </w:rPr>
              <w:t xml:space="preserve"> </w:t>
            </w:r>
            <w:r w:rsidR="00ED5A92">
              <w:rPr>
                <w:rFonts w:ascii="Arial" w:hAnsi="Arial" w:cs="Arial"/>
                <w:b/>
                <w:bCs/>
                <w:sz w:val="26"/>
                <w:szCs w:val="26"/>
                <w:rtl/>
              </w:rPr>
              <w:t>■</w:t>
            </w:r>
            <w:r w:rsidR="00733AB4" w:rsidRPr="00880F32">
              <w:rPr>
                <w:rFonts w:cs="B Nazanin"/>
                <w:b/>
                <w:bCs/>
                <w:sz w:val="26"/>
                <w:szCs w:val="26"/>
                <w:rtl/>
              </w:rPr>
              <w:t xml:space="preserve"> </w:t>
            </w:r>
            <w:r w:rsidR="00733AB4" w:rsidRPr="00880F32">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sidRPr="00880F32">
              <w:rPr>
                <w:rFonts w:cs="B Nazanin"/>
                <w:b/>
                <w:bCs/>
                <w:sz w:val="26"/>
                <w:szCs w:val="26"/>
                <w:rtl/>
              </w:rPr>
              <w:t>بن</w:t>
            </w:r>
            <w:r w:rsidRPr="00880F32">
              <w:rPr>
                <w:rFonts w:cs="B Nazanin" w:hint="cs"/>
                <w:b/>
                <w:bCs/>
                <w:sz w:val="26"/>
                <w:szCs w:val="26"/>
                <w:rtl/>
              </w:rPr>
              <w:t>ی</w:t>
            </w:r>
            <w:r w:rsidRPr="00880F32">
              <w:rPr>
                <w:rFonts w:cs="B Nazanin" w:hint="eastAsia"/>
                <w:b/>
                <w:bCs/>
                <w:sz w:val="26"/>
                <w:szCs w:val="26"/>
                <w:rtl/>
              </w:rPr>
              <w:t>اد</w:t>
            </w:r>
            <w:r w:rsidRPr="00880F32">
              <w:rPr>
                <w:rFonts w:cs="B Nazanin" w:hint="cs"/>
                <w:b/>
                <w:bCs/>
                <w:sz w:val="26"/>
                <w:szCs w:val="26"/>
                <w:rtl/>
              </w:rPr>
              <w:t>ی</w:t>
            </w:r>
            <w:r w:rsidRPr="00880F32">
              <w:rPr>
                <w:rFonts w:cs="B Nazanin"/>
                <w:b/>
                <w:bCs/>
                <w:sz w:val="26"/>
                <w:szCs w:val="26"/>
                <w:rtl/>
              </w:rPr>
              <w:t xml:space="preserve"> </w:t>
            </w:r>
            <w:r w:rsidRPr="00880F32">
              <w:rPr>
                <w:rFonts w:ascii="Arial" w:hAnsi="Arial" w:cs="Arial" w:hint="cs"/>
                <w:b/>
                <w:bCs/>
                <w:sz w:val="26"/>
                <w:szCs w:val="26"/>
                <w:rtl/>
              </w:rPr>
              <w:t>□</w:t>
            </w:r>
            <w:r w:rsidRPr="00880F32">
              <w:rPr>
                <w:rFonts w:cs="B Nazanin"/>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733AB4" w:rsidRPr="00880F32">
              <w:rPr>
                <w:rFonts w:cs="B Nazanin" w:hint="cs"/>
                <w:b/>
                <w:bCs/>
                <w:sz w:val="26"/>
                <w:szCs w:val="26"/>
                <w:rtl/>
              </w:rPr>
              <w:t xml:space="preserve">    توسعه‌ای</w:t>
            </w:r>
            <w:r w:rsidR="00733AB4" w:rsidRPr="00880F32">
              <w:rPr>
                <w:rFonts w:cs="B Nazanin"/>
                <w:b/>
                <w:bCs/>
                <w:sz w:val="26"/>
                <w:szCs w:val="26"/>
                <w:rtl/>
              </w:rPr>
              <w:t xml:space="preserve"> </w:t>
            </w:r>
            <w:r w:rsidR="00733AB4" w:rsidRPr="00880F32">
              <w:rPr>
                <w:rFonts w:ascii="Arial" w:hAnsi="Arial" w:cs="Arial" w:hint="cs"/>
                <w:b/>
                <w:bCs/>
                <w:sz w:val="26"/>
                <w:szCs w:val="26"/>
                <w:rtl/>
              </w:rPr>
              <w:t xml:space="preserve">□            </w:t>
            </w:r>
          </w:p>
        </w:tc>
      </w:tr>
      <w:tr w:rsidR="00733AB4" w:rsidRPr="001B5C83" w14:paraId="0C7A42E1" w14:textId="77777777" w:rsidTr="00873DD6">
        <w:trPr>
          <w:trHeight w:val="908"/>
        </w:trPr>
        <w:tc>
          <w:tcPr>
            <w:tcW w:w="9634" w:type="dxa"/>
          </w:tcPr>
          <w:p w14:paraId="7D0D8E72" w14:textId="77777777" w:rsidR="00733AB4" w:rsidRPr="001B5C83" w:rsidRDefault="00733AB4" w:rsidP="00733AB4">
            <w:pPr>
              <w:widowControl w:val="0"/>
              <w:numPr>
                <w:ilvl w:val="0"/>
                <w:numId w:val="1"/>
              </w:numPr>
              <w:spacing w:line="360" w:lineRule="auto"/>
              <w:ind w:left="394"/>
              <w:jc w:val="lowKashida"/>
              <w:rPr>
                <w:rFonts w:cs="B Nazanin"/>
                <w:b/>
                <w:bCs/>
                <w:sz w:val="24"/>
                <w:rtl/>
              </w:rPr>
            </w:pPr>
            <w:r w:rsidRPr="001B5C83">
              <w:rPr>
                <w:rFonts w:cs="B Nazanin" w:hint="cs"/>
                <w:b/>
                <w:bCs/>
                <w:sz w:val="24"/>
                <w:rtl/>
              </w:rPr>
              <w:t>نوع خروجی حاصل از انجام پژوهش:</w:t>
            </w:r>
          </w:p>
          <w:p w14:paraId="0C1E9657" w14:textId="79110FC2" w:rsidR="00733AB4" w:rsidRPr="000825BA" w:rsidRDefault="00733AB4" w:rsidP="00F328F4">
            <w:pPr>
              <w:widowControl w:val="0"/>
              <w:spacing w:line="360" w:lineRule="auto"/>
              <w:ind w:left="394"/>
              <w:jc w:val="center"/>
              <w:rPr>
                <w:rFonts w:cs="B Nazanin"/>
                <w:b/>
                <w:bCs/>
                <w:sz w:val="26"/>
                <w:szCs w:val="26"/>
                <w:rtl/>
              </w:rPr>
            </w:pPr>
            <w:r w:rsidRPr="000825BA">
              <w:rPr>
                <w:rFonts w:cs="B Nazanin" w:hint="cs"/>
                <w:b/>
                <w:bCs/>
                <w:sz w:val="26"/>
                <w:szCs w:val="26"/>
                <w:rtl/>
              </w:rPr>
              <w:t xml:space="preserve">طرح پژوهشی </w:t>
            </w:r>
            <w:r w:rsidR="00F328F4" w:rsidRPr="000825BA">
              <w:rPr>
                <w:rFonts w:ascii="Arial" w:hAnsi="Arial" w:cs="Arial" w:hint="cs"/>
                <w:b/>
                <w:bCs/>
                <w:sz w:val="26"/>
                <w:szCs w:val="26"/>
                <w:rtl/>
              </w:rPr>
              <w:t>□</w:t>
            </w:r>
            <w:r w:rsidRPr="000825BA">
              <w:rPr>
                <w:rFonts w:cs="B Nazanin" w:hint="cs"/>
                <w:b/>
                <w:bCs/>
                <w:sz w:val="26"/>
                <w:szCs w:val="26"/>
                <w:rtl/>
              </w:rPr>
              <w:t xml:space="preserve">                گزارش کارشناسی</w:t>
            </w:r>
            <w:r w:rsidR="00F328F4">
              <w:rPr>
                <w:rFonts w:ascii="Arial" w:hAnsi="Arial" w:cs="Arial"/>
                <w:b/>
                <w:bCs/>
                <w:sz w:val="26"/>
                <w:szCs w:val="26"/>
                <w:rtl/>
              </w:rPr>
              <w:t>■</w:t>
            </w:r>
            <w:r w:rsidRPr="000825BA">
              <w:rPr>
                <w:rFonts w:cs="B Nazanin" w:hint="cs"/>
                <w:b/>
                <w:bCs/>
                <w:sz w:val="26"/>
                <w:szCs w:val="26"/>
                <w:rtl/>
              </w:rPr>
              <w:t xml:space="preserve">               سند سیاستگذاری</w:t>
            </w:r>
            <w:r w:rsidRPr="000825BA">
              <w:rPr>
                <w:rFonts w:cs="B Nazanin"/>
                <w:b/>
                <w:bCs/>
                <w:sz w:val="26"/>
                <w:szCs w:val="26"/>
                <w:rtl/>
              </w:rPr>
              <w:t xml:space="preserve"> </w:t>
            </w:r>
            <w:r w:rsidRPr="000825BA">
              <w:rPr>
                <w:rFonts w:ascii="Arial" w:hAnsi="Arial" w:cs="Arial" w:hint="cs"/>
                <w:b/>
                <w:bCs/>
                <w:sz w:val="26"/>
                <w:szCs w:val="26"/>
                <w:rtl/>
              </w:rPr>
              <w:t>□</w:t>
            </w:r>
          </w:p>
        </w:tc>
      </w:tr>
    </w:tbl>
    <w:p w14:paraId="5641CC45" w14:textId="77777777" w:rsidR="00EB18AF" w:rsidRDefault="00EB18AF" w:rsidP="0019035D">
      <w:pPr>
        <w:ind w:left="-330"/>
        <w:jc w:val="both"/>
        <w:rPr>
          <w:rFonts w:cs="B Nazanin"/>
          <w:sz w:val="18"/>
          <w:szCs w:val="22"/>
        </w:rPr>
      </w:pPr>
    </w:p>
    <w:p w14:paraId="354654A0" w14:textId="77777777" w:rsidR="00EB18AF" w:rsidRDefault="00EB18AF" w:rsidP="0019035D">
      <w:pPr>
        <w:ind w:left="-330"/>
        <w:jc w:val="both"/>
        <w:rPr>
          <w:rFonts w:cs="B Nazanin"/>
          <w:sz w:val="18"/>
          <w:szCs w:val="22"/>
        </w:rPr>
      </w:pPr>
    </w:p>
    <w:p w14:paraId="29B175FE" w14:textId="77777777" w:rsidR="00733AB4" w:rsidRPr="0019035D" w:rsidRDefault="00733AB4" w:rsidP="0019035D">
      <w:pPr>
        <w:ind w:left="-330"/>
        <w:jc w:val="both"/>
        <w:rPr>
          <w:rFonts w:cs="B Nazanin"/>
          <w:sz w:val="18"/>
          <w:szCs w:val="22"/>
          <w:rtl/>
        </w:rPr>
      </w:pPr>
      <w:r w:rsidRPr="0019035D">
        <w:rPr>
          <w:rFonts w:cs="B Nazanin" w:hint="cs"/>
          <w:sz w:val="18"/>
          <w:szCs w:val="22"/>
          <w:rtl/>
        </w:rPr>
        <w:t>لازم به ذکر است در چارچوب پژوهشی موسسه عالی پژوهش تامین اجتماعی، منظور از طرح پژوهشی، سند سیاستگذاری و گزارش کارشناسی به شرح ذیل است:</w:t>
      </w:r>
    </w:p>
    <w:p w14:paraId="7B340346" w14:textId="77777777" w:rsidR="000059C3" w:rsidRDefault="000059C3" w:rsidP="000059C3">
      <w:pPr>
        <w:spacing w:before="120"/>
        <w:ind w:left="95"/>
        <w:jc w:val="both"/>
        <w:rPr>
          <w:rFonts w:cs="Times New Roman"/>
          <w:b/>
          <w:bCs/>
          <w:szCs w:val="22"/>
        </w:rPr>
      </w:pPr>
      <w:r>
        <w:rPr>
          <w:rFonts w:cs="B Nazanin" w:hint="cs"/>
          <w:b/>
          <w:bCs/>
          <w:rtl/>
        </w:rPr>
        <w:t>«طرح پژوهشی»</w:t>
      </w:r>
    </w:p>
    <w:p w14:paraId="156E8AAB" w14:textId="77777777" w:rsidR="000059C3" w:rsidRDefault="000059C3" w:rsidP="000059C3">
      <w:pPr>
        <w:spacing w:before="120"/>
        <w:ind w:left="95"/>
        <w:jc w:val="both"/>
        <w:rPr>
          <w:rFonts w:ascii="Calibri" w:hAnsi="Calibri" w:cs="Calibri"/>
        </w:rPr>
      </w:pPr>
      <w:r>
        <w:rPr>
          <w:rFonts w:cs="B Nazanin" w:hint="cs"/>
          <w:rtl/>
        </w:rPr>
        <w:t xml:space="preserve">طرح پژوهشی یکی از انواع </w:t>
      </w:r>
      <w:r w:rsidRPr="000059C3">
        <w:rPr>
          <w:rFonts w:cs="B Nazanin" w:hint="cs"/>
          <w:rtl/>
        </w:rPr>
        <w:t xml:space="preserve">قالب‌های </w:t>
      </w:r>
      <w:r>
        <w:rPr>
          <w:rFonts w:cs="B Nazanin" w:hint="cs"/>
          <w:rtl/>
        </w:rPr>
        <w:t xml:space="preserve">تولید علمی محسوب می شود که منطبق با اصول علمی روش تحقیق انجام می‌شود. </w:t>
      </w:r>
    </w:p>
    <w:p w14:paraId="4CCA8DE0" w14:textId="77777777" w:rsidR="000059C3" w:rsidRDefault="000059C3" w:rsidP="000059C3">
      <w:pPr>
        <w:spacing w:before="120"/>
        <w:ind w:left="95"/>
        <w:jc w:val="both"/>
        <w:rPr>
          <w:rFonts w:ascii="Calibri Light" w:hAnsi="Calibri Light"/>
          <w:b/>
          <w:bCs/>
          <w:lang w:bidi="ar-SA"/>
        </w:rPr>
      </w:pPr>
      <w:r>
        <w:rPr>
          <w:rFonts w:cs="B Nazanin" w:hint="cs"/>
          <w:b/>
          <w:bCs/>
          <w:rtl/>
        </w:rPr>
        <w:t>«سند سیاست‌گذاری»</w:t>
      </w:r>
    </w:p>
    <w:p w14:paraId="11B1965B" w14:textId="77777777" w:rsidR="000059C3" w:rsidRDefault="000059C3" w:rsidP="000059C3">
      <w:pPr>
        <w:ind w:left="95"/>
        <w:jc w:val="both"/>
        <w:rPr>
          <w:rFonts w:ascii="Calibri Light" w:hAnsi="Calibri Light"/>
          <w:rtl/>
        </w:rPr>
      </w:pPr>
      <w:r>
        <w:rPr>
          <w:rFonts w:cs="B Nazanin" w:hint="cs"/>
          <w:rtl/>
        </w:rPr>
        <w:t>«سند سیاست‌گذاری»، گزارشی کوتاه، بی‌طرفانه و موجز در پاسخ به یک سؤال مشخص یا راجع به یک مسئله خاص‌‌ است که استاندارد صلاحیت برای تهیه سند سیاست‌گذاری، افراد خبره هستند. این گزارش شامل سه بخش زیر می‌شود: بخش اول که به آن «خلاصه مدیریتی» خواهیم گفت، بر روی جلد گزارش، ضمن بیان مشکل در یک یا دو سطر، به ارائه راهکارهای اجرایی منطقی برای آن در حداکثر نصف صفحه می‌پردازد. بخش دوم که گزارش اصلی را تشکیل می‌دهد و در 3 تا 5 صفحه مطابق چارچوب تعیین‌شده تهیه می‌شود، «پیشنهادات سیاست</w:t>
      </w:r>
      <w:r>
        <w:rPr>
          <w:rFonts w:cs="B Nazanin" w:hint="cs"/>
          <w:cs/>
        </w:rPr>
        <w:t>‎</w:t>
      </w:r>
      <w:r>
        <w:rPr>
          <w:rFonts w:ascii="Calibri Light" w:hAnsi="Calibri Light"/>
        </w:rPr>
        <w:t>‌</w:t>
      </w:r>
      <w:r>
        <w:rPr>
          <w:rFonts w:cs="B Nazanin" w:hint="cs"/>
          <w:rtl/>
        </w:rPr>
        <w:t>گذاری» نامیده می‌شود. بخش سوم که به تحلیل دقیق موضوع و ارائه اسناد پشتیبان آن می‌پردازد، «یادداشت سیاست‌گذاری» نام دارد. هر یک از این سه بخش برای اهداف خاص و مخاطبان ویژه خود تهیه می‌شوند.</w:t>
      </w:r>
    </w:p>
    <w:p w14:paraId="64E1DB93" w14:textId="77777777" w:rsidR="000059C3" w:rsidRDefault="000059C3" w:rsidP="000059C3">
      <w:pPr>
        <w:spacing w:before="120"/>
        <w:jc w:val="both"/>
        <w:rPr>
          <w:rFonts w:ascii="Calibri Light" w:hAnsi="Calibri Light"/>
          <w:b/>
          <w:bCs/>
        </w:rPr>
      </w:pPr>
      <w:r>
        <w:rPr>
          <w:rFonts w:cs="B Nazanin" w:hint="cs"/>
          <w:b/>
          <w:bCs/>
          <w:rtl/>
        </w:rPr>
        <w:t>«گزارش کارشناسی»</w:t>
      </w:r>
    </w:p>
    <w:p w14:paraId="47B19149" w14:textId="77777777" w:rsidR="000059C3" w:rsidRDefault="000059C3" w:rsidP="000059C3">
      <w:pPr>
        <w:shd w:val="clear" w:color="auto" w:fill="FFFFFF"/>
        <w:spacing w:before="120" w:after="120" w:line="224" w:lineRule="atLeast"/>
        <w:ind w:left="95"/>
        <w:jc w:val="both"/>
        <w:rPr>
          <w:rFonts w:cs="Times New Roman"/>
        </w:rPr>
      </w:pPr>
      <w:r>
        <w:rPr>
          <w:rFonts w:cs="B Nazanin" w:hint="cs"/>
          <w:rtl/>
        </w:rPr>
        <w:t>شامل ارائه یک گزارش کامل در خصوص یک موضوع خاص موردنظر است که به یک فرد مجری با سطح صلاحیت حداقل «محقق» واگذار می‌شود تا حداکثر طی 3 ماه، گزارش مورد نظر را منطبق با فرمت ارائه‌شده تهیه و ارائه نماید.</w:t>
      </w:r>
    </w:p>
    <w:p w14:paraId="3C6F99E5" w14:textId="4C2DE87F" w:rsidR="000C2C80" w:rsidRDefault="000C2C80" w:rsidP="000C2C80">
      <w:pPr>
        <w:shd w:val="clear" w:color="auto" w:fill="FFFFFF"/>
        <w:spacing w:before="120" w:after="120" w:line="224" w:lineRule="atLeast"/>
        <w:ind w:left="-46"/>
        <w:jc w:val="both"/>
        <w:rPr>
          <w:rFonts w:cs="B Nazanin"/>
          <w:b/>
          <w:bCs/>
          <w:sz w:val="22"/>
          <w:szCs w:val="22"/>
        </w:rPr>
      </w:pPr>
      <w:r>
        <w:rPr>
          <w:rFonts w:cs="B Nazanin" w:hint="cs"/>
          <w:b/>
          <w:bCs/>
          <w:sz w:val="22"/>
          <w:szCs w:val="22"/>
          <w:rtl/>
        </w:rPr>
        <w:t>«تعریف سطح خرد/متوسط/کلان»</w:t>
      </w:r>
    </w:p>
    <w:p w14:paraId="2381BF6C" w14:textId="28C266D5"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خرد- طرحی است که از حیث مبلغ سه برابر حد نصاب معاملات خرد موسسه می باشد.</w:t>
      </w:r>
    </w:p>
    <w:p w14:paraId="1C2F916E" w14:textId="7D63075E"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متوسط- طرحی است که از حیث مبلغ از معاملات خرد فراتر بوده و حداکثر ده برابر سقف حد نصاب معاملات خرد موسسه می باشد.</w:t>
      </w:r>
    </w:p>
    <w:p w14:paraId="28AF248B" w14:textId="43999954" w:rsidR="00873DD6" w:rsidRPr="00873DD6" w:rsidRDefault="00873DD6" w:rsidP="00873DD6">
      <w:pPr>
        <w:shd w:val="clear" w:color="auto" w:fill="FFFFFF"/>
        <w:spacing w:before="120" w:after="120" w:line="224" w:lineRule="atLeast"/>
        <w:ind w:left="-46"/>
        <w:jc w:val="both"/>
        <w:rPr>
          <w:rFonts w:cs="B Nazanin"/>
          <w:szCs w:val="20"/>
          <w:rtl/>
        </w:rPr>
      </w:pPr>
      <w:r w:rsidRPr="00895633">
        <w:rPr>
          <w:rFonts w:cs="B Nazanin" w:hint="cs"/>
          <w:sz w:val="22"/>
          <w:szCs w:val="22"/>
          <w:rtl/>
        </w:rPr>
        <w:t>طرح کلان- طرحی است که از حیث مبلغ از سقف معاملات متوسط فراتر باشد.</w:t>
      </w:r>
      <w:r w:rsidRPr="00873DD6">
        <w:rPr>
          <w:rFonts w:cs="B Nazanin" w:hint="cs"/>
          <w:szCs w:val="20"/>
          <w:rtl/>
        </w:rPr>
        <w:t xml:space="preserve"> </w:t>
      </w:r>
    </w:p>
    <w:p w14:paraId="0923F02A" w14:textId="77777777" w:rsidR="00873DD6" w:rsidRPr="000C2C80" w:rsidRDefault="00873DD6" w:rsidP="000C2C80">
      <w:pPr>
        <w:shd w:val="clear" w:color="auto" w:fill="FFFFFF"/>
        <w:spacing w:before="120" w:after="120" w:line="224" w:lineRule="atLeast"/>
        <w:ind w:left="-46"/>
        <w:jc w:val="both"/>
        <w:rPr>
          <w:rFonts w:cs="B Nazanin"/>
          <w:b/>
          <w:bCs/>
          <w:rtl/>
        </w:rPr>
      </w:pPr>
    </w:p>
    <w:p w14:paraId="3AEE7FE5" w14:textId="2C46EF84" w:rsidR="00733AB4" w:rsidRDefault="00733AB4" w:rsidP="00733AB4">
      <w:pPr>
        <w:shd w:val="clear" w:color="auto" w:fill="FFFFFF"/>
        <w:spacing w:before="120" w:after="120" w:line="224" w:lineRule="atLeast"/>
        <w:ind w:left="95"/>
        <w:jc w:val="both"/>
        <w:rPr>
          <w:rFonts w:cs="B Nazanin"/>
        </w:rPr>
      </w:pPr>
    </w:p>
    <w:p w14:paraId="385F637C" w14:textId="50E99082" w:rsidR="0019035D" w:rsidRDefault="0019035D" w:rsidP="00733AB4">
      <w:pPr>
        <w:shd w:val="clear" w:color="auto" w:fill="FFFFFF"/>
        <w:spacing w:before="120" w:after="120" w:line="224" w:lineRule="atLeast"/>
        <w:ind w:left="95"/>
        <w:jc w:val="both"/>
        <w:rPr>
          <w:rFonts w:cs="B Nazanin"/>
        </w:rPr>
      </w:pPr>
    </w:p>
    <w:p w14:paraId="0C9F7EC1" w14:textId="16E7BDB2" w:rsidR="008C3CBF" w:rsidRPr="004979CF" w:rsidRDefault="008C3CBF" w:rsidP="000C2C80">
      <w:pPr>
        <w:shd w:val="clear" w:color="auto" w:fill="FFFFFF"/>
        <w:spacing w:before="120" w:after="120" w:line="224" w:lineRule="atLeast"/>
        <w:jc w:val="both"/>
        <w:rPr>
          <w:rFonts w:cs="B Nazanin"/>
        </w:rPr>
      </w:pPr>
    </w:p>
    <w:tbl>
      <w:tblPr>
        <w:tblStyle w:val="TableGrid"/>
        <w:tblpPr w:leftFromText="180" w:rightFromText="180" w:vertAnchor="text" w:horzAnchor="margin" w:tblpXSpec="center" w:tblpY="297"/>
        <w:bidiVisual/>
        <w:tblW w:w="9801" w:type="dxa"/>
        <w:tblLook w:val="04A0" w:firstRow="1" w:lastRow="0" w:firstColumn="1" w:lastColumn="0" w:noHBand="0" w:noVBand="1"/>
      </w:tblPr>
      <w:tblGrid>
        <w:gridCol w:w="9801"/>
      </w:tblGrid>
      <w:tr w:rsidR="00733AB4" w:rsidRPr="001B5C83" w14:paraId="56DE2707" w14:textId="77777777" w:rsidTr="005E6765">
        <w:tc>
          <w:tcPr>
            <w:tcW w:w="9801" w:type="dxa"/>
          </w:tcPr>
          <w:p w14:paraId="15E21738" w14:textId="72BBABED" w:rsidR="00733AB4" w:rsidRDefault="00733AB4" w:rsidP="008C3CBF">
            <w:pPr>
              <w:widowControl w:val="0"/>
              <w:numPr>
                <w:ilvl w:val="0"/>
                <w:numId w:val="1"/>
              </w:numPr>
              <w:spacing w:line="360" w:lineRule="auto"/>
              <w:ind w:left="394"/>
              <w:jc w:val="lowKashida"/>
              <w:rPr>
                <w:rFonts w:cs="B Nazanin"/>
                <w:b/>
                <w:bCs/>
                <w:sz w:val="24"/>
              </w:rPr>
            </w:pPr>
            <w:r w:rsidRPr="001B5C83">
              <w:rPr>
                <w:rFonts w:cs="B Nazanin" w:hint="cs"/>
                <w:b/>
                <w:bCs/>
                <w:sz w:val="24"/>
                <w:rtl/>
              </w:rPr>
              <w:t>توصیف</w:t>
            </w:r>
            <w:r>
              <w:rPr>
                <w:rFonts w:cs="B Nazanin" w:hint="cs"/>
                <w:b/>
                <w:bCs/>
                <w:sz w:val="24"/>
                <w:rtl/>
              </w:rPr>
              <w:t xml:space="preserve"> و بیان</w:t>
            </w:r>
            <w:r w:rsidRPr="001B5C83">
              <w:rPr>
                <w:rFonts w:cs="B Nazanin" w:hint="cs"/>
                <w:b/>
                <w:bCs/>
                <w:sz w:val="24"/>
                <w:rtl/>
              </w:rPr>
              <w:t xml:space="preserve"> مسئله</w:t>
            </w:r>
            <w:r>
              <w:rPr>
                <w:rFonts w:cs="B Nazanin" w:hint="cs"/>
                <w:b/>
                <w:bCs/>
                <w:sz w:val="24"/>
                <w:rtl/>
              </w:rPr>
              <w:t>:</w:t>
            </w:r>
          </w:p>
          <w:p w14:paraId="398E8F0D" w14:textId="6C17B706" w:rsidR="00AC7618" w:rsidRDefault="00AC7618" w:rsidP="00995DDB">
            <w:pPr>
              <w:widowControl w:val="0"/>
              <w:spacing w:line="360" w:lineRule="auto"/>
              <w:ind w:left="394"/>
              <w:jc w:val="lowKashida"/>
              <w:rPr>
                <w:rFonts w:cs="B Lotus"/>
                <w:sz w:val="28"/>
                <w:szCs w:val="28"/>
                <w:rtl/>
              </w:rPr>
            </w:pPr>
            <w:r w:rsidRPr="00AC7618">
              <w:rPr>
                <w:rFonts w:cs="B Lotus"/>
                <w:sz w:val="28"/>
                <w:szCs w:val="28"/>
                <w:rtl/>
              </w:rPr>
              <w:t>سازمان‌ها</w:t>
            </w:r>
            <w:r w:rsidRPr="00AC7618">
              <w:rPr>
                <w:rFonts w:cs="B Lotus" w:hint="cs"/>
                <w:sz w:val="28"/>
                <w:szCs w:val="28"/>
                <w:rtl/>
              </w:rPr>
              <w:t>ی</w:t>
            </w:r>
            <w:r w:rsidRPr="00AC7618">
              <w:rPr>
                <w:rFonts w:cs="B Lotus"/>
                <w:sz w:val="28"/>
                <w:szCs w:val="28"/>
                <w:rtl/>
              </w:rPr>
              <w:t xml:space="preserve"> ب</w:t>
            </w:r>
            <w:r w:rsidRPr="00AC7618">
              <w:rPr>
                <w:rFonts w:cs="B Lotus" w:hint="cs"/>
                <w:sz w:val="28"/>
                <w:szCs w:val="28"/>
                <w:rtl/>
              </w:rPr>
              <w:t>ی</w:t>
            </w:r>
            <w:r w:rsidRPr="00AC7618">
              <w:rPr>
                <w:rFonts w:cs="B Lotus" w:hint="eastAsia"/>
                <w:sz w:val="28"/>
                <w:szCs w:val="28"/>
                <w:rtl/>
              </w:rPr>
              <w:t>مه‌گر</w:t>
            </w:r>
            <w:r w:rsidRPr="00AC7618">
              <w:rPr>
                <w:rFonts w:cs="B Lotus"/>
                <w:sz w:val="28"/>
                <w:szCs w:val="28"/>
                <w:rtl/>
              </w:rPr>
              <w:t xml:space="preserve"> اجتماع</w:t>
            </w:r>
            <w:r w:rsidRPr="00AC7618">
              <w:rPr>
                <w:rFonts w:cs="B Lotus" w:hint="cs"/>
                <w:sz w:val="28"/>
                <w:szCs w:val="28"/>
                <w:rtl/>
              </w:rPr>
              <w:t>ی</w:t>
            </w:r>
            <w:r w:rsidRPr="00AC7618">
              <w:rPr>
                <w:rFonts w:cs="B Lotus"/>
                <w:sz w:val="28"/>
                <w:szCs w:val="28"/>
                <w:rtl/>
              </w:rPr>
              <w:t xml:space="preserve"> جهت </w:t>
            </w:r>
            <w:r w:rsidR="00995DDB">
              <w:rPr>
                <w:rFonts w:cs="B Lotus" w:hint="cs"/>
                <w:sz w:val="28"/>
                <w:szCs w:val="28"/>
                <w:rtl/>
              </w:rPr>
              <w:t>عملکرد بهینه ،</w:t>
            </w:r>
            <w:r w:rsidRPr="00AC7618">
              <w:rPr>
                <w:rFonts w:cs="B Lotus"/>
                <w:sz w:val="28"/>
                <w:szCs w:val="28"/>
                <w:rtl/>
              </w:rPr>
              <w:t>حفظ پا</w:t>
            </w:r>
            <w:r w:rsidRPr="00AC7618">
              <w:rPr>
                <w:rFonts w:cs="B Lotus" w:hint="cs"/>
                <w:sz w:val="28"/>
                <w:szCs w:val="28"/>
                <w:rtl/>
              </w:rPr>
              <w:t>ی</w:t>
            </w:r>
            <w:r w:rsidRPr="00AC7618">
              <w:rPr>
                <w:rFonts w:cs="B Lotus" w:hint="eastAsia"/>
                <w:sz w:val="28"/>
                <w:szCs w:val="28"/>
                <w:rtl/>
              </w:rPr>
              <w:t>دار</w:t>
            </w:r>
            <w:r w:rsidRPr="00AC7618">
              <w:rPr>
                <w:rFonts w:cs="B Lotus" w:hint="cs"/>
                <w:sz w:val="28"/>
                <w:szCs w:val="28"/>
                <w:rtl/>
              </w:rPr>
              <w:t>ی</w:t>
            </w:r>
            <w:r w:rsidRPr="00AC7618">
              <w:rPr>
                <w:rFonts w:cs="B Lotus"/>
                <w:sz w:val="28"/>
                <w:szCs w:val="28"/>
                <w:rtl/>
              </w:rPr>
              <w:t xml:space="preserve"> مال</w:t>
            </w:r>
            <w:r w:rsidRPr="00AC7618">
              <w:rPr>
                <w:rFonts w:cs="B Lotus" w:hint="cs"/>
                <w:sz w:val="28"/>
                <w:szCs w:val="28"/>
                <w:rtl/>
              </w:rPr>
              <w:t>ی</w:t>
            </w:r>
            <w:r w:rsidRPr="00AC7618">
              <w:rPr>
                <w:rFonts w:cs="B Lotus"/>
                <w:sz w:val="28"/>
                <w:szCs w:val="28"/>
                <w:rtl/>
              </w:rPr>
              <w:t xml:space="preserve"> و استمرار</w:t>
            </w:r>
            <w:r w:rsidR="00995DDB">
              <w:rPr>
                <w:rFonts w:cs="B Lotus" w:hint="cs"/>
                <w:sz w:val="28"/>
                <w:szCs w:val="28"/>
                <w:rtl/>
              </w:rPr>
              <w:t xml:space="preserve"> در</w:t>
            </w:r>
            <w:r w:rsidRPr="00AC7618">
              <w:rPr>
                <w:rFonts w:cs="B Lotus"/>
                <w:sz w:val="28"/>
                <w:szCs w:val="28"/>
                <w:rtl/>
              </w:rPr>
              <w:t xml:space="preserve"> ارائه خدمات به جمع</w:t>
            </w:r>
            <w:r w:rsidRPr="00AC7618">
              <w:rPr>
                <w:rFonts w:cs="B Lotus" w:hint="cs"/>
                <w:sz w:val="28"/>
                <w:szCs w:val="28"/>
                <w:rtl/>
              </w:rPr>
              <w:t>ی</w:t>
            </w:r>
            <w:r w:rsidRPr="00AC7618">
              <w:rPr>
                <w:rFonts w:cs="B Lotus" w:hint="eastAsia"/>
                <w:sz w:val="28"/>
                <w:szCs w:val="28"/>
                <w:rtl/>
              </w:rPr>
              <w:t>ت</w:t>
            </w:r>
            <w:r w:rsidRPr="00AC7618">
              <w:rPr>
                <w:rFonts w:cs="B Lotus"/>
                <w:sz w:val="28"/>
                <w:szCs w:val="28"/>
                <w:rtl/>
              </w:rPr>
              <w:t xml:space="preserve"> تحت پوشش، ن</w:t>
            </w:r>
            <w:r w:rsidRPr="00AC7618">
              <w:rPr>
                <w:rFonts w:cs="B Lotus" w:hint="cs"/>
                <w:sz w:val="28"/>
                <w:szCs w:val="28"/>
                <w:rtl/>
              </w:rPr>
              <w:t>ی</w:t>
            </w:r>
            <w:r w:rsidRPr="00AC7618">
              <w:rPr>
                <w:rFonts w:cs="B Lotus" w:hint="eastAsia"/>
                <w:sz w:val="28"/>
                <w:szCs w:val="28"/>
                <w:rtl/>
              </w:rPr>
              <w:t>از</w:t>
            </w:r>
            <w:r w:rsidRPr="00AC7618">
              <w:rPr>
                <w:rFonts w:cs="B Lotus"/>
                <w:sz w:val="28"/>
                <w:szCs w:val="28"/>
                <w:rtl/>
              </w:rPr>
              <w:t xml:space="preserve"> به رصد مستمر تعهدات احتمال</w:t>
            </w:r>
            <w:r w:rsidRPr="00AC7618">
              <w:rPr>
                <w:rFonts w:cs="B Lotus" w:hint="cs"/>
                <w:sz w:val="28"/>
                <w:szCs w:val="28"/>
                <w:rtl/>
              </w:rPr>
              <w:t>ی</w:t>
            </w:r>
            <w:r w:rsidRPr="00AC7618">
              <w:rPr>
                <w:rFonts w:cs="B Lotus"/>
                <w:sz w:val="28"/>
                <w:szCs w:val="28"/>
                <w:rtl/>
              </w:rPr>
              <w:t xml:space="preserve"> پ</w:t>
            </w:r>
            <w:r w:rsidRPr="00AC7618">
              <w:rPr>
                <w:rFonts w:cs="B Lotus" w:hint="cs"/>
                <w:sz w:val="28"/>
                <w:szCs w:val="28"/>
                <w:rtl/>
              </w:rPr>
              <w:t>ی</w:t>
            </w:r>
            <w:r w:rsidRPr="00AC7618">
              <w:rPr>
                <w:rFonts w:cs="B Lotus" w:hint="eastAsia"/>
                <w:sz w:val="28"/>
                <w:szCs w:val="28"/>
                <w:rtl/>
              </w:rPr>
              <w:t>ش</w:t>
            </w:r>
            <w:r w:rsidRPr="00AC7618">
              <w:rPr>
                <w:rFonts w:cs="B Lotus"/>
                <w:sz w:val="28"/>
                <w:szCs w:val="28"/>
                <w:rtl/>
              </w:rPr>
              <w:t xml:space="preserve"> رو</w:t>
            </w:r>
            <w:r w:rsidRPr="00AC7618">
              <w:rPr>
                <w:rFonts w:cs="B Lotus" w:hint="cs"/>
                <w:sz w:val="28"/>
                <w:szCs w:val="28"/>
                <w:rtl/>
              </w:rPr>
              <w:t>ی</w:t>
            </w:r>
            <w:r w:rsidRPr="00AC7618">
              <w:rPr>
                <w:rFonts w:cs="B Lotus"/>
                <w:sz w:val="28"/>
                <w:szCs w:val="28"/>
                <w:rtl/>
              </w:rPr>
              <w:t xml:space="preserve"> خود دارند. </w:t>
            </w:r>
            <w:r w:rsidRPr="00AC7618">
              <w:rPr>
                <w:rFonts w:cs="B Lotus" w:hint="cs"/>
                <w:sz w:val="28"/>
                <w:szCs w:val="28"/>
                <w:rtl/>
              </w:rPr>
              <w:t>ی</w:t>
            </w:r>
            <w:r w:rsidRPr="00AC7618">
              <w:rPr>
                <w:rFonts w:cs="B Lotus" w:hint="eastAsia"/>
                <w:sz w:val="28"/>
                <w:szCs w:val="28"/>
                <w:rtl/>
              </w:rPr>
              <w:t>ک</w:t>
            </w:r>
            <w:r w:rsidRPr="00AC7618">
              <w:rPr>
                <w:rFonts w:cs="B Lotus" w:hint="cs"/>
                <w:sz w:val="28"/>
                <w:szCs w:val="28"/>
                <w:rtl/>
              </w:rPr>
              <w:t>ی</w:t>
            </w:r>
            <w:r w:rsidRPr="00AC7618">
              <w:rPr>
                <w:rFonts w:cs="B Lotus"/>
                <w:sz w:val="28"/>
                <w:szCs w:val="28"/>
                <w:rtl/>
              </w:rPr>
              <w:t xml:space="preserve"> از </w:t>
            </w:r>
            <w:r>
              <w:rPr>
                <w:rFonts w:cs="B Lotus" w:hint="cs"/>
                <w:sz w:val="28"/>
                <w:szCs w:val="28"/>
                <w:rtl/>
              </w:rPr>
              <w:t xml:space="preserve">مواردی که در </w:t>
            </w:r>
            <w:r w:rsidRPr="00AC7618">
              <w:rPr>
                <w:rFonts w:cs="B Lotus"/>
                <w:sz w:val="28"/>
                <w:szCs w:val="28"/>
                <w:rtl/>
              </w:rPr>
              <w:t>پ</w:t>
            </w:r>
            <w:r w:rsidRPr="00AC7618">
              <w:rPr>
                <w:rFonts w:cs="B Lotus" w:hint="cs"/>
                <w:sz w:val="28"/>
                <w:szCs w:val="28"/>
                <w:rtl/>
              </w:rPr>
              <w:t>ی</w:t>
            </w:r>
            <w:r w:rsidRPr="00AC7618">
              <w:rPr>
                <w:rFonts w:cs="B Lotus" w:hint="eastAsia"/>
                <w:sz w:val="28"/>
                <w:szCs w:val="28"/>
                <w:rtl/>
              </w:rPr>
              <w:t>ش‌ب</w:t>
            </w:r>
            <w:r w:rsidRPr="00AC7618">
              <w:rPr>
                <w:rFonts w:cs="B Lotus" w:hint="cs"/>
                <w:sz w:val="28"/>
                <w:szCs w:val="28"/>
                <w:rtl/>
              </w:rPr>
              <w:t>ی</w:t>
            </w:r>
            <w:r w:rsidRPr="00AC7618">
              <w:rPr>
                <w:rFonts w:cs="B Lotus" w:hint="eastAsia"/>
                <w:sz w:val="28"/>
                <w:szCs w:val="28"/>
                <w:rtl/>
              </w:rPr>
              <w:t>ن</w:t>
            </w:r>
            <w:r w:rsidRPr="00AC7618">
              <w:rPr>
                <w:rFonts w:cs="B Lotus" w:hint="cs"/>
                <w:sz w:val="28"/>
                <w:szCs w:val="28"/>
                <w:rtl/>
              </w:rPr>
              <w:t>ی</w:t>
            </w:r>
            <w:r w:rsidRPr="00AC7618">
              <w:rPr>
                <w:rFonts w:cs="B Lotus"/>
                <w:sz w:val="28"/>
                <w:szCs w:val="28"/>
                <w:rtl/>
              </w:rPr>
              <w:t xml:space="preserve"> صح</w:t>
            </w:r>
            <w:r w:rsidRPr="00AC7618">
              <w:rPr>
                <w:rFonts w:cs="B Lotus" w:hint="cs"/>
                <w:sz w:val="28"/>
                <w:szCs w:val="28"/>
                <w:rtl/>
              </w:rPr>
              <w:t>ی</w:t>
            </w:r>
            <w:r w:rsidRPr="00AC7618">
              <w:rPr>
                <w:rFonts w:cs="B Lotus" w:hint="eastAsia"/>
                <w:sz w:val="28"/>
                <w:szCs w:val="28"/>
                <w:rtl/>
              </w:rPr>
              <w:t>ح</w:t>
            </w:r>
            <w:r w:rsidR="00995DDB">
              <w:rPr>
                <w:rFonts w:cs="B Lotus" w:hint="cs"/>
                <w:sz w:val="28"/>
                <w:szCs w:val="28"/>
                <w:rtl/>
              </w:rPr>
              <w:t xml:space="preserve"> منابع قابل دسترس و</w:t>
            </w:r>
            <w:r w:rsidRPr="00AC7618">
              <w:rPr>
                <w:rFonts w:cs="B Lotus"/>
                <w:sz w:val="28"/>
                <w:szCs w:val="28"/>
                <w:rtl/>
              </w:rPr>
              <w:t xml:space="preserve"> تعهدات </w:t>
            </w:r>
            <w:r w:rsidR="00995DDB">
              <w:rPr>
                <w:rFonts w:cs="B Lotus" w:hint="cs"/>
                <w:sz w:val="28"/>
                <w:szCs w:val="28"/>
                <w:rtl/>
              </w:rPr>
              <w:t xml:space="preserve">آتی </w:t>
            </w:r>
            <w:r w:rsidRPr="00AC7618">
              <w:rPr>
                <w:rFonts w:cs="B Lotus"/>
                <w:sz w:val="28"/>
                <w:szCs w:val="28"/>
                <w:rtl/>
              </w:rPr>
              <w:t>جهت اتخاذ س</w:t>
            </w:r>
            <w:r w:rsidRPr="00AC7618">
              <w:rPr>
                <w:rFonts w:cs="B Lotus" w:hint="cs"/>
                <w:sz w:val="28"/>
                <w:szCs w:val="28"/>
                <w:rtl/>
              </w:rPr>
              <w:t>ی</w:t>
            </w:r>
            <w:r w:rsidRPr="00AC7618">
              <w:rPr>
                <w:rFonts w:cs="B Lotus" w:hint="eastAsia"/>
                <w:sz w:val="28"/>
                <w:szCs w:val="28"/>
                <w:rtl/>
              </w:rPr>
              <w:t>است‌ها</w:t>
            </w:r>
            <w:r w:rsidRPr="00AC7618">
              <w:rPr>
                <w:rFonts w:cs="B Lotus" w:hint="cs"/>
                <w:sz w:val="28"/>
                <w:szCs w:val="28"/>
                <w:rtl/>
              </w:rPr>
              <w:t>ی</w:t>
            </w:r>
            <w:r w:rsidRPr="00AC7618">
              <w:rPr>
                <w:rFonts w:cs="B Lotus"/>
                <w:sz w:val="28"/>
                <w:szCs w:val="28"/>
                <w:rtl/>
              </w:rPr>
              <w:t xml:space="preserve"> کارا و مؤثر</w:t>
            </w:r>
            <w:r>
              <w:rPr>
                <w:rFonts w:cs="B Lotus" w:hint="cs"/>
                <w:sz w:val="28"/>
                <w:szCs w:val="28"/>
                <w:rtl/>
              </w:rPr>
              <w:t xml:space="preserve"> </w:t>
            </w:r>
            <w:r w:rsidR="00995DDB">
              <w:rPr>
                <w:rFonts w:cs="B Lotus" w:hint="cs"/>
                <w:sz w:val="28"/>
                <w:szCs w:val="28"/>
                <w:rtl/>
              </w:rPr>
              <w:t>نقش مهمی ایفا می نماید</w:t>
            </w:r>
            <w:r w:rsidRPr="00AC7618">
              <w:rPr>
                <w:rFonts w:cs="B Lotus"/>
                <w:sz w:val="28"/>
                <w:szCs w:val="28"/>
                <w:rtl/>
              </w:rPr>
              <w:t xml:space="preserve">، </w:t>
            </w:r>
            <w:r>
              <w:rPr>
                <w:rFonts w:cs="B Lotus" w:hint="cs"/>
                <w:sz w:val="28"/>
                <w:szCs w:val="28"/>
                <w:rtl/>
              </w:rPr>
              <w:t xml:space="preserve">بررسی رفتار بیمه شدگان </w:t>
            </w:r>
            <w:r w:rsidR="00995DDB">
              <w:rPr>
                <w:rFonts w:cs="B Lotus" w:hint="cs"/>
                <w:sz w:val="28"/>
                <w:szCs w:val="28"/>
                <w:rtl/>
              </w:rPr>
              <w:t>است</w:t>
            </w:r>
            <w:r>
              <w:rPr>
                <w:rFonts w:cs="B Lotus" w:hint="cs"/>
                <w:sz w:val="28"/>
                <w:szCs w:val="28"/>
                <w:rtl/>
              </w:rPr>
              <w:t>.</w:t>
            </w:r>
            <w:r w:rsidRPr="00AC7618">
              <w:rPr>
                <w:rFonts w:cs="B Lotus"/>
                <w:sz w:val="28"/>
                <w:szCs w:val="28"/>
                <w:rtl/>
              </w:rPr>
              <w:t xml:space="preserve"> </w:t>
            </w:r>
          </w:p>
          <w:p w14:paraId="42B0ABF2" w14:textId="64D55325" w:rsidR="00AC7618" w:rsidRDefault="009B3826" w:rsidP="00510655">
            <w:pPr>
              <w:widowControl w:val="0"/>
              <w:spacing w:line="360" w:lineRule="auto"/>
              <w:ind w:left="394"/>
              <w:jc w:val="lowKashida"/>
              <w:rPr>
                <w:rFonts w:cs="B Lotus"/>
                <w:sz w:val="28"/>
                <w:szCs w:val="28"/>
                <w:rtl/>
              </w:rPr>
            </w:pPr>
            <w:r w:rsidRPr="00C13F40">
              <w:rPr>
                <w:rFonts w:cs="B Lotus" w:hint="cs"/>
                <w:sz w:val="28"/>
                <w:szCs w:val="28"/>
                <w:rtl/>
              </w:rPr>
              <w:t>سازمان تامین اجتماعی به عنوان بزرگ</w:t>
            </w:r>
            <w:r w:rsidR="00AC7618">
              <w:rPr>
                <w:rFonts w:cs="B Lotus"/>
                <w:sz w:val="28"/>
                <w:szCs w:val="28"/>
                <w:rtl/>
              </w:rPr>
              <w:softHyphen/>
            </w:r>
            <w:r w:rsidRPr="00C13F40">
              <w:rPr>
                <w:rFonts w:cs="B Lotus" w:hint="cs"/>
                <w:sz w:val="28"/>
                <w:szCs w:val="28"/>
                <w:rtl/>
              </w:rPr>
              <w:t>ترین</w:t>
            </w:r>
            <w:r w:rsidR="00AC7618">
              <w:rPr>
                <w:rFonts w:cs="B Lotus" w:hint="cs"/>
                <w:sz w:val="28"/>
                <w:szCs w:val="28"/>
                <w:rtl/>
              </w:rPr>
              <w:t xml:space="preserve"> سازمان بیمه</w:t>
            </w:r>
            <w:r w:rsidR="00AC7618">
              <w:rPr>
                <w:rFonts w:cs="B Lotus"/>
                <w:sz w:val="28"/>
                <w:szCs w:val="28"/>
                <w:rtl/>
              </w:rPr>
              <w:softHyphen/>
            </w:r>
            <w:r w:rsidRPr="00C13F40">
              <w:rPr>
                <w:rFonts w:cs="B Lotus" w:hint="cs"/>
                <w:sz w:val="28"/>
                <w:szCs w:val="28"/>
                <w:rtl/>
              </w:rPr>
              <w:t>گر اجتماعی کشور با بیش از نیمی از جامعه به طور مستقیم و غیر مستقیم در ار</w:t>
            </w:r>
            <w:r w:rsidR="00AC7618">
              <w:rPr>
                <w:rFonts w:cs="B Lotus" w:hint="cs"/>
                <w:sz w:val="28"/>
                <w:szCs w:val="28"/>
                <w:rtl/>
              </w:rPr>
              <w:t>تباط است. بنابراین امکان برنامه</w:t>
            </w:r>
            <w:r w:rsidR="00AC7618">
              <w:rPr>
                <w:rFonts w:cs="B Lotus"/>
                <w:sz w:val="28"/>
                <w:szCs w:val="28"/>
                <w:rtl/>
              </w:rPr>
              <w:softHyphen/>
            </w:r>
            <w:r w:rsidR="00AC7618">
              <w:rPr>
                <w:rFonts w:cs="B Lotus" w:hint="cs"/>
                <w:sz w:val="28"/>
                <w:szCs w:val="28"/>
                <w:rtl/>
              </w:rPr>
              <w:t>ریزی برای جذب هر چه بیشتر بیمه</w:t>
            </w:r>
            <w:r w:rsidR="00AC7618">
              <w:rPr>
                <w:rFonts w:cs="B Lotus"/>
                <w:sz w:val="28"/>
                <w:szCs w:val="28"/>
                <w:rtl/>
              </w:rPr>
              <w:softHyphen/>
            </w:r>
            <w:r w:rsidR="00AC7618">
              <w:rPr>
                <w:rFonts w:cs="B Lotus"/>
                <w:sz w:val="28"/>
                <w:szCs w:val="28"/>
                <w:rtl/>
              </w:rPr>
              <w:softHyphen/>
            </w:r>
            <w:r w:rsidRPr="00C13F40">
              <w:rPr>
                <w:rFonts w:cs="B Lotus" w:hint="cs"/>
                <w:sz w:val="28"/>
                <w:szCs w:val="28"/>
                <w:rtl/>
              </w:rPr>
              <w:t>پرداز</w:t>
            </w:r>
            <w:r w:rsidR="00995DDB">
              <w:rPr>
                <w:rFonts w:cs="B Lotus" w:hint="cs"/>
                <w:sz w:val="28"/>
                <w:szCs w:val="28"/>
                <w:rtl/>
              </w:rPr>
              <w:t>ان بالقوه</w:t>
            </w:r>
            <w:r w:rsidRPr="00C13F40">
              <w:rPr>
                <w:rFonts w:cs="B Lotus" w:hint="cs"/>
                <w:sz w:val="28"/>
                <w:szCs w:val="28"/>
                <w:rtl/>
              </w:rPr>
              <w:t xml:space="preserve"> و جلوگیری </w:t>
            </w:r>
            <w:r w:rsidR="00AC7618">
              <w:rPr>
                <w:rFonts w:cs="B Lotus" w:hint="cs"/>
                <w:sz w:val="28"/>
                <w:szCs w:val="28"/>
                <w:rtl/>
              </w:rPr>
              <w:t>از ترک سیستم توسط بیمه</w:t>
            </w:r>
            <w:r w:rsidR="00AC7618">
              <w:rPr>
                <w:rFonts w:cs="B Lotus"/>
                <w:sz w:val="28"/>
                <w:szCs w:val="28"/>
                <w:rtl/>
              </w:rPr>
              <w:softHyphen/>
            </w:r>
            <w:r w:rsidRPr="00C13F40">
              <w:rPr>
                <w:rFonts w:cs="B Lotus" w:hint="cs"/>
                <w:sz w:val="28"/>
                <w:szCs w:val="28"/>
                <w:rtl/>
              </w:rPr>
              <w:t xml:space="preserve">پردازان </w:t>
            </w:r>
            <w:r w:rsidR="00AC7618">
              <w:rPr>
                <w:rFonts w:cs="B Lotus" w:hint="cs"/>
                <w:sz w:val="28"/>
                <w:szCs w:val="28"/>
                <w:rtl/>
              </w:rPr>
              <w:t>فعلی از اهمیت ویژه</w:t>
            </w:r>
            <w:r w:rsidR="00AC7618">
              <w:rPr>
                <w:rFonts w:cs="B Lotus"/>
                <w:sz w:val="28"/>
                <w:szCs w:val="28"/>
                <w:rtl/>
              </w:rPr>
              <w:softHyphen/>
            </w:r>
            <w:r w:rsidR="00547A00">
              <w:rPr>
                <w:rFonts w:cs="B Lotus" w:hint="cs"/>
                <w:sz w:val="28"/>
                <w:szCs w:val="28"/>
                <w:rtl/>
              </w:rPr>
              <w:t xml:space="preserve">ای برای سازمان تامین اجتماعی برخوردار است. </w:t>
            </w:r>
          </w:p>
          <w:p w14:paraId="1BB3FE52" w14:textId="66E396EB" w:rsidR="00AC7618" w:rsidRDefault="00AC7618" w:rsidP="00510655">
            <w:pPr>
              <w:widowControl w:val="0"/>
              <w:spacing w:line="360" w:lineRule="auto"/>
              <w:ind w:left="394"/>
              <w:jc w:val="lowKashida"/>
              <w:rPr>
                <w:rFonts w:cs="B Lotus"/>
                <w:sz w:val="28"/>
                <w:szCs w:val="28"/>
                <w:rtl/>
              </w:rPr>
            </w:pPr>
            <w:r>
              <w:rPr>
                <w:rFonts w:cs="B Lotus" w:hint="cs"/>
                <w:sz w:val="28"/>
                <w:szCs w:val="28"/>
                <w:rtl/>
              </w:rPr>
              <w:t>در واقع یکی از پارامترهای موثر در برنامه</w:t>
            </w:r>
            <w:r>
              <w:rPr>
                <w:rFonts w:cs="B Lotus"/>
                <w:sz w:val="28"/>
                <w:szCs w:val="28"/>
                <w:rtl/>
              </w:rPr>
              <w:softHyphen/>
            </w:r>
            <w:r w:rsidR="00E33446">
              <w:rPr>
                <w:rFonts w:cs="B Lotus" w:hint="cs"/>
                <w:sz w:val="28"/>
                <w:szCs w:val="28"/>
                <w:rtl/>
              </w:rPr>
              <w:t xml:space="preserve">ریزی </w:t>
            </w:r>
            <w:r>
              <w:rPr>
                <w:rFonts w:cs="B Lotus" w:hint="cs"/>
                <w:sz w:val="28"/>
                <w:szCs w:val="28"/>
                <w:rtl/>
              </w:rPr>
              <w:t>برای افزایش منابع و اتخاذ سیاست</w:t>
            </w:r>
            <w:r>
              <w:rPr>
                <w:rFonts w:cs="B Lotus"/>
                <w:sz w:val="28"/>
                <w:szCs w:val="28"/>
                <w:rtl/>
              </w:rPr>
              <w:softHyphen/>
            </w:r>
            <w:r>
              <w:rPr>
                <w:rFonts w:cs="B Lotus" w:hint="cs"/>
                <w:sz w:val="28"/>
                <w:szCs w:val="28"/>
                <w:rtl/>
              </w:rPr>
              <w:t>های آینده</w:t>
            </w:r>
            <w:r>
              <w:rPr>
                <w:rFonts w:cs="B Lotus"/>
                <w:sz w:val="28"/>
                <w:szCs w:val="28"/>
                <w:rtl/>
              </w:rPr>
              <w:softHyphen/>
            </w:r>
            <w:r w:rsidR="00E33446">
              <w:rPr>
                <w:rFonts w:cs="B Lotus" w:hint="cs"/>
                <w:sz w:val="28"/>
                <w:szCs w:val="28"/>
                <w:rtl/>
              </w:rPr>
              <w:t>نگر با هدف حفظ ضریب پشتیبانی، شناخت ر</w:t>
            </w:r>
            <w:r>
              <w:rPr>
                <w:rFonts w:cs="B Lotus" w:hint="cs"/>
                <w:sz w:val="28"/>
                <w:szCs w:val="28"/>
                <w:rtl/>
              </w:rPr>
              <w:t>فتار بیمه شدگانی است که در دوره</w:t>
            </w:r>
            <w:r>
              <w:rPr>
                <w:rFonts w:cs="B Lotus"/>
                <w:sz w:val="28"/>
                <w:szCs w:val="28"/>
                <w:rtl/>
              </w:rPr>
              <w:softHyphen/>
            </w:r>
            <w:r w:rsidR="00E33446">
              <w:rPr>
                <w:rFonts w:cs="B Lotus" w:hint="cs"/>
                <w:sz w:val="28"/>
                <w:szCs w:val="28"/>
                <w:rtl/>
              </w:rPr>
              <w:t>های مختلف به طور مجدد وارد سیستم تامین</w:t>
            </w:r>
            <w:r>
              <w:rPr>
                <w:rFonts w:cs="B Lotus" w:hint="cs"/>
                <w:sz w:val="28"/>
                <w:szCs w:val="28"/>
                <w:rtl/>
              </w:rPr>
              <w:t xml:space="preserve"> اجتماعی شده و یا از آن خارج می</w:t>
            </w:r>
            <w:r>
              <w:rPr>
                <w:rFonts w:cs="B Lotus"/>
                <w:sz w:val="28"/>
                <w:szCs w:val="28"/>
                <w:rtl/>
              </w:rPr>
              <w:softHyphen/>
            </w:r>
            <w:r w:rsidR="00E33446">
              <w:rPr>
                <w:rFonts w:cs="B Lotus" w:hint="cs"/>
                <w:sz w:val="28"/>
                <w:szCs w:val="28"/>
                <w:rtl/>
              </w:rPr>
              <w:t xml:space="preserve">شوند. </w:t>
            </w:r>
            <w:r>
              <w:rPr>
                <w:rFonts w:cs="B Lotus" w:hint="cs"/>
                <w:sz w:val="28"/>
                <w:szCs w:val="28"/>
                <w:rtl/>
              </w:rPr>
              <w:t>با شناخت رفتار این بیمه</w:t>
            </w:r>
            <w:r>
              <w:rPr>
                <w:rFonts w:cs="B Lotus"/>
                <w:sz w:val="28"/>
                <w:szCs w:val="28"/>
                <w:rtl/>
              </w:rPr>
              <w:softHyphen/>
            </w:r>
            <w:r>
              <w:rPr>
                <w:rFonts w:cs="B Lotus" w:hint="cs"/>
                <w:sz w:val="28"/>
                <w:szCs w:val="28"/>
                <w:rtl/>
              </w:rPr>
              <w:t>شدگان می</w:t>
            </w:r>
            <w:r>
              <w:rPr>
                <w:rFonts w:cs="B Lotus"/>
                <w:sz w:val="28"/>
                <w:szCs w:val="28"/>
                <w:rtl/>
              </w:rPr>
              <w:softHyphen/>
            </w:r>
            <w:r w:rsidR="00A81506">
              <w:rPr>
                <w:rFonts w:cs="B Lotus" w:hint="cs"/>
                <w:sz w:val="28"/>
                <w:szCs w:val="28"/>
                <w:rtl/>
              </w:rPr>
              <w:t xml:space="preserve">توان </w:t>
            </w:r>
            <w:r>
              <w:rPr>
                <w:rFonts w:cs="B Lotus" w:hint="cs"/>
                <w:sz w:val="28"/>
                <w:szCs w:val="28"/>
                <w:rtl/>
              </w:rPr>
              <w:t xml:space="preserve">با </w:t>
            </w:r>
            <w:r w:rsidR="00995DDB">
              <w:rPr>
                <w:rFonts w:cs="B Lotus" w:hint="cs"/>
                <w:sz w:val="28"/>
                <w:szCs w:val="28"/>
                <w:rtl/>
              </w:rPr>
              <w:t xml:space="preserve">برنلمه ریزی های مناسب و </w:t>
            </w:r>
            <w:r>
              <w:rPr>
                <w:rFonts w:cs="B Lotus" w:hint="cs"/>
                <w:sz w:val="28"/>
                <w:szCs w:val="28"/>
                <w:rtl/>
              </w:rPr>
              <w:t xml:space="preserve">سیاستگذاری صحیح </w:t>
            </w:r>
            <w:r w:rsidR="00A81506">
              <w:rPr>
                <w:rFonts w:cs="B Lotus" w:hint="cs"/>
                <w:sz w:val="28"/>
                <w:szCs w:val="28"/>
                <w:rtl/>
              </w:rPr>
              <w:t>از خروج آنان جلوگیری نمود.</w:t>
            </w:r>
          </w:p>
          <w:p w14:paraId="276730EB" w14:textId="47C243E0" w:rsidR="00733AB4" w:rsidRDefault="00AC7618" w:rsidP="00995DDB">
            <w:pPr>
              <w:widowControl w:val="0"/>
              <w:spacing w:line="360" w:lineRule="auto"/>
              <w:ind w:left="394"/>
              <w:jc w:val="lowKashida"/>
              <w:rPr>
                <w:rFonts w:cs="B Lotus"/>
                <w:sz w:val="28"/>
                <w:szCs w:val="28"/>
                <w:rtl/>
              </w:rPr>
            </w:pPr>
            <w:r>
              <w:rPr>
                <w:rFonts w:cs="B Lotus" w:hint="cs"/>
                <w:sz w:val="28"/>
                <w:szCs w:val="28"/>
                <w:rtl/>
              </w:rPr>
              <w:t>لازم به ذکر است</w:t>
            </w:r>
            <w:r w:rsidR="00995DDB">
              <w:rPr>
                <w:rFonts w:cs="B Lotus" w:hint="cs"/>
                <w:sz w:val="28"/>
                <w:szCs w:val="28"/>
                <w:rtl/>
              </w:rPr>
              <w:t>،</w:t>
            </w:r>
            <w:r>
              <w:rPr>
                <w:rFonts w:cs="B Lotus" w:hint="cs"/>
                <w:sz w:val="28"/>
                <w:szCs w:val="28"/>
                <w:rtl/>
              </w:rPr>
              <w:t xml:space="preserve"> تعداد بیمه</w:t>
            </w:r>
            <w:r>
              <w:rPr>
                <w:rFonts w:cs="B Lotus"/>
                <w:sz w:val="28"/>
                <w:szCs w:val="28"/>
                <w:rtl/>
              </w:rPr>
              <w:softHyphen/>
            </w:r>
            <w:r>
              <w:rPr>
                <w:rFonts w:cs="B Lotus" w:hint="cs"/>
                <w:sz w:val="28"/>
                <w:szCs w:val="28"/>
                <w:rtl/>
              </w:rPr>
              <w:t>شدگان مجدد (بیمه</w:t>
            </w:r>
            <w:r>
              <w:rPr>
                <w:rFonts w:cs="B Lotus"/>
                <w:sz w:val="28"/>
                <w:szCs w:val="28"/>
                <w:rtl/>
              </w:rPr>
              <w:softHyphen/>
            </w:r>
            <w:r>
              <w:rPr>
                <w:rFonts w:cs="B Lotus" w:hint="cs"/>
                <w:sz w:val="28"/>
                <w:szCs w:val="28"/>
                <w:rtl/>
              </w:rPr>
              <w:t>پر</w:t>
            </w:r>
            <w:r w:rsidR="00995DDB">
              <w:rPr>
                <w:rFonts w:cs="B Lotus" w:hint="cs"/>
                <w:sz w:val="28"/>
                <w:szCs w:val="28"/>
                <w:rtl/>
              </w:rPr>
              <w:t>دا</w:t>
            </w:r>
            <w:r>
              <w:rPr>
                <w:rFonts w:cs="B Lotus" w:hint="cs"/>
                <w:sz w:val="28"/>
                <w:szCs w:val="28"/>
                <w:rtl/>
              </w:rPr>
              <w:t>زانی که از سیستم خارج می</w:t>
            </w:r>
            <w:r>
              <w:rPr>
                <w:rFonts w:cs="B Lotus"/>
                <w:sz w:val="28"/>
                <w:szCs w:val="28"/>
                <w:rtl/>
              </w:rPr>
              <w:softHyphen/>
            </w:r>
            <w:r w:rsidR="00A81506">
              <w:rPr>
                <w:rFonts w:cs="B Lotus" w:hint="cs"/>
                <w:sz w:val="28"/>
                <w:szCs w:val="28"/>
                <w:rtl/>
              </w:rPr>
              <w:t>شوند و مجددا باز می</w:t>
            </w:r>
            <w:r>
              <w:rPr>
                <w:rFonts w:cs="B Lotus"/>
                <w:sz w:val="28"/>
                <w:szCs w:val="28"/>
                <w:rtl/>
              </w:rPr>
              <w:softHyphen/>
            </w:r>
            <w:r>
              <w:rPr>
                <w:rFonts w:cs="B Lotus" w:hint="cs"/>
                <w:sz w:val="28"/>
                <w:szCs w:val="28"/>
                <w:rtl/>
              </w:rPr>
              <w:t>گردند) در سال</w:t>
            </w:r>
            <w:r>
              <w:rPr>
                <w:rFonts w:cs="B Lotus"/>
                <w:sz w:val="28"/>
                <w:szCs w:val="28"/>
                <w:rtl/>
              </w:rPr>
              <w:softHyphen/>
            </w:r>
            <w:r w:rsidR="00A81506">
              <w:rPr>
                <w:rFonts w:cs="B Lotus" w:hint="cs"/>
                <w:sz w:val="28"/>
                <w:szCs w:val="28"/>
                <w:rtl/>
              </w:rPr>
              <w:t>های 1400 و 1401 قابل توجه بوده است</w:t>
            </w:r>
            <w:r>
              <w:rPr>
                <w:rFonts w:cs="B Lotus" w:hint="cs"/>
                <w:sz w:val="28"/>
                <w:szCs w:val="28"/>
                <w:rtl/>
              </w:rPr>
              <w:t>. به</w:t>
            </w:r>
            <w:r>
              <w:rPr>
                <w:rFonts w:cs="B Lotus"/>
                <w:sz w:val="28"/>
                <w:szCs w:val="28"/>
                <w:rtl/>
              </w:rPr>
              <w:softHyphen/>
            </w:r>
            <w:r>
              <w:rPr>
                <w:rFonts w:cs="B Lotus" w:hint="cs"/>
                <w:sz w:val="28"/>
                <w:szCs w:val="28"/>
                <w:rtl/>
              </w:rPr>
              <w:t>طوری</w:t>
            </w:r>
            <w:r>
              <w:rPr>
                <w:rFonts w:cs="B Lotus"/>
                <w:sz w:val="28"/>
                <w:szCs w:val="28"/>
                <w:rtl/>
              </w:rPr>
              <w:softHyphen/>
            </w:r>
            <w:r>
              <w:rPr>
                <w:rFonts w:cs="B Lotus" w:hint="cs"/>
                <w:sz w:val="28"/>
                <w:szCs w:val="28"/>
                <w:rtl/>
              </w:rPr>
              <w:t>که در سال</w:t>
            </w:r>
            <w:r>
              <w:rPr>
                <w:rFonts w:cs="B Lotus"/>
                <w:sz w:val="28"/>
                <w:szCs w:val="28"/>
                <w:rtl/>
              </w:rPr>
              <w:softHyphen/>
            </w:r>
            <w:r w:rsidR="00A81506">
              <w:rPr>
                <w:rFonts w:cs="B Lotus" w:hint="cs"/>
                <w:sz w:val="28"/>
                <w:szCs w:val="28"/>
                <w:rtl/>
              </w:rPr>
              <w:t xml:space="preserve">های یاد شده 1278874 </w:t>
            </w:r>
            <w:r>
              <w:rPr>
                <w:rFonts w:cs="B Lotus" w:hint="cs"/>
                <w:sz w:val="28"/>
                <w:szCs w:val="28"/>
                <w:rtl/>
              </w:rPr>
              <w:t>نفر از بیمه</w:t>
            </w:r>
            <w:r>
              <w:rPr>
                <w:rFonts w:cs="B Lotus"/>
                <w:sz w:val="28"/>
                <w:szCs w:val="28"/>
                <w:rtl/>
              </w:rPr>
              <w:softHyphen/>
            </w:r>
            <w:r>
              <w:rPr>
                <w:rFonts w:cs="B Lotus" w:hint="cs"/>
                <w:sz w:val="28"/>
                <w:szCs w:val="28"/>
                <w:rtl/>
              </w:rPr>
              <w:t>پردازان جدید جزء بیمه</w:t>
            </w:r>
            <w:r>
              <w:rPr>
                <w:rFonts w:cs="B Lotus"/>
                <w:sz w:val="28"/>
                <w:szCs w:val="28"/>
                <w:rtl/>
              </w:rPr>
              <w:softHyphen/>
            </w:r>
            <w:r>
              <w:rPr>
                <w:rFonts w:cs="B Lotus" w:hint="cs"/>
                <w:sz w:val="28"/>
                <w:szCs w:val="28"/>
                <w:rtl/>
              </w:rPr>
              <w:t>پردازان مجدد بوده</w:t>
            </w:r>
            <w:r>
              <w:rPr>
                <w:rFonts w:cs="B Lotus"/>
                <w:sz w:val="28"/>
                <w:szCs w:val="28"/>
                <w:rtl/>
              </w:rPr>
              <w:softHyphen/>
            </w:r>
            <w:r w:rsidR="006E35AD">
              <w:rPr>
                <w:rFonts w:cs="B Lotus" w:hint="cs"/>
                <w:sz w:val="28"/>
                <w:szCs w:val="28"/>
                <w:rtl/>
              </w:rPr>
              <w:t>اند. به عبارتی 3 درصد از بیمه شدگان سال 1400 و 4 درصد از بیمه شدگان سال 1</w:t>
            </w:r>
            <w:r>
              <w:rPr>
                <w:rFonts w:cs="B Lotus" w:hint="cs"/>
                <w:sz w:val="28"/>
                <w:szCs w:val="28"/>
                <w:rtl/>
              </w:rPr>
              <w:t>401 مربوط به بیمه شدگان مجدد می</w:t>
            </w:r>
            <w:r>
              <w:rPr>
                <w:rFonts w:cs="B Lotus"/>
                <w:sz w:val="28"/>
                <w:szCs w:val="28"/>
                <w:rtl/>
              </w:rPr>
              <w:softHyphen/>
            </w:r>
            <w:r w:rsidR="006E35AD">
              <w:rPr>
                <w:rFonts w:cs="B Lotus" w:hint="cs"/>
                <w:sz w:val="28"/>
                <w:szCs w:val="28"/>
                <w:rtl/>
              </w:rPr>
              <w:t>باش</w:t>
            </w:r>
            <w:r>
              <w:rPr>
                <w:rFonts w:cs="B Lotus" w:hint="cs"/>
                <w:sz w:val="28"/>
                <w:szCs w:val="28"/>
                <w:rtl/>
              </w:rPr>
              <w:t>ن</w:t>
            </w:r>
            <w:r w:rsidR="006E35AD">
              <w:rPr>
                <w:rFonts w:cs="B Lotus" w:hint="cs"/>
                <w:sz w:val="28"/>
                <w:szCs w:val="28"/>
                <w:rtl/>
              </w:rPr>
              <w:t>د.</w:t>
            </w:r>
            <w:r w:rsidR="003B1438">
              <w:rPr>
                <w:rFonts w:cs="B Lotus" w:hint="cs"/>
                <w:sz w:val="28"/>
                <w:szCs w:val="28"/>
                <w:rtl/>
              </w:rPr>
              <w:t xml:space="preserve"> </w:t>
            </w:r>
          </w:p>
          <w:p w14:paraId="3158403A" w14:textId="02B2D074" w:rsidR="00E53EC4" w:rsidRDefault="007671C8" w:rsidP="00510655">
            <w:pPr>
              <w:widowControl w:val="0"/>
              <w:spacing w:line="360" w:lineRule="auto"/>
              <w:ind w:left="394"/>
              <w:jc w:val="lowKashida"/>
              <w:rPr>
                <w:rFonts w:cs="B Lotus"/>
                <w:sz w:val="28"/>
                <w:szCs w:val="28"/>
                <w:rtl/>
              </w:rPr>
            </w:pPr>
            <w:r>
              <w:rPr>
                <w:rFonts w:cs="B Lotus" w:hint="cs"/>
                <w:sz w:val="28"/>
                <w:szCs w:val="28"/>
                <w:rtl/>
              </w:rPr>
              <w:lastRenderedPageBreak/>
              <w:t>برای بررسی رفتار بیمه</w:t>
            </w:r>
            <w:r>
              <w:rPr>
                <w:rFonts w:cs="B Lotus"/>
                <w:sz w:val="28"/>
                <w:szCs w:val="28"/>
                <w:rtl/>
              </w:rPr>
              <w:softHyphen/>
            </w:r>
            <w:r w:rsidR="00E53EC4">
              <w:rPr>
                <w:rFonts w:cs="B Lotus" w:hint="cs"/>
                <w:sz w:val="28"/>
                <w:szCs w:val="28"/>
                <w:rtl/>
              </w:rPr>
              <w:t>شدگان مجدد لازم است در ابتدا نوع بیمه آنان مشخص شود. در سال های 1400 و 14</w:t>
            </w:r>
            <w:r w:rsidR="003F561C">
              <w:rPr>
                <w:rFonts w:cs="B Lotus" w:hint="cs"/>
                <w:sz w:val="28"/>
                <w:szCs w:val="28"/>
                <w:rtl/>
              </w:rPr>
              <w:t>01</w:t>
            </w:r>
            <w:r>
              <w:rPr>
                <w:rFonts w:cs="B Lotus" w:hint="cs"/>
                <w:sz w:val="28"/>
                <w:szCs w:val="28"/>
                <w:rtl/>
              </w:rPr>
              <w:t>، بالغ بر 71 درصد از بیمه</w:t>
            </w:r>
            <w:r>
              <w:rPr>
                <w:rFonts w:cs="B Lotus"/>
                <w:sz w:val="28"/>
                <w:szCs w:val="28"/>
                <w:rtl/>
              </w:rPr>
              <w:softHyphen/>
            </w:r>
            <w:r w:rsidR="003F561C">
              <w:rPr>
                <w:rFonts w:cs="B Lotus" w:hint="cs"/>
                <w:sz w:val="28"/>
                <w:szCs w:val="28"/>
                <w:rtl/>
              </w:rPr>
              <w:t>شدگان</w:t>
            </w:r>
            <w:r w:rsidR="00E53EC4">
              <w:rPr>
                <w:rFonts w:cs="B Lotus" w:hint="cs"/>
                <w:sz w:val="28"/>
                <w:szCs w:val="28"/>
                <w:rtl/>
              </w:rPr>
              <w:t xml:space="preserve"> د</w:t>
            </w:r>
            <w:r>
              <w:rPr>
                <w:rFonts w:cs="B Lotus" w:hint="cs"/>
                <w:sz w:val="28"/>
                <w:szCs w:val="28"/>
                <w:rtl/>
              </w:rPr>
              <w:t>ر زمان غیر فعال شدن اجباری بوده</w:t>
            </w:r>
            <w:r>
              <w:rPr>
                <w:rFonts w:cs="B Lotus"/>
                <w:sz w:val="28"/>
                <w:szCs w:val="28"/>
                <w:rtl/>
              </w:rPr>
              <w:softHyphen/>
            </w:r>
            <w:r>
              <w:rPr>
                <w:rFonts w:cs="B Lotus" w:hint="cs"/>
                <w:sz w:val="28"/>
                <w:szCs w:val="28"/>
                <w:rtl/>
              </w:rPr>
              <w:t xml:space="preserve">اند و </w:t>
            </w:r>
            <w:r w:rsidR="00995DDB">
              <w:rPr>
                <w:rFonts w:cs="B Lotus" w:hint="cs"/>
                <w:sz w:val="28"/>
                <w:szCs w:val="28"/>
                <w:rtl/>
              </w:rPr>
              <w:t xml:space="preserve">سهم </w:t>
            </w:r>
            <w:r>
              <w:rPr>
                <w:rFonts w:cs="B Lotus" w:hint="cs"/>
                <w:sz w:val="28"/>
                <w:szCs w:val="28"/>
                <w:rtl/>
              </w:rPr>
              <w:t>سایر گروه</w:t>
            </w:r>
            <w:r>
              <w:rPr>
                <w:rFonts w:cs="B Lotus"/>
                <w:sz w:val="28"/>
                <w:szCs w:val="28"/>
                <w:rtl/>
              </w:rPr>
              <w:softHyphen/>
            </w:r>
            <w:r w:rsidR="00E53EC4">
              <w:rPr>
                <w:rFonts w:cs="B Lotus" w:hint="cs"/>
                <w:sz w:val="28"/>
                <w:szCs w:val="28"/>
                <w:rtl/>
              </w:rPr>
              <w:t>ها کمتر از 29 درصد بوده است. همچنین در زمان بازگشت</w:t>
            </w:r>
            <w:r>
              <w:rPr>
                <w:rFonts w:cs="B Lotus" w:hint="cs"/>
                <w:sz w:val="28"/>
                <w:szCs w:val="28"/>
                <w:rtl/>
              </w:rPr>
              <w:t>،</w:t>
            </w:r>
            <w:r w:rsidR="00E53EC4">
              <w:rPr>
                <w:rFonts w:cs="B Lotus" w:hint="cs"/>
                <w:sz w:val="28"/>
                <w:szCs w:val="28"/>
                <w:rtl/>
              </w:rPr>
              <w:t xml:space="preserve"> </w:t>
            </w:r>
            <w:r>
              <w:rPr>
                <w:rFonts w:cs="B Lotus" w:hint="cs"/>
                <w:sz w:val="28"/>
                <w:szCs w:val="28"/>
                <w:rtl/>
              </w:rPr>
              <w:t>ماهیت بیمه</w:t>
            </w:r>
            <w:r>
              <w:rPr>
                <w:rFonts w:cs="B Lotus"/>
                <w:sz w:val="28"/>
                <w:szCs w:val="28"/>
                <w:rtl/>
              </w:rPr>
              <w:softHyphen/>
            </w:r>
            <w:r w:rsidR="00221341">
              <w:rPr>
                <w:rFonts w:cs="B Lotus" w:hint="cs"/>
                <w:sz w:val="28"/>
                <w:szCs w:val="28"/>
                <w:rtl/>
              </w:rPr>
              <w:t xml:space="preserve">ای این افراد 68 درصد اختیاری، 21 درصد حرف و مشاغل و 8/6 درصد نیز اختیاری بوده است. </w:t>
            </w:r>
          </w:p>
          <w:p w14:paraId="2D8CC22D" w14:textId="20F3B115" w:rsidR="003F561C" w:rsidRDefault="003F561C" w:rsidP="00AA1514">
            <w:pPr>
              <w:widowControl w:val="0"/>
              <w:spacing w:line="360" w:lineRule="auto"/>
              <w:ind w:left="394"/>
              <w:jc w:val="lowKashida"/>
              <w:rPr>
                <w:rFonts w:cs="B Lotus"/>
                <w:sz w:val="28"/>
                <w:szCs w:val="28"/>
                <w:rtl/>
              </w:rPr>
            </w:pPr>
            <w:r>
              <w:rPr>
                <w:rFonts w:cs="B Lotus" w:hint="cs"/>
                <w:sz w:val="28"/>
                <w:szCs w:val="28"/>
                <w:rtl/>
              </w:rPr>
              <w:t>در کنار خروج و ورود ب</w:t>
            </w:r>
            <w:r w:rsidR="007671C8">
              <w:rPr>
                <w:rFonts w:cs="B Lotus" w:hint="cs"/>
                <w:sz w:val="28"/>
                <w:szCs w:val="28"/>
                <w:rtl/>
              </w:rPr>
              <w:t>یمه شدگان بحثی که از اهمیت ویژه</w:t>
            </w:r>
            <w:r w:rsidR="007671C8">
              <w:rPr>
                <w:rFonts w:cs="B Lotus"/>
                <w:sz w:val="28"/>
                <w:szCs w:val="28"/>
                <w:rtl/>
              </w:rPr>
              <w:softHyphen/>
            </w:r>
            <w:r w:rsidR="007671C8">
              <w:rPr>
                <w:rFonts w:cs="B Lotus" w:hint="cs"/>
                <w:sz w:val="28"/>
                <w:szCs w:val="28"/>
                <w:rtl/>
              </w:rPr>
              <w:t>ای برخوردار می</w:t>
            </w:r>
            <w:r w:rsidR="007671C8">
              <w:rPr>
                <w:rFonts w:cs="B Lotus"/>
                <w:sz w:val="28"/>
                <w:szCs w:val="28"/>
                <w:rtl/>
              </w:rPr>
              <w:softHyphen/>
            </w:r>
            <w:r>
              <w:rPr>
                <w:rFonts w:cs="B Lotus" w:hint="cs"/>
                <w:sz w:val="28"/>
                <w:szCs w:val="28"/>
                <w:rtl/>
              </w:rPr>
              <w:t>شود</w:t>
            </w:r>
            <w:r w:rsidR="007671C8">
              <w:rPr>
                <w:rFonts w:cs="B Lotus" w:hint="cs"/>
                <w:sz w:val="28"/>
                <w:szCs w:val="28"/>
                <w:rtl/>
              </w:rPr>
              <w:t>، مدت زمان خلاء سابقه بیمه</w:t>
            </w:r>
            <w:r w:rsidR="007671C8">
              <w:rPr>
                <w:rFonts w:cs="B Lotus"/>
                <w:sz w:val="28"/>
                <w:szCs w:val="28"/>
                <w:rtl/>
              </w:rPr>
              <w:softHyphen/>
            </w:r>
            <w:r>
              <w:rPr>
                <w:rFonts w:cs="B Lotus" w:hint="cs"/>
                <w:sz w:val="28"/>
                <w:szCs w:val="28"/>
                <w:rtl/>
              </w:rPr>
              <w:t xml:space="preserve">پردازان است. در برخی از </w:t>
            </w:r>
            <w:r w:rsidR="007671C8">
              <w:rPr>
                <w:rFonts w:cs="B Lotus" w:hint="cs"/>
                <w:sz w:val="28"/>
                <w:szCs w:val="28"/>
                <w:rtl/>
              </w:rPr>
              <w:t>موارد تعداد سال</w:t>
            </w:r>
            <w:r w:rsidR="007671C8">
              <w:rPr>
                <w:rFonts w:cs="B Lotus"/>
                <w:sz w:val="28"/>
                <w:szCs w:val="28"/>
                <w:rtl/>
              </w:rPr>
              <w:softHyphen/>
            </w:r>
            <w:r>
              <w:rPr>
                <w:rFonts w:cs="B Lotus" w:hint="cs"/>
                <w:sz w:val="28"/>
                <w:szCs w:val="28"/>
                <w:rtl/>
              </w:rPr>
              <w:t>هایی که یک فرد ب</w:t>
            </w:r>
            <w:r w:rsidR="007671C8">
              <w:rPr>
                <w:rFonts w:cs="B Lotus" w:hint="cs"/>
                <w:sz w:val="28"/>
                <w:szCs w:val="28"/>
                <w:rtl/>
              </w:rPr>
              <w:t>دون بیمه مانده است قابل توجه می</w:t>
            </w:r>
            <w:r w:rsidR="007671C8">
              <w:rPr>
                <w:rFonts w:cs="B Lotus"/>
                <w:sz w:val="28"/>
                <w:szCs w:val="28"/>
                <w:rtl/>
              </w:rPr>
              <w:softHyphen/>
            </w:r>
            <w:r>
              <w:rPr>
                <w:rFonts w:cs="B Lotus" w:hint="cs"/>
                <w:sz w:val="28"/>
                <w:szCs w:val="28"/>
                <w:rtl/>
              </w:rPr>
              <w:t xml:space="preserve">باشد. بر اساس گزارش مرکز فناوری اطلاعات، آمار و محاسبات سازمان تامین اجتماعی </w:t>
            </w:r>
            <w:r w:rsidR="00AA1514">
              <w:rPr>
                <w:rFonts w:cs="B Lotus" w:hint="cs"/>
                <w:sz w:val="28"/>
                <w:szCs w:val="28"/>
                <w:rtl/>
              </w:rPr>
              <w:t xml:space="preserve">برای </w:t>
            </w:r>
            <w:r w:rsidR="007671C8">
              <w:rPr>
                <w:rFonts w:cs="B Lotus" w:hint="cs"/>
                <w:sz w:val="28"/>
                <w:szCs w:val="28"/>
                <w:rtl/>
              </w:rPr>
              <w:t>بیش از 66 درصد از بیمه</w:t>
            </w:r>
            <w:r w:rsidR="007671C8">
              <w:rPr>
                <w:rFonts w:cs="B Lotus"/>
                <w:sz w:val="28"/>
                <w:szCs w:val="28"/>
                <w:rtl/>
              </w:rPr>
              <w:softHyphen/>
            </w:r>
            <w:r>
              <w:rPr>
                <w:rFonts w:cs="B Lotus" w:hint="cs"/>
                <w:sz w:val="28"/>
                <w:szCs w:val="28"/>
                <w:rtl/>
              </w:rPr>
              <w:t>شدگانی که بالای 10 سال سابقه بیمه د</w:t>
            </w:r>
            <w:r w:rsidR="007671C8">
              <w:rPr>
                <w:rFonts w:cs="B Lotus" w:hint="cs"/>
                <w:sz w:val="28"/>
                <w:szCs w:val="28"/>
                <w:rtl/>
              </w:rPr>
              <w:t>اشته</w:t>
            </w:r>
            <w:r w:rsidR="007671C8">
              <w:rPr>
                <w:rFonts w:cs="B Lotus"/>
                <w:sz w:val="28"/>
                <w:szCs w:val="28"/>
                <w:rtl/>
              </w:rPr>
              <w:softHyphen/>
            </w:r>
            <w:r w:rsidR="00AA1514">
              <w:rPr>
                <w:rFonts w:cs="B Lotus" w:hint="cs"/>
                <w:sz w:val="28"/>
                <w:szCs w:val="28"/>
                <w:rtl/>
              </w:rPr>
              <w:t>اند و مجددا به سیستم باز</w:t>
            </w:r>
            <w:r w:rsidR="007671C8">
              <w:rPr>
                <w:rFonts w:cs="B Lotus" w:hint="cs"/>
                <w:sz w:val="28"/>
                <w:szCs w:val="28"/>
                <w:rtl/>
              </w:rPr>
              <w:t xml:space="preserve"> گشته</w:t>
            </w:r>
            <w:r w:rsidR="007671C8">
              <w:rPr>
                <w:rFonts w:cs="B Lotus"/>
                <w:sz w:val="28"/>
                <w:szCs w:val="28"/>
                <w:rtl/>
              </w:rPr>
              <w:softHyphen/>
            </w:r>
            <w:r>
              <w:rPr>
                <w:rFonts w:cs="B Lotus" w:hint="cs"/>
                <w:sz w:val="28"/>
                <w:szCs w:val="28"/>
                <w:rtl/>
              </w:rPr>
              <w:t>اند</w:t>
            </w:r>
            <w:r w:rsidR="00995DDB">
              <w:rPr>
                <w:rFonts w:cs="B Lotus" w:hint="cs"/>
                <w:sz w:val="28"/>
                <w:szCs w:val="28"/>
                <w:rtl/>
              </w:rPr>
              <w:t>،</w:t>
            </w:r>
            <w:r>
              <w:rPr>
                <w:rFonts w:cs="B Lotus" w:hint="cs"/>
                <w:sz w:val="28"/>
                <w:szCs w:val="28"/>
                <w:rtl/>
              </w:rPr>
              <w:t xml:space="preserve"> نزدیک به </w:t>
            </w:r>
            <w:r w:rsidR="007671C8">
              <w:rPr>
                <w:rFonts w:cs="B Lotus" w:hint="cs"/>
                <w:sz w:val="28"/>
                <w:szCs w:val="28"/>
                <w:rtl/>
              </w:rPr>
              <w:t>4 سال خلاء بیمه</w:t>
            </w:r>
            <w:r w:rsidR="007671C8">
              <w:rPr>
                <w:rFonts w:cs="B Lotus"/>
                <w:sz w:val="28"/>
                <w:szCs w:val="28"/>
                <w:rtl/>
              </w:rPr>
              <w:softHyphen/>
            </w:r>
            <w:r>
              <w:rPr>
                <w:rFonts w:cs="B Lotus" w:hint="cs"/>
                <w:sz w:val="28"/>
                <w:szCs w:val="28"/>
                <w:rtl/>
              </w:rPr>
              <w:t xml:space="preserve">پردازی </w:t>
            </w:r>
            <w:r w:rsidR="00AA1514">
              <w:rPr>
                <w:rFonts w:cs="B Lotus" w:hint="cs"/>
                <w:sz w:val="28"/>
                <w:szCs w:val="28"/>
                <w:rtl/>
              </w:rPr>
              <w:t>وجود دارد.</w:t>
            </w:r>
            <w:r w:rsidR="007671C8">
              <w:rPr>
                <w:rFonts w:cs="B Lotus" w:hint="cs"/>
                <w:sz w:val="28"/>
                <w:szCs w:val="28"/>
                <w:rtl/>
              </w:rPr>
              <w:t xml:space="preserve"> همچنین</w:t>
            </w:r>
            <w:r>
              <w:rPr>
                <w:rFonts w:cs="B Lotus" w:hint="cs"/>
                <w:sz w:val="28"/>
                <w:szCs w:val="28"/>
                <w:rtl/>
              </w:rPr>
              <w:t xml:space="preserve"> </w:t>
            </w:r>
            <w:r w:rsidR="007671C8">
              <w:rPr>
                <w:rFonts w:cs="B Lotus" w:hint="cs"/>
                <w:sz w:val="28"/>
                <w:szCs w:val="28"/>
                <w:rtl/>
              </w:rPr>
              <w:t>5 درصد از بیمه</w:t>
            </w:r>
            <w:r w:rsidR="007671C8">
              <w:rPr>
                <w:rFonts w:cs="B Lotus"/>
                <w:sz w:val="28"/>
                <w:szCs w:val="28"/>
                <w:rtl/>
              </w:rPr>
              <w:softHyphen/>
            </w:r>
            <w:r w:rsidR="00AA1514">
              <w:rPr>
                <w:rFonts w:cs="B Lotus" w:hint="cs"/>
                <w:sz w:val="28"/>
                <w:szCs w:val="28"/>
                <w:rtl/>
              </w:rPr>
              <w:t>پردازا</w:t>
            </w:r>
            <w:r w:rsidR="007671C8">
              <w:rPr>
                <w:rFonts w:cs="B Lotus" w:hint="cs"/>
                <w:sz w:val="28"/>
                <w:szCs w:val="28"/>
                <w:rtl/>
              </w:rPr>
              <w:t>ن مجدد در حدود 10 سال خلاء بیمه</w:t>
            </w:r>
            <w:r w:rsidR="007671C8">
              <w:rPr>
                <w:rFonts w:cs="B Lotus"/>
                <w:sz w:val="28"/>
                <w:szCs w:val="28"/>
                <w:rtl/>
              </w:rPr>
              <w:softHyphen/>
            </w:r>
            <w:r w:rsidR="007671C8">
              <w:rPr>
                <w:rFonts w:cs="B Lotus" w:hint="cs"/>
                <w:sz w:val="28"/>
                <w:szCs w:val="28"/>
                <w:rtl/>
              </w:rPr>
              <w:t>پردازی داشته</w:t>
            </w:r>
            <w:r w:rsidR="007671C8">
              <w:rPr>
                <w:rFonts w:cs="B Lotus"/>
                <w:sz w:val="28"/>
                <w:szCs w:val="28"/>
                <w:rtl/>
              </w:rPr>
              <w:softHyphen/>
            </w:r>
            <w:r w:rsidR="00AA1514">
              <w:rPr>
                <w:rFonts w:cs="B Lotus" w:hint="cs"/>
                <w:sz w:val="28"/>
                <w:szCs w:val="28"/>
                <w:rtl/>
              </w:rPr>
              <w:t xml:space="preserve">اند. </w:t>
            </w:r>
          </w:p>
          <w:p w14:paraId="301362A2" w14:textId="0A091AE2" w:rsidR="00AA1514" w:rsidRDefault="00AA1514" w:rsidP="00995DDB">
            <w:pPr>
              <w:widowControl w:val="0"/>
              <w:spacing w:line="360" w:lineRule="auto"/>
              <w:ind w:left="394"/>
              <w:jc w:val="lowKashida"/>
              <w:rPr>
                <w:rFonts w:cs="B Lotus"/>
                <w:sz w:val="28"/>
                <w:szCs w:val="28"/>
                <w:rtl/>
              </w:rPr>
            </w:pPr>
            <w:r>
              <w:rPr>
                <w:rFonts w:cs="B Lotus" w:hint="cs"/>
                <w:sz w:val="28"/>
                <w:szCs w:val="28"/>
                <w:rtl/>
              </w:rPr>
              <w:t>نکته مهم دیگری که در رابطه با رفتار</w:t>
            </w:r>
            <w:r w:rsidR="007671C8">
              <w:rPr>
                <w:rFonts w:cs="B Lotus" w:hint="cs"/>
                <w:sz w:val="28"/>
                <w:szCs w:val="28"/>
                <w:rtl/>
              </w:rPr>
              <w:t xml:space="preserve"> بیمه</w:t>
            </w:r>
            <w:r w:rsidR="007671C8">
              <w:rPr>
                <w:rFonts w:cs="B Lotus"/>
                <w:sz w:val="28"/>
                <w:szCs w:val="28"/>
                <w:rtl/>
              </w:rPr>
              <w:softHyphen/>
            </w:r>
            <w:r>
              <w:rPr>
                <w:rFonts w:cs="B Lotus" w:hint="cs"/>
                <w:sz w:val="28"/>
                <w:szCs w:val="28"/>
                <w:rtl/>
              </w:rPr>
              <w:t xml:space="preserve">شدگان </w:t>
            </w:r>
            <w:r w:rsidR="00995DDB">
              <w:rPr>
                <w:rFonts w:cs="B Lotus" w:hint="cs"/>
                <w:sz w:val="28"/>
                <w:szCs w:val="28"/>
                <w:rtl/>
              </w:rPr>
              <w:t>شایان ذکر است</w:t>
            </w:r>
            <w:r>
              <w:rPr>
                <w:rFonts w:cs="B Lotus" w:hint="cs"/>
                <w:sz w:val="28"/>
                <w:szCs w:val="28"/>
                <w:rtl/>
              </w:rPr>
              <w:t xml:space="preserve"> </w:t>
            </w:r>
            <w:r w:rsidR="00995DDB">
              <w:rPr>
                <w:rFonts w:cs="B Lotus" w:hint="cs"/>
                <w:sz w:val="28"/>
                <w:szCs w:val="28"/>
                <w:rtl/>
              </w:rPr>
              <w:t xml:space="preserve">، </w:t>
            </w:r>
            <w:r w:rsidR="007671C8">
              <w:rPr>
                <w:rFonts w:cs="B Lotus" w:hint="cs"/>
                <w:sz w:val="28"/>
                <w:szCs w:val="28"/>
                <w:rtl/>
              </w:rPr>
              <w:t>گروه سنی زمان ورود و خروج بیمه</w:t>
            </w:r>
            <w:r w:rsidR="007671C8">
              <w:rPr>
                <w:rFonts w:cs="B Lotus"/>
                <w:sz w:val="28"/>
                <w:szCs w:val="28"/>
                <w:rtl/>
              </w:rPr>
              <w:softHyphen/>
            </w:r>
            <w:r>
              <w:rPr>
                <w:rFonts w:cs="B Lotus" w:hint="cs"/>
                <w:sz w:val="28"/>
                <w:szCs w:val="28"/>
                <w:rtl/>
              </w:rPr>
              <w:t>شد</w:t>
            </w:r>
            <w:r w:rsidR="007671C8">
              <w:rPr>
                <w:rFonts w:cs="B Lotus" w:hint="cs"/>
                <w:sz w:val="28"/>
                <w:szCs w:val="28"/>
                <w:rtl/>
              </w:rPr>
              <w:t>گان مجدد است. از آنجایی که بیمه</w:t>
            </w:r>
            <w:r w:rsidR="007671C8">
              <w:rPr>
                <w:rFonts w:cs="B Lotus"/>
                <w:sz w:val="28"/>
                <w:szCs w:val="28"/>
                <w:rtl/>
              </w:rPr>
              <w:softHyphen/>
            </w:r>
            <w:r>
              <w:rPr>
                <w:rFonts w:cs="B Lotus" w:hint="cs"/>
                <w:sz w:val="28"/>
                <w:szCs w:val="28"/>
                <w:rtl/>
              </w:rPr>
              <w:t>پرداز</w:t>
            </w:r>
            <w:r w:rsidR="007671C8">
              <w:rPr>
                <w:rFonts w:cs="B Lotus" w:hint="cs"/>
                <w:sz w:val="28"/>
                <w:szCs w:val="28"/>
                <w:rtl/>
              </w:rPr>
              <w:t>ان سازمان با شرایط سنی مختلف می</w:t>
            </w:r>
            <w:r w:rsidR="007671C8">
              <w:rPr>
                <w:rFonts w:cs="B Lotus"/>
                <w:sz w:val="28"/>
                <w:szCs w:val="28"/>
                <w:rtl/>
              </w:rPr>
              <w:softHyphen/>
            </w:r>
            <w:r>
              <w:rPr>
                <w:rFonts w:cs="B Lotus" w:hint="cs"/>
                <w:sz w:val="28"/>
                <w:szCs w:val="28"/>
                <w:rtl/>
              </w:rPr>
              <w:t xml:space="preserve">توانند </w:t>
            </w:r>
            <w:r w:rsidR="007671C8">
              <w:rPr>
                <w:rFonts w:cs="B Lotus" w:hint="cs"/>
                <w:sz w:val="28"/>
                <w:szCs w:val="28"/>
                <w:rtl/>
              </w:rPr>
              <w:t>بازنشسته شوند</w:t>
            </w:r>
            <w:r w:rsidR="00995DDB">
              <w:rPr>
                <w:rFonts w:cs="B Lotus" w:hint="cs"/>
                <w:sz w:val="28"/>
                <w:szCs w:val="28"/>
                <w:rtl/>
              </w:rPr>
              <w:t>،</w:t>
            </w:r>
            <w:r w:rsidR="007671C8">
              <w:rPr>
                <w:rFonts w:cs="B Lotus" w:hint="cs"/>
                <w:sz w:val="28"/>
                <w:szCs w:val="28"/>
                <w:rtl/>
              </w:rPr>
              <w:t xml:space="preserve"> بنابراین دست بیمه</w:t>
            </w:r>
            <w:r w:rsidR="007671C8">
              <w:rPr>
                <w:rFonts w:cs="B Lotus"/>
                <w:sz w:val="28"/>
                <w:szCs w:val="28"/>
                <w:rtl/>
              </w:rPr>
              <w:softHyphen/>
            </w:r>
            <w:r w:rsidR="007671C8">
              <w:rPr>
                <w:rFonts w:cs="B Lotus" w:hint="cs"/>
                <w:sz w:val="28"/>
                <w:szCs w:val="28"/>
                <w:rtl/>
              </w:rPr>
              <w:t>پردازان مجدد برای تصمیم</w:t>
            </w:r>
            <w:r w:rsidR="007671C8">
              <w:rPr>
                <w:rFonts w:cs="B Lotus"/>
                <w:sz w:val="28"/>
                <w:szCs w:val="28"/>
                <w:rtl/>
              </w:rPr>
              <w:softHyphen/>
            </w:r>
            <w:r w:rsidR="00EF055B">
              <w:rPr>
                <w:rFonts w:cs="B Lotus" w:hint="cs"/>
                <w:sz w:val="28"/>
                <w:szCs w:val="28"/>
                <w:rtl/>
              </w:rPr>
              <w:t xml:space="preserve">گیری به منظور ورود به سیستم باز است. </w:t>
            </w:r>
          </w:p>
          <w:p w14:paraId="1DA17A51" w14:textId="63DF96F4" w:rsidR="008C3CBF" w:rsidRPr="007671C8" w:rsidRDefault="007671C8" w:rsidP="007671C8">
            <w:pPr>
              <w:widowControl w:val="0"/>
              <w:spacing w:line="360" w:lineRule="auto"/>
              <w:ind w:left="394"/>
              <w:jc w:val="lowKashida"/>
              <w:rPr>
                <w:rFonts w:cs="B Lotus"/>
                <w:sz w:val="28"/>
                <w:szCs w:val="28"/>
                <w:rtl/>
              </w:rPr>
            </w:pPr>
            <w:r>
              <w:rPr>
                <w:rFonts w:cs="B Lotus" w:hint="cs"/>
                <w:sz w:val="28"/>
                <w:szCs w:val="28"/>
                <w:rtl/>
              </w:rPr>
              <w:t>با توجه به مواردی که به آن اشاره شد</w:t>
            </w:r>
            <w:r w:rsidR="00995DDB">
              <w:rPr>
                <w:rFonts w:cs="B Lotus" w:hint="cs"/>
                <w:sz w:val="28"/>
                <w:szCs w:val="28"/>
                <w:rtl/>
              </w:rPr>
              <w:t>،</w:t>
            </w:r>
            <w:r>
              <w:rPr>
                <w:rFonts w:cs="B Lotus" w:hint="cs"/>
                <w:sz w:val="28"/>
                <w:szCs w:val="28"/>
                <w:rtl/>
              </w:rPr>
              <w:t xml:space="preserve"> لزوم تهیه گزارش کارشناسی برای بررسی رفتار بیمه شدگان </w:t>
            </w:r>
            <w:r w:rsidR="00995DDB">
              <w:rPr>
                <w:rFonts w:cs="B Lotus" w:hint="cs"/>
                <w:sz w:val="28"/>
                <w:szCs w:val="28"/>
                <w:rtl/>
              </w:rPr>
              <w:t xml:space="preserve">مجدد </w:t>
            </w:r>
            <w:r>
              <w:rPr>
                <w:rFonts w:cs="B Lotus" w:hint="cs"/>
                <w:sz w:val="28"/>
                <w:szCs w:val="28"/>
                <w:rtl/>
              </w:rPr>
              <w:t>سازمان تامین اجتماعی ضروری به نظر می</w:t>
            </w:r>
            <w:r>
              <w:rPr>
                <w:rFonts w:cs="B Lotus"/>
                <w:sz w:val="28"/>
                <w:szCs w:val="28"/>
                <w:rtl/>
              </w:rPr>
              <w:softHyphen/>
            </w:r>
            <w:r>
              <w:rPr>
                <w:rFonts w:cs="B Lotus" w:hint="cs"/>
                <w:sz w:val="28"/>
                <w:szCs w:val="28"/>
                <w:rtl/>
              </w:rPr>
              <w:t>رسد.</w:t>
            </w:r>
          </w:p>
        </w:tc>
      </w:tr>
      <w:tr w:rsidR="00733AB4" w:rsidRPr="001B5C83" w14:paraId="00D39C11" w14:textId="77777777" w:rsidTr="005E6765">
        <w:tc>
          <w:tcPr>
            <w:tcW w:w="9801" w:type="dxa"/>
          </w:tcPr>
          <w:p w14:paraId="238C1AD3" w14:textId="51B38FDA" w:rsidR="00733AB4" w:rsidRPr="008C3CBF" w:rsidRDefault="00733AB4" w:rsidP="00733AB4">
            <w:pPr>
              <w:pStyle w:val="ListParagraph"/>
              <w:widowControl w:val="0"/>
              <w:numPr>
                <w:ilvl w:val="0"/>
                <w:numId w:val="1"/>
              </w:numPr>
              <w:spacing w:line="360" w:lineRule="auto"/>
              <w:ind w:left="394"/>
              <w:jc w:val="lowKashida"/>
              <w:rPr>
                <w:rFonts w:cs="B Nazanin"/>
                <w:b/>
                <w:bCs/>
                <w:sz w:val="24"/>
              </w:rPr>
            </w:pPr>
            <w:r w:rsidRPr="008C3CBF">
              <w:rPr>
                <w:rFonts w:cs="B Nazanin" w:hint="cs"/>
                <w:b/>
                <w:bCs/>
                <w:sz w:val="24"/>
                <w:rtl/>
              </w:rPr>
              <w:lastRenderedPageBreak/>
              <w:t>اهداف مورد نظر برای تحقیق:</w:t>
            </w:r>
          </w:p>
          <w:p w14:paraId="10F32469" w14:textId="0BC590EF" w:rsidR="008C3CBF" w:rsidRDefault="000C2C80" w:rsidP="00021364">
            <w:pPr>
              <w:pStyle w:val="ListParagraph"/>
              <w:widowControl w:val="0"/>
              <w:numPr>
                <w:ilvl w:val="0"/>
                <w:numId w:val="18"/>
              </w:numPr>
              <w:spacing w:line="360" w:lineRule="auto"/>
              <w:jc w:val="lowKashida"/>
              <w:rPr>
                <w:rFonts w:cs="B Nazanin"/>
                <w:b/>
                <w:bCs/>
                <w:sz w:val="24"/>
              </w:rPr>
            </w:pPr>
            <w:r>
              <w:rPr>
                <w:rFonts w:cs="B Nazanin" w:hint="cs"/>
                <w:b/>
                <w:bCs/>
                <w:sz w:val="24"/>
                <w:rtl/>
              </w:rPr>
              <w:t>هدف</w:t>
            </w:r>
            <w:r w:rsidR="00733AB4" w:rsidRPr="008C3CBF">
              <w:rPr>
                <w:rFonts w:cs="B Nazanin" w:hint="cs"/>
                <w:b/>
                <w:bCs/>
                <w:sz w:val="24"/>
                <w:rtl/>
              </w:rPr>
              <w:t xml:space="preserve"> </w:t>
            </w:r>
            <w:r w:rsidR="00021364">
              <w:rPr>
                <w:rFonts w:cs="B Nazanin" w:hint="cs"/>
                <w:b/>
                <w:bCs/>
                <w:sz w:val="24"/>
                <w:rtl/>
              </w:rPr>
              <w:t>اصلی</w:t>
            </w:r>
          </w:p>
          <w:p w14:paraId="1E89F3BA" w14:textId="13AEF884" w:rsidR="007671C8" w:rsidRPr="007671C8" w:rsidRDefault="007671C8" w:rsidP="007671C8">
            <w:pPr>
              <w:widowControl w:val="0"/>
              <w:spacing w:line="360" w:lineRule="auto"/>
              <w:ind w:left="720"/>
              <w:jc w:val="lowKashida"/>
              <w:rPr>
                <w:rFonts w:cs="B Lotus"/>
                <w:sz w:val="28"/>
                <w:szCs w:val="28"/>
              </w:rPr>
            </w:pPr>
            <w:r w:rsidRPr="007671C8">
              <w:rPr>
                <w:rFonts w:cs="B Lotus"/>
                <w:sz w:val="28"/>
                <w:szCs w:val="28"/>
                <w:rtl/>
              </w:rPr>
              <w:t>بررس</w:t>
            </w:r>
            <w:r w:rsidRPr="007671C8">
              <w:rPr>
                <w:rFonts w:cs="B Lotus" w:hint="cs"/>
                <w:sz w:val="28"/>
                <w:szCs w:val="28"/>
                <w:rtl/>
              </w:rPr>
              <w:t>ی</w:t>
            </w:r>
            <w:r w:rsidRPr="007671C8">
              <w:rPr>
                <w:rFonts w:cs="B Lotus"/>
                <w:sz w:val="28"/>
                <w:szCs w:val="28"/>
                <w:rtl/>
              </w:rPr>
              <w:t xml:space="preserve"> رفتار و علت ورود و خروج ب</w:t>
            </w:r>
            <w:r w:rsidRPr="007671C8">
              <w:rPr>
                <w:rFonts w:cs="B Lotus" w:hint="cs"/>
                <w:sz w:val="28"/>
                <w:szCs w:val="28"/>
                <w:rtl/>
              </w:rPr>
              <w:t>ی</w:t>
            </w:r>
            <w:r w:rsidRPr="007671C8">
              <w:rPr>
                <w:rFonts w:cs="B Lotus" w:hint="eastAsia"/>
                <w:sz w:val="28"/>
                <w:szCs w:val="28"/>
                <w:rtl/>
              </w:rPr>
              <w:t>مه</w:t>
            </w:r>
            <w:r w:rsidRPr="007671C8">
              <w:rPr>
                <w:rFonts w:cs="B Lotus"/>
                <w:sz w:val="28"/>
                <w:szCs w:val="28"/>
                <w:rtl/>
              </w:rPr>
              <w:t xml:space="preserve"> شدگان و مشکلات اجرا</w:t>
            </w:r>
            <w:r w:rsidRPr="007671C8">
              <w:rPr>
                <w:rFonts w:cs="B Lotus" w:hint="cs"/>
                <w:sz w:val="28"/>
                <w:szCs w:val="28"/>
                <w:rtl/>
              </w:rPr>
              <w:t>یی</w:t>
            </w:r>
            <w:r w:rsidRPr="007671C8">
              <w:rPr>
                <w:rFonts w:cs="B Lotus"/>
                <w:sz w:val="28"/>
                <w:szCs w:val="28"/>
                <w:rtl/>
              </w:rPr>
              <w:t xml:space="preserve"> و قانون</w:t>
            </w:r>
            <w:r w:rsidRPr="007671C8">
              <w:rPr>
                <w:rFonts w:cs="B Lotus" w:hint="cs"/>
                <w:sz w:val="28"/>
                <w:szCs w:val="28"/>
                <w:rtl/>
              </w:rPr>
              <w:t>ی</w:t>
            </w:r>
            <w:r w:rsidRPr="007671C8">
              <w:rPr>
                <w:rFonts w:cs="B Lotus"/>
                <w:sz w:val="28"/>
                <w:szCs w:val="28"/>
                <w:rtl/>
              </w:rPr>
              <w:t xml:space="preserve"> </w:t>
            </w:r>
            <w:r w:rsidR="00995DDB">
              <w:rPr>
                <w:rFonts w:cs="B Lotus" w:hint="cs"/>
                <w:sz w:val="28"/>
                <w:szCs w:val="28"/>
                <w:rtl/>
              </w:rPr>
              <w:t>مترتب بر آن</w:t>
            </w:r>
          </w:p>
          <w:p w14:paraId="5E5590AB" w14:textId="2D57DDFB" w:rsidR="00733AB4" w:rsidRPr="008C3CBF" w:rsidRDefault="00733AB4" w:rsidP="00021364">
            <w:pPr>
              <w:widowControl w:val="0"/>
              <w:numPr>
                <w:ilvl w:val="0"/>
                <w:numId w:val="18"/>
              </w:numPr>
              <w:spacing w:line="360" w:lineRule="auto"/>
              <w:jc w:val="lowKashida"/>
              <w:rPr>
                <w:rFonts w:cs="B Nazanin"/>
                <w:b/>
                <w:bCs/>
                <w:sz w:val="24"/>
              </w:rPr>
            </w:pPr>
            <w:r w:rsidRPr="008C3CBF">
              <w:rPr>
                <w:rFonts w:cs="B Nazanin" w:hint="cs"/>
                <w:b/>
                <w:bCs/>
                <w:sz w:val="24"/>
                <w:rtl/>
              </w:rPr>
              <w:t xml:space="preserve">اهداف </w:t>
            </w:r>
            <w:r w:rsidR="00021364">
              <w:rPr>
                <w:rFonts w:cs="B Nazanin" w:hint="cs"/>
                <w:b/>
                <w:bCs/>
                <w:sz w:val="24"/>
                <w:rtl/>
              </w:rPr>
              <w:t>فرعی</w:t>
            </w:r>
          </w:p>
          <w:p w14:paraId="1EAB721E" w14:textId="3379EA26" w:rsidR="007671C8" w:rsidRPr="007671C8" w:rsidRDefault="007671C8" w:rsidP="005966EA">
            <w:pPr>
              <w:pStyle w:val="ListParagraph"/>
              <w:widowControl w:val="0"/>
              <w:numPr>
                <w:ilvl w:val="0"/>
                <w:numId w:val="23"/>
              </w:numPr>
              <w:spacing w:line="360" w:lineRule="auto"/>
              <w:jc w:val="lowKashida"/>
              <w:rPr>
                <w:rFonts w:cs="B Lotus"/>
                <w:sz w:val="28"/>
                <w:szCs w:val="28"/>
                <w:rtl/>
              </w:rPr>
            </w:pPr>
            <w:r w:rsidRPr="007671C8">
              <w:rPr>
                <w:rFonts w:cs="B Lotus" w:hint="cs"/>
                <w:sz w:val="28"/>
                <w:szCs w:val="28"/>
                <w:rtl/>
              </w:rPr>
              <w:t>بررسی نوع بیمه</w:t>
            </w:r>
            <w:r w:rsidR="005966EA">
              <w:rPr>
                <w:rFonts w:cs="B Lotus" w:hint="cs"/>
                <w:sz w:val="28"/>
                <w:szCs w:val="28"/>
                <w:rtl/>
              </w:rPr>
              <w:t xml:space="preserve"> و سایر ویژگی های</w:t>
            </w:r>
            <w:r w:rsidRPr="007671C8">
              <w:rPr>
                <w:rFonts w:cs="B Lotus" w:hint="cs"/>
                <w:sz w:val="28"/>
                <w:szCs w:val="28"/>
                <w:rtl/>
              </w:rPr>
              <w:t xml:space="preserve"> </w:t>
            </w:r>
            <w:r w:rsidR="005966EA">
              <w:rPr>
                <w:rFonts w:cs="B Lotus" w:hint="cs"/>
                <w:sz w:val="28"/>
                <w:szCs w:val="28"/>
                <w:rtl/>
              </w:rPr>
              <w:t xml:space="preserve">مهم </w:t>
            </w:r>
            <w:r w:rsidRPr="007671C8">
              <w:rPr>
                <w:rFonts w:cs="B Lotus" w:hint="cs"/>
                <w:sz w:val="28"/>
                <w:szCs w:val="28"/>
                <w:rtl/>
              </w:rPr>
              <w:t>بیمه پردازان مجدد</w:t>
            </w:r>
          </w:p>
          <w:p w14:paraId="331CC597" w14:textId="552D7F44" w:rsidR="007671C8" w:rsidRDefault="007671C8" w:rsidP="007671C8">
            <w:pPr>
              <w:pStyle w:val="ListParagraph"/>
              <w:widowControl w:val="0"/>
              <w:numPr>
                <w:ilvl w:val="0"/>
                <w:numId w:val="23"/>
              </w:numPr>
              <w:spacing w:line="360" w:lineRule="auto"/>
              <w:jc w:val="lowKashida"/>
              <w:rPr>
                <w:rFonts w:cs="B Lotus"/>
                <w:sz w:val="28"/>
                <w:szCs w:val="28"/>
              </w:rPr>
            </w:pPr>
            <w:r w:rsidRPr="007671C8">
              <w:rPr>
                <w:rFonts w:cs="B Lotus" w:hint="cs"/>
                <w:sz w:val="28"/>
                <w:szCs w:val="28"/>
                <w:rtl/>
              </w:rPr>
              <w:lastRenderedPageBreak/>
              <w:t>بررسی عوام</w:t>
            </w:r>
            <w:r>
              <w:rPr>
                <w:rFonts w:cs="B Lotus" w:hint="cs"/>
                <w:sz w:val="28"/>
                <w:szCs w:val="28"/>
                <w:rtl/>
              </w:rPr>
              <w:t>ل موثر بر خروج و ورود مجدد بیمه</w:t>
            </w:r>
            <w:r>
              <w:rPr>
                <w:rFonts w:cs="B Lotus"/>
                <w:sz w:val="28"/>
                <w:szCs w:val="28"/>
                <w:rtl/>
              </w:rPr>
              <w:softHyphen/>
            </w:r>
            <w:r w:rsidRPr="007671C8">
              <w:rPr>
                <w:rFonts w:cs="B Lotus" w:hint="cs"/>
                <w:sz w:val="28"/>
                <w:szCs w:val="28"/>
                <w:rtl/>
              </w:rPr>
              <w:t xml:space="preserve">پردازان </w:t>
            </w:r>
            <w:r>
              <w:rPr>
                <w:rFonts w:cs="B Lotus" w:hint="cs"/>
                <w:sz w:val="28"/>
                <w:szCs w:val="28"/>
                <w:rtl/>
              </w:rPr>
              <w:t>(عوامل درون و برون سازمانی)</w:t>
            </w:r>
          </w:p>
          <w:p w14:paraId="5436DA67" w14:textId="65894A01" w:rsidR="007671C8" w:rsidRPr="007671C8" w:rsidRDefault="007671C8" w:rsidP="007671C8">
            <w:pPr>
              <w:pStyle w:val="ListParagraph"/>
              <w:widowControl w:val="0"/>
              <w:numPr>
                <w:ilvl w:val="0"/>
                <w:numId w:val="23"/>
              </w:numPr>
              <w:spacing w:line="360" w:lineRule="auto"/>
              <w:jc w:val="lowKashida"/>
              <w:rPr>
                <w:rFonts w:cs="B Lotus"/>
                <w:sz w:val="28"/>
                <w:szCs w:val="28"/>
                <w:rtl/>
              </w:rPr>
            </w:pPr>
            <w:r>
              <w:rPr>
                <w:rFonts w:cs="B Lotus" w:hint="cs"/>
                <w:sz w:val="28"/>
                <w:szCs w:val="28"/>
                <w:rtl/>
              </w:rPr>
              <w:t>بررسی ضعف</w:t>
            </w:r>
            <w:r>
              <w:rPr>
                <w:rFonts w:cs="B Lotus"/>
                <w:sz w:val="28"/>
                <w:szCs w:val="28"/>
                <w:rtl/>
              </w:rPr>
              <w:softHyphen/>
            </w:r>
            <w:r>
              <w:rPr>
                <w:rFonts w:cs="B Lotus" w:hint="cs"/>
                <w:sz w:val="28"/>
                <w:szCs w:val="28"/>
                <w:rtl/>
              </w:rPr>
              <w:t>های قانونی احتمالی موجود در شکل</w:t>
            </w:r>
            <w:r>
              <w:rPr>
                <w:rFonts w:cs="B Lotus"/>
                <w:sz w:val="28"/>
                <w:szCs w:val="28"/>
                <w:rtl/>
              </w:rPr>
              <w:softHyphen/>
            </w:r>
            <w:r>
              <w:rPr>
                <w:rFonts w:cs="B Lotus" w:hint="cs"/>
                <w:sz w:val="28"/>
                <w:szCs w:val="28"/>
                <w:rtl/>
              </w:rPr>
              <w:t>گیری خروج بیمه</w:t>
            </w:r>
            <w:r>
              <w:rPr>
                <w:rFonts w:cs="B Lotus"/>
                <w:sz w:val="28"/>
                <w:szCs w:val="28"/>
                <w:rtl/>
              </w:rPr>
              <w:softHyphen/>
            </w:r>
            <w:r>
              <w:rPr>
                <w:rFonts w:cs="B Lotus" w:hint="cs"/>
                <w:sz w:val="28"/>
                <w:szCs w:val="28"/>
                <w:rtl/>
              </w:rPr>
              <w:t>پردازان از سیستم تامین اجتماعی</w:t>
            </w:r>
          </w:p>
          <w:p w14:paraId="4610F2A6" w14:textId="671877B0" w:rsidR="007671C8" w:rsidRPr="007671C8" w:rsidRDefault="007671C8" w:rsidP="007671C8">
            <w:pPr>
              <w:pStyle w:val="ListParagraph"/>
              <w:widowControl w:val="0"/>
              <w:numPr>
                <w:ilvl w:val="0"/>
                <w:numId w:val="23"/>
              </w:numPr>
              <w:spacing w:line="360" w:lineRule="auto"/>
              <w:jc w:val="lowKashida"/>
              <w:rPr>
                <w:rFonts w:cs="B Lotus"/>
                <w:sz w:val="28"/>
                <w:szCs w:val="28"/>
                <w:rtl/>
              </w:rPr>
            </w:pPr>
            <w:r w:rsidRPr="007671C8">
              <w:rPr>
                <w:rFonts w:cs="B Lotus" w:hint="cs"/>
                <w:sz w:val="28"/>
                <w:szCs w:val="28"/>
                <w:rtl/>
              </w:rPr>
              <w:t xml:space="preserve">برآورد </w:t>
            </w:r>
            <w:r w:rsidRPr="007671C8">
              <w:rPr>
                <w:rFonts w:cs="B Lotus"/>
                <w:sz w:val="28"/>
                <w:szCs w:val="28"/>
                <w:rtl/>
              </w:rPr>
              <w:t>نرخ تغ</w:t>
            </w:r>
            <w:r w:rsidRPr="007671C8">
              <w:rPr>
                <w:rFonts w:cs="B Lotus" w:hint="cs"/>
                <w:sz w:val="28"/>
                <w:szCs w:val="28"/>
                <w:rtl/>
              </w:rPr>
              <w:t>یی</w:t>
            </w:r>
            <w:r w:rsidRPr="007671C8">
              <w:rPr>
                <w:rFonts w:cs="B Lotus" w:hint="eastAsia"/>
                <w:sz w:val="28"/>
                <w:szCs w:val="28"/>
                <w:rtl/>
              </w:rPr>
              <w:t>ر</w:t>
            </w:r>
            <w:r w:rsidRPr="007671C8">
              <w:rPr>
                <w:rFonts w:cs="B Lotus"/>
                <w:sz w:val="28"/>
                <w:szCs w:val="28"/>
                <w:rtl/>
              </w:rPr>
              <w:t xml:space="preserve"> وضع</w:t>
            </w:r>
            <w:r w:rsidRPr="007671C8">
              <w:rPr>
                <w:rFonts w:cs="B Lotus" w:hint="cs"/>
                <w:sz w:val="28"/>
                <w:szCs w:val="28"/>
                <w:rtl/>
              </w:rPr>
              <w:t>ی</w:t>
            </w:r>
            <w:r w:rsidRPr="007671C8">
              <w:rPr>
                <w:rFonts w:cs="B Lotus" w:hint="eastAsia"/>
                <w:sz w:val="28"/>
                <w:szCs w:val="28"/>
                <w:rtl/>
              </w:rPr>
              <w:t>ت</w:t>
            </w:r>
            <w:r w:rsidRPr="007671C8">
              <w:rPr>
                <w:rFonts w:cs="B Lotus"/>
                <w:sz w:val="28"/>
                <w:szCs w:val="28"/>
                <w:rtl/>
              </w:rPr>
              <w:t xml:space="preserve"> از وضع</w:t>
            </w:r>
            <w:r w:rsidRPr="007671C8">
              <w:rPr>
                <w:rFonts w:cs="B Lotus" w:hint="cs"/>
                <w:sz w:val="28"/>
                <w:szCs w:val="28"/>
                <w:rtl/>
              </w:rPr>
              <w:t>ی</w:t>
            </w:r>
            <w:r w:rsidRPr="007671C8">
              <w:rPr>
                <w:rFonts w:cs="B Lotus" w:hint="eastAsia"/>
                <w:sz w:val="28"/>
                <w:szCs w:val="28"/>
                <w:rtl/>
              </w:rPr>
              <w:t>ت</w:t>
            </w:r>
            <w:r w:rsidRPr="007671C8">
              <w:rPr>
                <w:rFonts w:cs="B Lotus"/>
                <w:sz w:val="28"/>
                <w:szCs w:val="28"/>
                <w:rtl/>
              </w:rPr>
              <w:t xml:space="preserve"> </w:t>
            </w:r>
            <w:r w:rsidRPr="007671C8">
              <w:rPr>
                <w:rFonts w:cs="B Lotus" w:hint="cs"/>
                <w:sz w:val="28"/>
                <w:szCs w:val="28"/>
                <w:rtl/>
              </w:rPr>
              <w:t>بیمه پرداز به بیمه پرداز مجدد</w:t>
            </w:r>
            <w:r w:rsidR="005966EA">
              <w:rPr>
                <w:rFonts w:cs="B Lotus" w:hint="cs"/>
                <w:sz w:val="28"/>
                <w:szCs w:val="28"/>
                <w:rtl/>
              </w:rPr>
              <w:t xml:space="preserve"> طی ده سال آینده</w:t>
            </w:r>
          </w:p>
          <w:p w14:paraId="1339AD96" w14:textId="19E766BE" w:rsidR="007671C8" w:rsidRPr="007671C8" w:rsidRDefault="007671C8" w:rsidP="007671C8">
            <w:pPr>
              <w:pStyle w:val="ListParagraph"/>
              <w:widowControl w:val="0"/>
              <w:numPr>
                <w:ilvl w:val="0"/>
                <w:numId w:val="23"/>
              </w:numPr>
              <w:spacing w:line="360" w:lineRule="auto"/>
              <w:jc w:val="lowKashida"/>
              <w:rPr>
                <w:rFonts w:cs="B Lotus"/>
                <w:sz w:val="28"/>
                <w:szCs w:val="28"/>
                <w:rtl/>
              </w:rPr>
            </w:pPr>
            <w:r w:rsidRPr="007671C8">
              <w:rPr>
                <w:rFonts w:cs="B Lotus" w:hint="cs"/>
                <w:sz w:val="28"/>
                <w:szCs w:val="28"/>
                <w:rtl/>
              </w:rPr>
              <w:t>بر</w:t>
            </w:r>
            <w:r>
              <w:rPr>
                <w:rFonts w:cs="B Lotus" w:hint="cs"/>
                <w:sz w:val="28"/>
                <w:szCs w:val="28"/>
                <w:rtl/>
              </w:rPr>
              <w:t>آ</w:t>
            </w:r>
            <w:r w:rsidRPr="007671C8">
              <w:rPr>
                <w:rFonts w:cs="B Lotus" w:hint="cs"/>
                <w:sz w:val="28"/>
                <w:szCs w:val="28"/>
                <w:rtl/>
              </w:rPr>
              <w:t>ورد میزان خلاء سال</w:t>
            </w:r>
            <w:r w:rsidRPr="007671C8">
              <w:rPr>
                <w:rFonts w:cs="B Lotus"/>
                <w:sz w:val="28"/>
                <w:szCs w:val="28"/>
                <w:rtl/>
              </w:rPr>
              <w:softHyphen/>
            </w:r>
            <w:r w:rsidRPr="007671C8">
              <w:rPr>
                <w:rFonts w:cs="B Lotus" w:hint="cs"/>
                <w:sz w:val="28"/>
                <w:szCs w:val="28"/>
                <w:rtl/>
              </w:rPr>
              <w:t>های بیمه</w:t>
            </w:r>
            <w:r w:rsidRPr="007671C8">
              <w:rPr>
                <w:rFonts w:cs="B Lotus"/>
                <w:sz w:val="28"/>
                <w:szCs w:val="28"/>
                <w:rtl/>
              </w:rPr>
              <w:softHyphen/>
            </w:r>
            <w:r w:rsidRPr="007671C8">
              <w:rPr>
                <w:rFonts w:cs="B Lotus" w:hint="cs"/>
                <w:sz w:val="28"/>
                <w:szCs w:val="28"/>
                <w:rtl/>
              </w:rPr>
              <w:t>پردازی بیمه</w:t>
            </w:r>
            <w:r w:rsidRPr="007671C8">
              <w:rPr>
                <w:rFonts w:cs="B Lotus"/>
                <w:sz w:val="28"/>
                <w:szCs w:val="28"/>
                <w:rtl/>
              </w:rPr>
              <w:softHyphen/>
            </w:r>
            <w:r w:rsidRPr="007671C8">
              <w:rPr>
                <w:rFonts w:cs="B Lotus" w:hint="cs"/>
                <w:sz w:val="28"/>
                <w:szCs w:val="28"/>
                <w:rtl/>
              </w:rPr>
              <w:t>پردازان مجدد بر منابع و مصارف سازمان</w:t>
            </w:r>
            <w:r w:rsidR="005E6765">
              <w:rPr>
                <w:rFonts w:cs="B Lotus" w:hint="cs"/>
                <w:sz w:val="28"/>
                <w:szCs w:val="28"/>
                <w:rtl/>
              </w:rPr>
              <w:t xml:space="preserve"> طی ده سال آینده و تبعات آن</w:t>
            </w:r>
          </w:p>
          <w:p w14:paraId="5069AB0B" w14:textId="6CD747B9" w:rsidR="007671C8" w:rsidRPr="007671C8" w:rsidRDefault="007671C8" w:rsidP="005E6765">
            <w:pPr>
              <w:pStyle w:val="ListParagraph"/>
              <w:widowControl w:val="0"/>
              <w:numPr>
                <w:ilvl w:val="0"/>
                <w:numId w:val="23"/>
              </w:numPr>
              <w:spacing w:line="360" w:lineRule="auto"/>
              <w:jc w:val="lowKashida"/>
              <w:rPr>
                <w:rFonts w:cs="B Lotus"/>
                <w:sz w:val="28"/>
                <w:szCs w:val="28"/>
                <w:rtl/>
              </w:rPr>
            </w:pPr>
            <w:r>
              <w:rPr>
                <w:rFonts w:cs="B Lotus" w:hint="cs"/>
                <w:sz w:val="28"/>
                <w:szCs w:val="28"/>
                <w:rtl/>
              </w:rPr>
              <w:t xml:space="preserve">ارائه راهکارهای سیاستی </w:t>
            </w:r>
            <w:r w:rsidR="005E6765">
              <w:rPr>
                <w:rFonts w:cs="B Lotus" w:hint="cs"/>
                <w:sz w:val="28"/>
                <w:szCs w:val="28"/>
                <w:rtl/>
              </w:rPr>
              <w:t>جهت</w:t>
            </w:r>
            <w:r>
              <w:rPr>
                <w:rFonts w:cs="B Lotus" w:hint="cs"/>
                <w:sz w:val="28"/>
                <w:szCs w:val="28"/>
                <w:rtl/>
              </w:rPr>
              <w:t xml:space="preserve"> جلوگیری از خروج بیمه</w:t>
            </w:r>
            <w:r>
              <w:rPr>
                <w:rFonts w:cs="B Lotus"/>
                <w:sz w:val="28"/>
                <w:szCs w:val="28"/>
                <w:rtl/>
              </w:rPr>
              <w:softHyphen/>
            </w:r>
            <w:r>
              <w:rPr>
                <w:rFonts w:cs="B Lotus" w:hint="cs"/>
                <w:sz w:val="28"/>
                <w:szCs w:val="28"/>
                <w:rtl/>
              </w:rPr>
              <w:t xml:space="preserve">پردازان و </w:t>
            </w:r>
            <w:r w:rsidR="005E6765">
              <w:rPr>
                <w:rFonts w:cs="B Lotus" w:hint="cs"/>
                <w:sz w:val="28"/>
                <w:szCs w:val="28"/>
                <w:rtl/>
              </w:rPr>
              <w:t>موارد مشوق برای</w:t>
            </w:r>
            <w:r>
              <w:rPr>
                <w:rFonts w:cs="B Lotus" w:hint="cs"/>
                <w:sz w:val="28"/>
                <w:szCs w:val="28"/>
                <w:rtl/>
              </w:rPr>
              <w:t xml:space="preserve"> ورود مجدد بیمه</w:t>
            </w:r>
            <w:r>
              <w:rPr>
                <w:rFonts w:cs="B Lotus"/>
                <w:sz w:val="28"/>
                <w:szCs w:val="28"/>
                <w:rtl/>
              </w:rPr>
              <w:softHyphen/>
            </w:r>
            <w:r>
              <w:rPr>
                <w:rFonts w:cs="B Lotus" w:hint="cs"/>
                <w:sz w:val="28"/>
                <w:szCs w:val="28"/>
                <w:rtl/>
              </w:rPr>
              <w:t>پردازان</w:t>
            </w:r>
          </w:p>
        </w:tc>
      </w:tr>
      <w:tr w:rsidR="00733AB4" w:rsidRPr="001B5C83" w14:paraId="26C0F9BE" w14:textId="77777777" w:rsidTr="005E6765">
        <w:tc>
          <w:tcPr>
            <w:tcW w:w="9801" w:type="dxa"/>
          </w:tcPr>
          <w:p w14:paraId="0875351C" w14:textId="70393C3C" w:rsidR="00C07EDC" w:rsidRDefault="003E6524" w:rsidP="00C07EDC">
            <w:pPr>
              <w:widowControl w:val="0"/>
              <w:numPr>
                <w:ilvl w:val="0"/>
                <w:numId w:val="1"/>
              </w:numPr>
              <w:spacing w:line="360" w:lineRule="auto"/>
              <w:jc w:val="lowKashida"/>
              <w:rPr>
                <w:rFonts w:cs="B Nazanin"/>
                <w:b/>
                <w:bCs/>
                <w:sz w:val="24"/>
              </w:rPr>
            </w:pPr>
            <w:r w:rsidRPr="008C3CBF">
              <w:rPr>
                <w:rFonts w:cs="B Nazanin"/>
                <w:b/>
                <w:bCs/>
                <w:sz w:val="24"/>
                <w:rtl/>
              </w:rPr>
              <w:lastRenderedPageBreak/>
              <w:t>زم</w:t>
            </w:r>
            <w:r w:rsidRPr="008C3CBF">
              <w:rPr>
                <w:rFonts w:cs="B Nazanin" w:hint="cs"/>
                <w:b/>
                <w:bCs/>
                <w:sz w:val="24"/>
                <w:rtl/>
              </w:rPr>
              <w:t>ی</w:t>
            </w:r>
            <w:r w:rsidRPr="008C3CBF">
              <w:rPr>
                <w:rFonts w:cs="B Nazanin" w:hint="eastAsia"/>
                <w:b/>
                <w:bCs/>
                <w:sz w:val="24"/>
                <w:rtl/>
              </w:rPr>
              <w:t>نه‌ها</w:t>
            </w:r>
            <w:r w:rsidRPr="008C3CBF">
              <w:rPr>
                <w:rFonts w:cs="B Nazanin" w:hint="cs"/>
                <w:b/>
                <w:bCs/>
                <w:sz w:val="24"/>
                <w:rtl/>
              </w:rPr>
              <w:t>ی</w:t>
            </w:r>
            <w:r w:rsidRPr="008C3CBF">
              <w:rPr>
                <w:rFonts w:cs="B Nazanin"/>
                <w:b/>
                <w:bCs/>
                <w:sz w:val="24"/>
                <w:rtl/>
              </w:rPr>
              <w:t xml:space="preserve"> استفاده و کاربرد نتا</w:t>
            </w:r>
            <w:r w:rsidRPr="008C3CBF">
              <w:rPr>
                <w:rFonts w:cs="B Nazanin" w:hint="cs"/>
                <w:b/>
                <w:bCs/>
                <w:sz w:val="24"/>
                <w:rtl/>
              </w:rPr>
              <w:t>ی</w:t>
            </w:r>
            <w:r w:rsidRPr="008C3CBF">
              <w:rPr>
                <w:rFonts w:cs="B Nazanin" w:hint="eastAsia"/>
                <w:b/>
                <w:bCs/>
                <w:sz w:val="24"/>
                <w:rtl/>
              </w:rPr>
              <w:t>ج</w:t>
            </w:r>
            <w:r w:rsidRPr="008C3CBF">
              <w:rPr>
                <w:rFonts w:cs="B Nazanin"/>
                <w:b/>
                <w:bCs/>
                <w:sz w:val="24"/>
                <w:rtl/>
              </w:rPr>
              <w:t xml:space="preserve"> تحق</w:t>
            </w:r>
            <w:r w:rsidRPr="008C3CBF">
              <w:rPr>
                <w:rFonts w:cs="B Nazanin" w:hint="cs"/>
                <w:b/>
                <w:bCs/>
                <w:sz w:val="24"/>
                <w:rtl/>
              </w:rPr>
              <w:t>ی</w:t>
            </w:r>
            <w:r w:rsidRPr="008C3CBF">
              <w:rPr>
                <w:rFonts w:cs="B Nazanin" w:hint="eastAsia"/>
                <w:b/>
                <w:bCs/>
                <w:sz w:val="24"/>
                <w:rtl/>
              </w:rPr>
              <w:t>ق</w:t>
            </w:r>
            <w:r w:rsidRPr="008C3CBF">
              <w:rPr>
                <w:rFonts w:cs="B Nazanin" w:hint="cs"/>
                <w:b/>
                <w:bCs/>
                <w:sz w:val="24"/>
                <w:rtl/>
              </w:rPr>
              <w:t xml:space="preserve"> </w:t>
            </w:r>
            <w:r w:rsidR="00733AB4" w:rsidRPr="008C3CBF">
              <w:rPr>
                <w:rFonts w:cs="B Nazanin" w:hint="cs"/>
                <w:b/>
                <w:bCs/>
                <w:sz w:val="24"/>
                <w:rtl/>
              </w:rPr>
              <w:t xml:space="preserve">(کاربست آن </w:t>
            </w:r>
            <w:r w:rsidR="008C3CBF" w:rsidRPr="008C3CBF">
              <w:rPr>
                <w:rFonts w:cs="B Nazanin" w:hint="cs"/>
                <w:b/>
                <w:bCs/>
                <w:sz w:val="24"/>
                <w:rtl/>
              </w:rPr>
              <w:t xml:space="preserve">در سازمان تامین اجتماعی یا </w:t>
            </w:r>
            <w:r w:rsidR="00733AB4" w:rsidRPr="008C3CBF">
              <w:rPr>
                <w:rFonts w:cs="B Nazanin" w:hint="cs"/>
                <w:b/>
                <w:bCs/>
                <w:sz w:val="24"/>
                <w:rtl/>
              </w:rPr>
              <w:t>حوزه رفاه و تامین اجتماعی):</w:t>
            </w:r>
          </w:p>
          <w:p w14:paraId="5D5D351A" w14:textId="572C7E42" w:rsidR="005E6765" w:rsidRPr="005E6765" w:rsidRDefault="005E6765" w:rsidP="005E6765">
            <w:pPr>
              <w:widowControl w:val="0"/>
              <w:spacing w:line="360" w:lineRule="auto"/>
              <w:ind w:left="360"/>
              <w:jc w:val="lowKashida"/>
              <w:rPr>
                <w:rFonts w:cs="B Lotus"/>
                <w:sz w:val="28"/>
                <w:szCs w:val="28"/>
              </w:rPr>
            </w:pPr>
            <w:r>
              <w:rPr>
                <w:rFonts w:cs="B Lotus" w:hint="cs"/>
                <w:sz w:val="28"/>
                <w:szCs w:val="28"/>
                <w:rtl/>
              </w:rPr>
              <w:t xml:space="preserve">   ت</w:t>
            </w:r>
            <w:r w:rsidRPr="005E6765">
              <w:rPr>
                <w:rFonts w:cs="B Lotus" w:hint="cs"/>
                <w:sz w:val="28"/>
                <w:szCs w:val="28"/>
                <w:rtl/>
              </w:rPr>
              <w:t>أمین ثبات بیشتر جمعیت بیمه پرداز سازمان</w:t>
            </w:r>
          </w:p>
          <w:p w14:paraId="501FB3A0" w14:textId="77777777" w:rsidR="000C2C80" w:rsidRPr="005E6765" w:rsidRDefault="005E6765" w:rsidP="00A745E6">
            <w:pPr>
              <w:widowControl w:val="0"/>
              <w:spacing w:line="360" w:lineRule="auto"/>
              <w:ind w:left="720"/>
              <w:jc w:val="lowKashida"/>
              <w:rPr>
                <w:rFonts w:cs="B Lotus"/>
                <w:sz w:val="28"/>
                <w:szCs w:val="28"/>
                <w:rtl/>
              </w:rPr>
            </w:pPr>
            <w:r>
              <w:rPr>
                <w:rFonts w:cs="B Lotus" w:hint="cs"/>
                <w:sz w:val="28"/>
                <w:szCs w:val="28"/>
                <w:rtl/>
              </w:rPr>
              <w:t xml:space="preserve">اثرگذاری بر منابع و مصارف </w:t>
            </w:r>
            <w:r w:rsidR="00C07EDC" w:rsidRPr="00A745E6">
              <w:rPr>
                <w:rFonts w:cs="B Lotus" w:hint="cs"/>
                <w:sz w:val="28"/>
                <w:szCs w:val="28"/>
                <w:rtl/>
              </w:rPr>
              <w:t>سازمان تأمین اجتماعی</w:t>
            </w:r>
            <w:r w:rsidR="00C07EDC" w:rsidRPr="005E6765">
              <w:rPr>
                <w:rFonts w:cs="B Lotus" w:hint="cs"/>
                <w:sz w:val="28"/>
                <w:szCs w:val="28"/>
                <w:rtl/>
              </w:rPr>
              <w:t xml:space="preserve"> </w:t>
            </w:r>
          </w:p>
          <w:p w14:paraId="77BCF2F1" w14:textId="60F48098" w:rsidR="005E6765" w:rsidRPr="008C3CBF" w:rsidRDefault="005E6765" w:rsidP="00A745E6">
            <w:pPr>
              <w:widowControl w:val="0"/>
              <w:spacing w:line="360" w:lineRule="auto"/>
              <w:ind w:left="720"/>
              <w:jc w:val="lowKashida"/>
              <w:rPr>
                <w:rFonts w:cs="B Nazanin"/>
                <w:b/>
                <w:bCs/>
                <w:sz w:val="24"/>
                <w:rtl/>
              </w:rPr>
            </w:pPr>
            <w:r>
              <w:rPr>
                <w:rFonts w:cs="B Lotus" w:hint="cs"/>
                <w:sz w:val="28"/>
                <w:szCs w:val="28"/>
                <w:rtl/>
              </w:rPr>
              <w:t xml:space="preserve"> </w:t>
            </w:r>
            <w:r w:rsidRPr="005E6765">
              <w:rPr>
                <w:rFonts w:cs="B Lotus" w:hint="cs"/>
                <w:sz w:val="28"/>
                <w:szCs w:val="28"/>
                <w:rtl/>
              </w:rPr>
              <w:t>طراحی سیاست های مؤثر جهت حفظ جمعیت تحت پوشش</w:t>
            </w:r>
          </w:p>
        </w:tc>
      </w:tr>
      <w:tr w:rsidR="00733AB4" w:rsidRPr="001B5C83" w14:paraId="6D559473" w14:textId="77777777" w:rsidTr="005E6765">
        <w:tc>
          <w:tcPr>
            <w:tcW w:w="9801" w:type="dxa"/>
          </w:tcPr>
          <w:p w14:paraId="33F40301" w14:textId="5EC50F02" w:rsidR="000C2C80" w:rsidRDefault="00733AB4" w:rsidP="000C2C80">
            <w:pPr>
              <w:widowControl w:val="0"/>
              <w:numPr>
                <w:ilvl w:val="0"/>
                <w:numId w:val="1"/>
              </w:numPr>
              <w:spacing w:line="360" w:lineRule="auto"/>
              <w:ind w:left="394"/>
              <w:jc w:val="lowKashida"/>
              <w:rPr>
                <w:rFonts w:cs="B Nazanin"/>
                <w:b/>
                <w:bCs/>
                <w:sz w:val="24"/>
              </w:rPr>
            </w:pPr>
            <w:r w:rsidRPr="008C3CBF">
              <w:rPr>
                <w:rFonts w:cs="B Nazanin" w:hint="cs"/>
                <w:b/>
                <w:bCs/>
                <w:sz w:val="24"/>
                <w:rtl/>
              </w:rPr>
              <w:t xml:space="preserve">محدوده مکانی </w:t>
            </w:r>
            <w:r w:rsidR="00021364">
              <w:rPr>
                <w:rFonts w:cs="B Nazanin" w:hint="cs"/>
                <w:b/>
                <w:bCs/>
                <w:sz w:val="24"/>
                <w:rtl/>
              </w:rPr>
              <w:t>و محدوده زمانی</w:t>
            </w:r>
          </w:p>
          <w:p w14:paraId="46ACC6DB" w14:textId="09A59544" w:rsidR="000C2C80" w:rsidRPr="000C2C80" w:rsidRDefault="005865B8" w:rsidP="00A35DEE">
            <w:pPr>
              <w:widowControl w:val="0"/>
              <w:spacing w:line="360" w:lineRule="auto"/>
              <w:ind w:left="720"/>
              <w:jc w:val="lowKashida"/>
              <w:rPr>
                <w:rFonts w:cs="B Nazanin"/>
                <w:b/>
                <w:bCs/>
                <w:sz w:val="24"/>
                <w:rtl/>
              </w:rPr>
            </w:pPr>
            <w:r>
              <w:rPr>
                <w:rFonts w:cs="B Lotus" w:hint="cs"/>
                <w:sz w:val="28"/>
                <w:szCs w:val="28"/>
                <w:rtl/>
              </w:rPr>
              <w:t>بیمه</w:t>
            </w:r>
            <w:r>
              <w:rPr>
                <w:rFonts w:cs="B Lotus"/>
                <w:sz w:val="28"/>
                <w:szCs w:val="28"/>
                <w:rtl/>
              </w:rPr>
              <w:softHyphen/>
            </w:r>
            <w:r>
              <w:rPr>
                <w:rFonts w:cs="B Lotus" w:hint="cs"/>
                <w:sz w:val="28"/>
                <w:szCs w:val="28"/>
                <w:rtl/>
              </w:rPr>
              <w:t xml:space="preserve">شدگان اختیاری </w:t>
            </w:r>
            <w:r w:rsidR="006D3418" w:rsidRPr="00A745E6">
              <w:rPr>
                <w:rFonts w:cs="B Lotus" w:hint="cs"/>
                <w:sz w:val="28"/>
                <w:szCs w:val="28"/>
                <w:rtl/>
              </w:rPr>
              <w:t>سازمان تأمین اجتماعی</w:t>
            </w:r>
            <w:r>
              <w:rPr>
                <w:rFonts w:cs="B Lotus" w:hint="cs"/>
                <w:sz w:val="28"/>
                <w:szCs w:val="28"/>
                <w:rtl/>
              </w:rPr>
              <w:t xml:space="preserve"> در </w:t>
            </w:r>
            <w:r w:rsidR="00A35DEE">
              <w:rPr>
                <w:rFonts w:cs="B Lotus" w:hint="cs"/>
                <w:sz w:val="28"/>
                <w:szCs w:val="28"/>
                <w:rtl/>
              </w:rPr>
              <w:t xml:space="preserve">یک تا سه </w:t>
            </w:r>
            <w:r>
              <w:rPr>
                <w:rFonts w:cs="B Lotus" w:hint="cs"/>
                <w:sz w:val="28"/>
                <w:szCs w:val="28"/>
                <w:rtl/>
              </w:rPr>
              <w:t xml:space="preserve">استان منتخب </w:t>
            </w:r>
            <w:r w:rsidR="006D3418" w:rsidRPr="00A745E6">
              <w:rPr>
                <w:rFonts w:cs="B Lotus" w:hint="cs"/>
                <w:sz w:val="28"/>
                <w:szCs w:val="28"/>
                <w:rtl/>
              </w:rPr>
              <w:t>- سال 13</w:t>
            </w:r>
            <w:r w:rsidR="00A745E6">
              <w:rPr>
                <w:rFonts w:cs="B Lotus" w:hint="cs"/>
                <w:sz w:val="28"/>
                <w:szCs w:val="28"/>
                <w:rtl/>
              </w:rPr>
              <w:t>8</w:t>
            </w:r>
            <w:r w:rsidR="006D3418" w:rsidRPr="00A745E6">
              <w:rPr>
                <w:rFonts w:cs="B Lotus" w:hint="cs"/>
                <w:sz w:val="28"/>
                <w:szCs w:val="28"/>
                <w:rtl/>
              </w:rPr>
              <w:t xml:space="preserve">0 تا </w:t>
            </w:r>
            <w:r w:rsidR="000E7F0A" w:rsidRPr="00A745E6">
              <w:rPr>
                <w:rFonts w:cs="B Lotus" w:hint="cs"/>
                <w:sz w:val="28"/>
                <w:szCs w:val="28"/>
                <w:rtl/>
              </w:rPr>
              <w:t>1401</w:t>
            </w:r>
            <w:r>
              <w:rPr>
                <w:rFonts w:cs="B Lotus" w:hint="cs"/>
                <w:sz w:val="28"/>
                <w:szCs w:val="28"/>
                <w:rtl/>
              </w:rPr>
              <w:t>(افق پیش</w:t>
            </w:r>
            <w:r>
              <w:rPr>
                <w:rFonts w:cs="B Lotus"/>
                <w:sz w:val="28"/>
                <w:szCs w:val="28"/>
                <w:rtl/>
              </w:rPr>
              <w:softHyphen/>
            </w:r>
            <w:r w:rsidR="005E6765">
              <w:rPr>
                <w:rFonts w:cs="B Lotus" w:hint="cs"/>
                <w:sz w:val="28"/>
                <w:szCs w:val="28"/>
                <w:rtl/>
              </w:rPr>
              <w:t>بینی تا سال 1412)</w:t>
            </w:r>
          </w:p>
        </w:tc>
      </w:tr>
      <w:tr w:rsidR="00733AB4" w:rsidRPr="001B5C83" w14:paraId="24765904" w14:textId="77777777" w:rsidTr="005E6765">
        <w:tc>
          <w:tcPr>
            <w:tcW w:w="9801" w:type="dxa"/>
          </w:tcPr>
          <w:p w14:paraId="072CF844" w14:textId="1A211497" w:rsidR="00733AB4" w:rsidRPr="008C3CBF" w:rsidRDefault="00021364" w:rsidP="00733AB4">
            <w:pPr>
              <w:widowControl w:val="0"/>
              <w:numPr>
                <w:ilvl w:val="0"/>
                <w:numId w:val="1"/>
              </w:numPr>
              <w:spacing w:line="360" w:lineRule="auto"/>
              <w:ind w:left="394"/>
              <w:jc w:val="lowKashida"/>
              <w:rPr>
                <w:rFonts w:cs="B Nazanin"/>
                <w:b/>
                <w:bCs/>
                <w:sz w:val="24"/>
              </w:rPr>
            </w:pPr>
            <w:r>
              <w:rPr>
                <w:rFonts w:cs="B Nazanin" w:hint="cs"/>
                <w:b/>
                <w:bCs/>
                <w:sz w:val="24"/>
                <w:rtl/>
              </w:rPr>
              <w:t>شرح خدمات</w:t>
            </w:r>
            <w:r w:rsidR="00733AB4" w:rsidRPr="008C3CBF">
              <w:rPr>
                <w:rFonts w:cs="B Nazanin" w:hint="cs"/>
                <w:b/>
                <w:bCs/>
                <w:sz w:val="24"/>
                <w:rtl/>
              </w:rPr>
              <w:t xml:space="preserve"> مورد انتظار:</w:t>
            </w:r>
          </w:p>
          <w:p w14:paraId="7138A09B" w14:textId="3A7768E3" w:rsidR="00733AB4" w:rsidRPr="00A745E6" w:rsidRDefault="00733AB4" w:rsidP="00A745E6">
            <w:pPr>
              <w:widowControl w:val="0"/>
              <w:spacing w:line="360" w:lineRule="auto"/>
              <w:ind w:left="720"/>
              <w:jc w:val="lowKashida"/>
              <w:rPr>
                <w:rFonts w:cs="B Nazanin"/>
                <w:b/>
                <w:bCs/>
                <w:sz w:val="24"/>
                <w:rtl/>
              </w:rPr>
            </w:pPr>
          </w:p>
        </w:tc>
      </w:tr>
      <w:tr w:rsidR="00733AB4" w:rsidRPr="001B5C83" w14:paraId="0CA06575" w14:textId="77777777" w:rsidTr="005E6765">
        <w:tc>
          <w:tcPr>
            <w:tcW w:w="9801" w:type="dxa"/>
          </w:tcPr>
          <w:p w14:paraId="6B41A7EC" w14:textId="7E699E35" w:rsidR="00733AB4" w:rsidRPr="008C3CBF" w:rsidRDefault="00733AB4" w:rsidP="00733AB4">
            <w:pPr>
              <w:widowControl w:val="0"/>
              <w:numPr>
                <w:ilvl w:val="0"/>
                <w:numId w:val="1"/>
              </w:numPr>
              <w:spacing w:line="360" w:lineRule="auto"/>
              <w:ind w:left="394"/>
              <w:jc w:val="lowKashida"/>
              <w:rPr>
                <w:rFonts w:cs="B Nazanin"/>
                <w:b/>
                <w:bCs/>
                <w:sz w:val="24"/>
              </w:rPr>
            </w:pPr>
            <w:r w:rsidRPr="008C3CBF">
              <w:rPr>
                <w:rFonts w:cs="B Nazanin" w:hint="cs"/>
                <w:b/>
                <w:bCs/>
                <w:sz w:val="24"/>
                <w:rtl/>
              </w:rPr>
              <w:t>خروجی‌های موردانتظار :</w:t>
            </w:r>
          </w:p>
          <w:p w14:paraId="151CFCF5" w14:textId="633C8FAC" w:rsidR="00A745E6" w:rsidRDefault="006D3418" w:rsidP="00A745E6">
            <w:pPr>
              <w:widowControl w:val="0"/>
              <w:spacing w:line="360" w:lineRule="auto"/>
              <w:ind w:left="720"/>
              <w:jc w:val="lowKashida"/>
              <w:rPr>
                <w:rFonts w:cs="B Lotus"/>
                <w:sz w:val="28"/>
                <w:szCs w:val="28"/>
                <w:rtl/>
              </w:rPr>
            </w:pPr>
            <w:r w:rsidRPr="00A745E6">
              <w:rPr>
                <w:rFonts w:cs="B Lotus" w:hint="cs"/>
                <w:sz w:val="28"/>
                <w:szCs w:val="28"/>
                <w:rtl/>
              </w:rPr>
              <w:t xml:space="preserve">ارائه </w:t>
            </w:r>
            <w:r w:rsidR="005E6765">
              <w:rPr>
                <w:rFonts w:cs="B Lotus" w:hint="cs"/>
                <w:sz w:val="28"/>
                <w:szCs w:val="28"/>
                <w:rtl/>
              </w:rPr>
              <w:t xml:space="preserve">بسته </w:t>
            </w:r>
            <w:r w:rsidRPr="00A745E6">
              <w:rPr>
                <w:rFonts w:cs="B Lotus" w:hint="cs"/>
                <w:sz w:val="28"/>
                <w:szCs w:val="28"/>
                <w:rtl/>
              </w:rPr>
              <w:t>سیاست‌های اصلاحی به منظور</w:t>
            </w:r>
            <w:r w:rsidR="00A745E6">
              <w:rPr>
                <w:rFonts w:cs="B Lotus" w:hint="cs"/>
                <w:sz w:val="28"/>
                <w:szCs w:val="28"/>
                <w:rtl/>
              </w:rPr>
              <w:t xml:space="preserve"> جلوگیری از خروج بیمه</w:t>
            </w:r>
            <w:r w:rsidR="00A745E6">
              <w:rPr>
                <w:rFonts w:cs="B Lotus"/>
                <w:sz w:val="28"/>
                <w:szCs w:val="28"/>
                <w:rtl/>
              </w:rPr>
              <w:softHyphen/>
            </w:r>
            <w:r w:rsidR="00A745E6">
              <w:rPr>
                <w:rFonts w:cs="B Lotus" w:hint="cs"/>
                <w:sz w:val="28"/>
                <w:szCs w:val="28"/>
                <w:rtl/>
              </w:rPr>
              <w:t>شدگان</w:t>
            </w:r>
            <w:r w:rsidRPr="00A745E6">
              <w:rPr>
                <w:rFonts w:cs="B Lotus" w:hint="cs"/>
                <w:sz w:val="28"/>
                <w:szCs w:val="28"/>
                <w:rtl/>
              </w:rPr>
              <w:t xml:space="preserve"> </w:t>
            </w:r>
          </w:p>
          <w:p w14:paraId="5C002536" w14:textId="24C87D30" w:rsidR="006D3418" w:rsidRPr="008C3CBF" w:rsidRDefault="006D3418" w:rsidP="00A745E6">
            <w:pPr>
              <w:widowControl w:val="0"/>
              <w:spacing w:line="360" w:lineRule="auto"/>
              <w:ind w:left="720"/>
              <w:jc w:val="lowKashida"/>
              <w:rPr>
                <w:rFonts w:cs="B Nazanin"/>
                <w:b/>
                <w:bCs/>
                <w:sz w:val="24"/>
                <w:rtl/>
              </w:rPr>
            </w:pPr>
            <w:r w:rsidRPr="00A745E6">
              <w:rPr>
                <w:rFonts w:cs="B Lotus" w:hint="cs"/>
                <w:sz w:val="28"/>
                <w:szCs w:val="28"/>
                <w:rtl/>
              </w:rPr>
              <w:t xml:space="preserve">ارائه گزارشی در خصوص شرح خدمات </w:t>
            </w:r>
            <w:r w:rsidR="00A745E6">
              <w:rPr>
                <w:rFonts w:cs="B Lotus" w:hint="cs"/>
                <w:sz w:val="28"/>
                <w:szCs w:val="28"/>
                <w:rtl/>
              </w:rPr>
              <w:t>مذکور</w:t>
            </w:r>
          </w:p>
        </w:tc>
      </w:tr>
      <w:tr w:rsidR="00733AB4" w:rsidRPr="001B5C83" w14:paraId="0CA99354" w14:textId="77777777" w:rsidTr="005E6765">
        <w:tc>
          <w:tcPr>
            <w:tcW w:w="9801" w:type="dxa"/>
          </w:tcPr>
          <w:p w14:paraId="48CD62BF" w14:textId="77777777" w:rsidR="00733AB4" w:rsidRPr="008C3CBF" w:rsidRDefault="00733AB4" w:rsidP="00733AB4">
            <w:pPr>
              <w:widowControl w:val="0"/>
              <w:numPr>
                <w:ilvl w:val="0"/>
                <w:numId w:val="1"/>
              </w:numPr>
              <w:spacing w:line="360" w:lineRule="auto"/>
              <w:ind w:left="394"/>
              <w:jc w:val="lowKashida"/>
              <w:rPr>
                <w:rFonts w:cs="B Nazanin"/>
                <w:b/>
                <w:bCs/>
                <w:sz w:val="24"/>
              </w:rPr>
            </w:pPr>
            <w:r w:rsidRPr="008C3CBF">
              <w:rPr>
                <w:rFonts w:cs="B Nazanin" w:hint="cs"/>
                <w:b/>
                <w:bCs/>
                <w:sz w:val="24"/>
                <w:rtl/>
              </w:rPr>
              <w:lastRenderedPageBreak/>
              <w:t>محدودیت ها و موانع احتمالی پیش رو:</w:t>
            </w:r>
          </w:p>
          <w:p w14:paraId="0A5226DD" w14:textId="028F5A2C" w:rsidR="000C2C80" w:rsidRPr="008C3CBF" w:rsidRDefault="000C2C80" w:rsidP="006D3418">
            <w:pPr>
              <w:widowControl w:val="0"/>
              <w:spacing w:line="360" w:lineRule="auto"/>
              <w:ind w:left="34"/>
              <w:jc w:val="lowKashida"/>
              <w:rPr>
                <w:rFonts w:cs="B Nazanin"/>
                <w:b/>
                <w:bCs/>
                <w:sz w:val="24"/>
                <w:rtl/>
              </w:rPr>
            </w:pPr>
          </w:p>
        </w:tc>
      </w:tr>
      <w:tr w:rsidR="00733AB4" w:rsidRPr="001B5C83" w14:paraId="488AB0C0" w14:textId="77777777" w:rsidTr="005E6765">
        <w:tc>
          <w:tcPr>
            <w:tcW w:w="9801" w:type="dxa"/>
          </w:tcPr>
          <w:p w14:paraId="05479A08" w14:textId="4E9B2188" w:rsidR="008C3CBF" w:rsidRPr="008C3CBF" w:rsidRDefault="00357260" w:rsidP="00357260">
            <w:pPr>
              <w:widowControl w:val="0"/>
              <w:numPr>
                <w:ilvl w:val="0"/>
                <w:numId w:val="1"/>
              </w:numPr>
              <w:spacing w:line="360" w:lineRule="auto"/>
              <w:ind w:left="394"/>
              <w:jc w:val="lowKashida"/>
              <w:rPr>
                <w:rFonts w:cs="B Nazanin"/>
                <w:b/>
                <w:bCs/>
                <w:sz w:val="24"/>
              </w:rPr>
            </w:pPr>
            <w:r>
              <w:rPr>
                <w:rFonts w:cs="B Nazanin" w:hint="cs"/>
                <w:b/>
                <w:bCs/>
                <w:sz w:val="24"/>
                <w:rtl/>
              </w:rPr>
              <w:t xml:space="preserve"> </w:t>
            </w:r>
            <w:r w:rsidR="00733AB4" w:rsidRPr="008C3CBF">
              <w:rPr>
                <w:rFonts w:cs="B Nazanin" w:hint="cs"/>
                <w:b/>
                <w:bCs/>
                <w:sz w:val="24"/>
                <w:rtl/>
              </w:rPr>
              <w:t>مدت زمان</w:t>
            </w:r>
            <w:r>
              <w:rPr>
                <w:rFonts w:cs="B Nazanin" w:hint="cs"/>
                <w:b/>
                <w:bCs/>
                <w:sz w:val="24"/>
                <w:rtl/>
              </w:rPr>
              <w:t xml:space="preserve"> حدودی</w:t>
            </w:r>
            <w:r w:rsidR="00733AB4" w:rsidRPr="008C3CBF">
              <w:rPr>
                <w:rFonts w:cs="B Nazanin" w:hint="cs"/>
                <w:b/>
                <w:bCs/>
                <w:sz w:val="24"/>
                <w:rtl/>
              </w:rPr>
              <w:t xml:space="preserve"> </w:t>
            </w:r>
            <w:r>
              <w:rPr>
                <w:rFonts w:cs="B Nazanin" w:hint="cs"/>
                <w:b/>
                <w:bCs/>
                <w:sz w:val="24"/>
                <w:rtl/>
              </w:rPr>
              <w:t xml:space="preserve">اجرای پروژه </w:t>
            </w:r>
            <w:r w:rsidR="00733AB4" w:rsidRPr="008C3CBF">
              <w:rPr>
                <w:rFonts w:cs="B Nazanin" w:hint="cs"/>
                <w:b/>
                <w:bCs/>
                <w:sz w:val="24"/>
                <w:rtl/>
              </w:rPr>
              <w:t>(ماه):</w:t>
            </w:r>
          </w:p>
          <w:p w14:paraId="01CA4A22" w14:textId="72EE427B" w:rsidR="00733AB4" w:rsidRPr="008C3CBF" w:rsidRDefault="000E7F0A" w:rsidP="00510655">
            <w:pPr>
              <w:widowControl w:val="0"/>
              <w:spacing w:line="360" w:lineRule="auto"/>
              <w:ind w:left="394"/>
              <w:jc w:val="lowKashida"/>
              <w:rPr>
                <w:rFonts w:cs="B Nazanin"/>
                <w:b/>
                <w:bCs/>
                <w:sz w:val="24"/>
                <w:rtl/>
              </w:rPr>
            </w:pPr>
            <w:r w:rsidRPr="00A745E6">
              <w:rPr>
                <w:rFonts w:cs="B Lotus" w:hint="cs"/>
                <w:sz w:val="28"/>
                <w:szCs w:val="28"/>
                <w:rtl/>
              </w:rPr>
              <w:t>6</w:t>
            </w:r>
            <w:r w:rsidR="006D3418" w:rsidRPr="00A745E6">
              <w:rPr>
                <w:rFonts w:cs="B Lotus" w:hint="cs"/>
                <w:sz w:val="28"/>
                <w:szCs w:val="28"/>
                <w:rtl/>
              </w:rPr>
              <w:t xml:space="preserve"> ماه</w:t>
            </w:r>
          </w:p>
        </w:tc>
      </w:tr>
      <w:tr w:rsidR="00733AB4" w:rsidRPr="001B5C83" w14:paraId="527EF0F2" w14:textId="77777777" w:rsidTr="005E6765">
        <w:trPr>
          <w:trHeight w:val="659"/>
        </w:trPr>
        <w:tc>
          <w:tcPr>
            <w:tcW w:w="9801" w:type="dxa"/>
          </w:tcPr>
          <w:p w14:paraId="4EF2C511" w14:textId="2BABDCF2" w:rsidR="00733AB4" w:rsidRPr="008C3CBF" w:rsidRDefault="00292C60" w:rsidP="000E7F0A">
            <w:pPr>
              <w:widowControl w:val="0"/>
              <w:numPr>
                <w:ilvl w:val="0"/>
                <w:numId w:val="1"/>
              </w:numPr>
              <w:spacing w:line="360" w:lineRule="auto"/>
              <w:ind w:left="394"/>
              <w:jc w:val="lowKashida"/>
              <w:rPr>
                <w:rFonts w:cs="B Nazanin"/>
                <w:b/>
                <w:bCs/>
                <w:sz w:val="24"/>
                <w:rtl/>
              </w:rPr>
            </w:pPr>
            <w:r w:rsidRPr="008C3CBF">
              <w:rPr>
                <w:rFonts w:cs="B Nazanin" w:hint="cs"/>
                <w:b/>
                <w:bCs/>
                <w:sz w:val="24"/>
                <w:rtl/>
              </w:rPr>
              <w:t>سطح مورد نظر</w:t>
            </w:r>
            <w:r w:rsidR="008C3CBF" w:rsidRPr="008C3CBF">
              <w:rPr>
                <w:rFonts w:cs="B Nazanin" w:hint="cs"/>
                <w:b/>
                <w:bCs/>
                <w:sz w:val="24"/>
                <w:rtl/>
              </w:rPr>
              <w:t xml:space="preserve"> </w:t>
            </w:r>
            <w:r w:rsidR="00357260">
              <w:rPr>
                <w:rFonts w:cs="B Nazanin" w:hint="cs"/>
                <w:b/>
                <w:bCs/>
                <w:sz w:val="24"/>
                <w:rtl/>
              </w:rPr>
              <w:t xml:space="preserve">برای اجرای </w:t>
            </w:r>
            <w:r w:rsidR="008C3CBF" w:rsidRPr="008C3CBF">
              <w:rPr>
                <w:rFonts w:cs="B Nazanin" w:hint="cs"/>
                <w:b/>
                <w:bCs/>
                <w:sz w:val="24"/>
                <w:rtl/>
              </w:rPr>
              <w:t xml:space="preserve">طرح: </w:t>
            </w:r>
            <w:r w:rsidR="00733AB4" w:rsidRPr="008C3CBF">
              <w:rPr>
                <w:rFonts w:cs="B Nazanin" w:hint="cs"/>
                <w:b/>
                <w:bCs/>
                <w:sz w:val="24"/>
                <w:rtl/>
              </w:rPr>
              <w:t xml:space="preserve">   </w:t>
            </w:r>
            <w:r w:rsidR="00357260">
              <w:rPr>
                <w:rFonts w:cs="B Nazanin" w:hint="cs"/>
                <w:b/>
                <w:bCs/>
                <w:sz w:val="24"/>
                <w:rtl/>
              </w:rPr>
              <w:t xml:space="preserve">                  </w:t>
            </w:r>
            <w:r w:rsidR="008C3CBF" w:rsidRPr="008C3CBF">
              <w:rPr>
                <w:rFonts w:cs="B Nazanin" w:hint="cs"/>
                <w:b/>
                <w:bCs/>
                <w:sz w:val="24"/>
                <w:rtl/>
              </w:rPr>
              <w:t xml:space="preserve"> </w:t>
            </w:r>
            <w:r w:rsidR="00733AB4" w:rsidRPr="008C3CBF">
              <w:rPr>
                <w:rFonts w:cs="B Nazanin" w:hint="cs"/>
                <w:b/>
                <w:bCs/>
                <w:sz w:val="24"/>
                <w:rtl/>
              </w:rPr>
              <w:t xml:space="preserve">  </w:t>
            </w:r>
            <w:r w:rsidR="008C3CBF" w:rsidRPr="008C3CBF">
              <w:rPr>
                <w:rFonts w:cs="B Nazanin"/>
                <w:b/>
                <w:bCs/>
                <w:sz w:val="24"/>
                <w:rtl/>
              </w:rPr>
              <w:t xml:space="preserve"> </w:t>
            </w:r>
            <w:r w:rsidR="008C3CBF" w:rsidRPr="008C3CBF">
              <w:rPr>
                <w:rFonts w:cs="B Nazanin" w:hint="cs"/>
                <w:b/>
                <w:bCs/>
                <w:sz w:val="24"/>
                <w:rtl/>
              </w:rPr>
              <w:t>خرد</w:t>
            </w:r>
            <w:r w:rsidR="008C3CBF" w:rsidRPr="008C3CBF">
              <w:rPr>
                <w:rFonts w:cs="B Nazanin"/>
                <w:b/>
                <w:bCs/>
                <w:sz w:val="24"/>
                <w:rtl/>
              </w:rPr>
              <w:t xml:space="preserve"> </w:t>
            </w:r>
            <w:r w:rsidR="008C3CBF" w:rsidRPr="008C3CBF">
              <w:rPr>
                <w:rFonts w:ascii="Arial" w:hAnsi="Arial" w:cs="Arial" w:hint="cs"/>
                <w:b/>
                <w:bCs/>
                <w:sz w:val="24"/>
                <w:rtl/>
              </w:rPr>
              <w:t>□</w:t>
            </w:r>
            <w:r w:rsidR="008C3CBF" w:rsidRPr="008C3CBF">
              <w:rPr>
                <w:rFonts w:cs="B Nazanin"/>
                <w:b/>
                <w:bCs/>
                <w:sz w:val="24"/>
                <w:rtl/>
              </w:rPr>
              <w:t xml:space="preserve"> </w:t>
            </w:r>
            <w:r w:rsidR="008C3CBF" w:rsidRPr="008C3CBF">
              <w:rPr>
                <w:rFonts w:cs="B Nazanin" w:hint="cs"/>
                <w:b/>
                <w:bCs/>
                <w:sz w:val="24"/>
                <w:rtl/>
              </w:rPr>
              <w:t xml:space="preserve">       متوسط</w:t>
            </w:r>
            <w:r w:rsidR="008C3CBF" w:rsidRPr="008C3CBF">
              <w:rPr>
                <w:rFonts w:cs="B Nazanin"/>
                <w:b/>
                <w:bCs/>
                <w:sz w:val="24"/>
                <w:rtl/>
              </w:rPr>
              <w:t xml:space="preserve"> </w:t>
            </w:r>
            <w:r w:rsidR="000E7F0A">
              <w:rPr>
                <w:rFonts w:ascii="Arial" w:hAnsi="Arial" w:cs="Arial"/>
                <w:b/>
                <w:bCs/>
                <w:sz w:val="24"/>
                <w:rtl/>
              </w:rPr>
              <w:t>■</w:t>
            </w:r>
            <w:r w:rsidR="000E7F0A" w:rsidRPr="008C3CBF">
              <w:rPr>
                <w:rFonts w:ascii="Arial" w:hAnsi="Arial" w:cs="Arial" w:hint="cs"/>
                <w:b/>
                <w:bCs/>
                <w:sz w:val="24"/>
                <w:rtl/>
              </w:rPr>
              <w:t xml:space="preserve">  </w:t>
            </w:r>
            <w:r w:rsidR="008C3CBF" w:rsidRPr="008C3CBF">
              <w:rPr>
                <w:rFonts w:cs="B Nazanin"/>
                <w:b/>
                <w:bCs/>
                <w:sz w:val="24"/>
                <w:rtl/>
              </w:rPr>
              <w:t xml:space="preserve"> </w:t>
            </w:r>
            <w:r w:rsidR="008C3CBF" w:rsidRPr="008C3CBF">
              <w:rPr>
                <w:rFonts w:cs="B Nazanin" w:hint="cs"/>
                <w:b/>
                <w:bCs/>
                <w:sz w:val="24"/>
                <w:rtl/>
              </w:rPr>
              <w:t xml:space="preserve">         کلان</w:t>
            </w:r>
            <w:r w:rsidR="000E7F0A" w:rsidRPr="008C3CBF">
              <w:rPr>
                <w:rFonts w:ascii="Arial" w:hAnsi="Arial" w:cs="Arial" w:hint="cs"/>
                <w:b/>
                <w:bCs/>
                <w:sz w:val="24"/>
                <w:rtl/>
              </w:rPr>
              <w:t>□</w:t>
            </w:r>
            <w:r w:rsidR="008C3CBF" w:rsidRPr="008C3CBF">
              <w:rPr>
                <w:rFonts w:ascii="Arial" w:hAnsi="Arial" w:cs="Arial" w:hint="cs"/>
                <w:b/>
                <w:bCs/>
                <w:sz w:val="24"/>
                <w:rtl/>
              </w:rPr>
              <w:t xml:space="preserve">          </w:t>
            </w:r>
          </w:p>
        </w:tc>
      </w:tr>
    </w:tbl>
    <w:p w14:paraId="6AEE5099" w14:textId="77777777" w:rsidR="00733AB4" w:rsidRDefault="00733AB4" w:rsidP="00733AB4"/>
    <w:p w14:paraId="2CCEE519" w14:textId="3E16AA43" w:rsidR="006E6A25" w:rsidRPr="00733AB4" w:rsidRDefault="002F7B96" w:rsidP="00733AB4">
      <w:r>
        <w:rPr>
          <w:rFonts w:cs="B Nazanin" w:hint="cs"/>
          <w:b/>
          <w:bCs/>
          <w:sz w:val="24"/>
          <w:rtl/>
        </w:rPr>
        <w:t>‌</w:t>
      </w:r>
    </w:p>
    <w:sectPr w:rsidR="006E6A25" w:rsidRPr="00733AB4" w:rsidSect="00004B5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E9783" w14:textId="77777777" w:rsidR="009329AF" w:rsidRDefault="009329AF" w:rsidP="00EF1DD7">
      <w:r>
        <w:separator/>
      </w:r>
    </w:p>
  </w:endnote>
  <w:endnote w:type="continuationSeparator" w:id="0">
    <w:p w14:paraId="1BEC252B" w14:textId="77777777" w:rsidR="009329AF" w:rsidRDefault="009329AF"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 Zar">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Mitra">
    <w:altName w:val="Courier New"/>
    <w:charset w:val="B2"/>
    <w:family w:val="auto"/>
    <w:pitch w:val="variable"/>
    <w:sig w:usb0="00002000" w:usb1="80000000" w:usb2="00000008" w:usb3="00000000" w:csb0="00000040" w:csb1="00000000"/>
  </w:font>
  <w:font w:name="B Nazanin">
    <w:altName w:val="Courier New"/>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Yagut">
    <w:altName w:val="Arial"/>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Lotus">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77E51" w14:textId="77777777" w:rsidR="002E73FC" w:rsidRDefault="002E73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9F744" w14:textId="77777777" w:rsidR="002E73FC" w:rsidRDefault="002E73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DECE2" w14:textId="77777777" w:rsidR="002E73FC" w:rsidRDefault="002E73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837CF" w14:textId="77777777" w:rsidR="009329AF" w:rsidRDefault="009329AF" w:rsidP="00EF1DD7">
      <w:r>
        <w:separator/>
      </w:r>
    </w:p>
  </w:footnote>
  <w:footnote w:type="continuationSeparator" w:id="0">
    <w:p w14:paraId="290D6751" w14:textId="77777777" w:rsidR="009329AF" w:rsidRDefault="009329AF" w:rsidP="00EF1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5C3B0" w14:textId="77777777" w:rsidR="002E73FC" w:rsidRDefault="002E73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C9945" w14:textId="4496A7DF" w:rsidR="00BC208A" w:rsidRPr="00EF1DD7" w:rsidRDefault="00004B59" w:rsidP="00EF1DD7">
    <w:pPr>
      <w:pStyle w:val="Header"/>
    </w:pPr>
    <w:r>
      <w:rPr>
        <w:noProof/>
        <w:lang w:bidi="ar-SA"/>
      </w:rPr>
      <mc:AlternateContent>
        <mc:Choice Requires="wps">
          <w:drawing>
            <wp:anchor distT="0" distB="0" distL="114300" distR="114300" simplePos="0" relativeHeight="251663360" behindDoc="0" locked="0" layoutInCell="1" allowOverlap="1" wp14:anchorId="6243E763" wp14:editId="7F812C52">
              <wp:simplePos x="0" y="0"/>
              <wp:positionH relativeFrom="column">
                <wp:posOffset>-699610</wp:posOffset>
              </wp:positionH>
              <wp:positionV relativeFrom="paragraph">
                <wp:posOffset>-205656</wp:posOffset>
              </wp:positionV>
              <wp:extent cx="1628775" cy="5238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523875"/>
                      </a:xfrm>
                      <a:prstGeom prst="rect">
                        <a:avLst/>
                      </a:prstGeom>
                      <a:noFill/>
                      <a:ln w="6350">
                        <a:noFill/>
                      </a:ln>
                      <a:effectLst/>
                    </wps:spPr>
                    <wps:txb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3E763" id="_x0000_t202" coordsize="21600,21600" o:spt="202" path="m,l,21600r21600,l21600,xe">
              <v:stroke joinstyle="miter"/>
              <v:path gradientshapeok="t" o:connecttype="rect"/>
            </v:shapetype>
            <v:shape id="Text Box 6" o:spid="_x0000_s1026" type="#_x0000_t202" style="position:absolute;left:0;text-align:left;margin-left:-55.1pt;margin-top:-16.2pt;width:128.2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" filled="f" stroked="f" strokeweight=".5pt">
              <v:path arrowok="t"/>
              <v:textbo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v:textbox>
            </v:shape>
          </w:pict>
        </mc:Fallback>
      </mc:AlternateContent>
    </w:r>
    <w:r>
      <w:rPr>
        <w:noProof/>
        <w:lang w:bidi="ar-SA"/>
      </w:rPr>
      <w:drawing>
        <wp:anchor distT="0" distB="0" distL="114300" distR="114300" simplePos="0" relativeHeight="251662336" behindDoc="0" locked="0" layoutInCell="1" allowOverlap="1" wp14:anchorId="62109D80" wp14:editId="3BAC96EF">
          <wp:simplePos x="0" y="0"/>
          <wp:positionH relativeFrom="margin">
            <wp:posOffset>2643505</wp:posOffset>
          </wp:positionH>
          <wp:positionV relativeFrom="margin">
            <wp:posOffset>-782320</wp:posOffset>
          </wp:positionV>
          <wp:extent cx="469900" cy="627380"/>
          <wp:effectExtent l="0" t="0" r="6350" b="1270"/>
          <wp:wrapSquare wrapText="bothSides"/>
          <wp:docPr id="5" name="Picture 5" descr="https://saat.irandoc.ac.ir/UserFile/OrganizationInformation/Logo%20moasese-1318465979056373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aat.irandoc.ac.ir/UserFile/OrganizationInformation/Logo%20moasese-13184659790563736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627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AB4">
      <w:rPr>
        <w:noProof/>
        <w:lang w:bidi="ar-SA"/>
      </w:rPr>
      <w:drawing>
        <wp:anchor distT="0" distB="0" distL="114300" distR="114300" simplePos="0" relativeHeight="251661312" behindDoc="1" locked="0" layoutInCell="0" allowOverlap="1" wp14:anchorId="32771DDA" wp14:editId="446A7EFE">
          <wp:simplePos x="0" y="0"/>
          <wp:positionH relativeFrom="margin">
            <wp:posOffset>-894715</wp:posOffset>
          </wp:positionH>
          <wp:positionV relativeFrom="margin">
            <wp:posOffset>-1268730</wp:posOffset>
          </wp:positionV>
          <wp:extent cx="7581265" cy="11014710"/>
          <wp:effectExtent l="0" t="0" r="635"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265" cy="110147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7B8B9" w14:textId="77777777" w:rsidR="002E73FC" w:rsidRDefault="002E73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2678F"/>
    <w:multiLevelType w:val="multilevel"/>
    <w:tmpl w:val="B23AC99C"/>
    <w:numStyleLink w:val="SSK-Headings-Regulations"/>
  </w:abstractNum>
  <w:abstractNum w:abstractNumId="1" w15:restartNumberingAfterBreak="0">
    <w:nsid w:val="1EEA2C8A"/>
    <w:multiLevelType w:val="hybridMultilevel"/>
    <w:tmpl w:val="B11879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3CB540C"/>
    <w:multiLevelType w:val="hybridMultilevel"/>
    <w:tmpl w:val="FD9A8B9A"/>
    <w:lvl w:ilvl="0" w:tplc="548E601E">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3" w15:restartNumberingAfterBreak="0">
    <w:nsid w:val="27812FC2"/>
    <w:multiLevelType w:val="hybridMultilevel"/>
    <w:tmpl w:val="4D88E70E"/>
    <w:lvl w:ilvl="0" w:tplc="20EA1218">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7F779A3"/>
    <w:multiLevelType w:val="hybridMultilevel"/>
    <w:tmpl w:val="40B6E664"/>
    <w:lvl w:ilvl="0" w:tplc="6CC2B2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6C5D20"/>
    <w:multiLevelType w:val="hybridMultilevel"/>
    <w:tmpl w:val="CC320E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38E56ED"/>
    <w:multiLevelType w:val="hybridMultilevel"/>
    <w:tmpl w:val="EE1406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D9530E"/>
    <w:multiLevelType w:val="hybridMultilevel"/>
    <w:tmpl w:val="0CA0A12C"/>
    <w:lvl w:ilvl="0" w:tplc="7D84B9F2">
      <w:numFmt w:val="bullet"/>
      <w:lvlText w:val="-"/>
      <w:lvlJc w:val="left"/>
      <w:pPr>
        <w:ind w:left="1080" w:hanging="360"/>
      </w:pPr>
      <w:rPr>
        <w:rFonts w:ascii="Times New Roman" w:eastAsia="Times New Roman" w:hAnsi="Times New Roman" w:cs="B Zar"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EA3036E"/>
    <w:multiLevelType w:val="hybridMultilevel"/>
    <w:tmpl w:val="760AF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11" w15:restartNumberingAfterBreak="0">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2" w15:restartNumberingAfterBreak="0">
    <w:nsid w:val="6D621DCF"/>
    <w:multiLevelType w:val="hybridMultilevel"/>
    <w:tmpl w:val="A24CD704"/>
    <w:lvl w:ilvl="0" w:tplc="7D84B9F2">
      <w:numFmt w:val="bullet"/>
      <w:lvlText w:val="-"/>
      <w:lvlJc w:val="left"/>
      <w:pPr>
        <w:ind w:left="1080" w:hanging="360"/>
      </w:pPr>
      <w:rPr>
        <w:rFonts w:ascii="Times New Roman" w:eastAsia="Times New Roman" w:hAnsi="Times New Roman" w:cs="B Zar"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E381E31"/>
    <w:multiLevelType w:val="hybridMultilevel"/>
    <w:tmpl w:val="80720550"/>
    <w:lvl w:ilvl="0" w:tplc="8B9C40BA">
      <w:numFmt w:val="bullet"/>
      <w:lvlText w:val="-"/>
      <w:lvlJc w:val="left"/>
      <w:pPr>
        <w:ind w:left="754" w:hanging="360"/>
      </w:pPr>
      <w:rPr>
        <w:rFonts w:ascii="Times New Roman" w:eastAsia="Times New Roman" w:hAnsi="Times New Roman" w:cs="B Nazanin"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4" w15:restartNumberingAfterBreak="0">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ED628B8"/>
    <w:multiLevelType w:val="hybridMultilevel"/>
    <w:tmpl w:val="BBBA43E8"/>
    <w:lvl w:ilvl="0" w:tplc="DA069BDE">
      <w:start w:val="1"/>
      <w:numFmt w:val="decimal"/>
      <w:lvlText w:val="%1-"/>
      <w:lvlJc w:val="left"/>
      <w:pPr>
        <w:ind w:left="1114" w:hanging="360"/>
      </w:pPr>
      <w:rPr>
        <w:rFonts w:hint="default"/>
      </w:r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num w:numId="1">
    <w:abstractNumId w:val="14"/>
  </w:num>
  <w:num w:numId="2">
    <w:abstractNumId w:val="5"/>
  </w:num>
  <w:num w:numId="3">
    <w:abstractNumId w:val="12"/>
  </w:num>
  <w:num w:numId="4">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5">
    <w:abstractNumId w:val="10"/>
  </w:num>
  <w:num w:numId="6">
    <w:abstractNumId w:val="11"/>
  </w:num>
  <w:num w:numId="7">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8">
    <w:abstractNumId w:val="8"/>
  </w:num>
  <w:num w:numId="9">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0">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1">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2">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3">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4">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5">
    <w:abstractNumId w:val="1"/>
  </w:num>
  <w:num w:numId="16">
    <w:abstractNumId w:val="9"/>
  </w:num>
  <w:num w:numId="17">
    <w:abstractNumId w:val="7"/>
  </w:num>
  <w:num w:numId="18">
    <w:abstractNumId w:val="3"/>
  </w:num>
  <w:num w:numId="19">
    <w:abstractNumId w:val="15"/>
  </w:num>
  <w:num w:numId="20">
    <w:abstractNumId w:val="13"/>
  </w:num>
  <w:num w:numId="21">
    <w:abstractNumId w:val="4"/>
  </w:num>
  <w:num w:numId="22">
    <w:abstractNumId w:val="2"/>
  </w:num>
  <w:num w:numId="23">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008BD"/>
    <w:rsid w:val="00004B59"/>
    <w:rsid w:val="000059C3"/>
    <w:rsid w:val="0001277E"/>
    <w:rsid w:val="00021364"/>
    <w:rsid w:val="000325AB"/>
    <w:rsid w:val="0003275C"/>
    <w:rsid w:val="000476A3"/>
    <w:rsid w:val="00050B5A"/>
    <w:rsid w:val="00062647"/>
    <w:rsid w:val="000A3083"/>
    <w:rsid w:val="000C2C80"/>
    <w:rsid w:val="000D1273"/>
    <w:rsid w:val="000D1B48"/>
    <w:rsid w:val="000D26AF"/>
    <w:rsid w:val="000D7B42"/>
    <w:rsid w:val="000E7F0A"/>
    <w:rsid w:val="000F489D"/>
    <w:rsid w:val="000F6313"/>
    <w:rsid w:val="000F7F56"/>
    <w:rsid w:val="001035D3"/>
    <w:rsid w:val="00107A56"/>
    <w:rsid w:val="00117E81"/>
    <w:rsid w:val="001319BA"/>
    <w:rsid w:val="00136836"/>
    <w:rsid w:val="001430EF"/>
    <w:rsid w:val="00143883"/>
    <w:rsid w:val="001454D0"/>
    <w:rsid w:val="00147010"/>
    <w:rsid w:val="00164CF6"/>
    <w:rsid w:val="00183B3F"/>
    <w:rsid w:val="0019035D"/>
    <w:rsid w:val="001A61FA"/>
    <w:rsid w:val="001B6E1A"/>
    <w:rsid w:val="001B795A"/>
    <w:rsid w:val="001C39C4"/>
    <w:rsid w:val="001C7C4D"/>
    <w:rsid w:val="001E21E3"/>
    <w:rsid w:val="001E2333"/>
    <w:rsid w:val="001F636C"/>
    <w:rsid w:val="001F67B5"/>
    <w:rsid w:val="002000FC"/>
    <w:rsid w:val="002122F9"/>
    <w:rsid w:val="00214B7A"/>
    <w:rsid w:val="00217131"/>
    <w:rsid w:val="00221341"/>
    <w:rsid w:val="002215FD"/>
    <w:rsid w:val="00226742"/>
    <w:rsid w:val="00226B9B"/>
    <w:rsid w:val="00274788"/>
    <w:rsid w:val="00277A1E"/>
    <w:rsid w:val="00285770"/>
    <w:rsid w:val="00292C60"/>
    <w:rsid w:val="002961EC"/>
    <w:rsid w:val="002A56D0"/>
    <w:rsid w:val="002B4D50"/>
    <w:rsid w:val="002E1B36"/>
    <w:rsid w:val="002E1D40"/>
    <w:rsid w:val="002E73FC"/>
    <w:rsid w:val="002F1623"/>
    <w:rsid w:val="002F23E3"/>
    <w:rsid w:val="002F5CA2"/>
    <w:rsid w:val="002F7B96"/>
    <w:rsid w:val="00301E85"/>
    <w:rsid w:val="00321BE0"/>
    <w:rsid w:val="0032792C"/>
    <w:rsid w:val="00357260"/>
    <w:rsid w:val="00376783"/>
    <w:rsid w:val="0037769F"/>
    <w:rsid w:val="00380A60"/>
    <w:rsid w:val="00385887"/>
    <w:rsid w:val="003872E7"/>
    <w:rsid w:val="00392563"/>
    <w:rsid w:val="00393347"/>
    <w:rsid w:val="003A4E3F"/>
    <w:rsid w:val="003B0995"/>
    <w:rsid w:val="003B1438"/>
    <w:rsid w:val="003B2092"/>
    <w:rsid w:val="003B55BC"/>
    <w:rsid w:val="003C35BC"/>
    <w:rsid w:val="003D043B"/>
    <w:rsid w:val="003E04AB"/>
    <w:rsid w:val="003E34D1"/>
    <w:rsid w:val="003E6524"/>
    <w:rsid w:val="003F0C95"/>
    <w:rsid w:val="003F275D"/>
    <w:rsid w:val="003F561C"/>
    <w:rsid w:val="00412DFD"/>
    <w:rsid w:val="00414D71"/>
    <w:rsid w:val="00421232"/>
    <w:rsid w:val="00435FEE"/>
    <w:rsid w:val="00460B72"/>
    <w:rsid w:val="00466A95"/>
    <w:rsid w:val="00482471"/>
    <w:rsid w:val="004830FD"/>
    <w:rsid w:val="00491EA8"/>
    <w:rsid w:val="00494AD2"/>
    <w:rsid w:val="004A15FE"/>
    <w:rsid w:val="004A330F"/>
    <w:rsid w:val="004A6E4E"/>
    <w:rsid w:val="004B3B87"/>
    <w:rsid w:val="004C1494"/>
    <w:rsid w:val="004C22C7"/>
    <w:rsid w:val="004D1776"/>
    <w:rsid w:val="004D32E7"/>
    <w:rsid w:val="004D4489"/>
    <w:rsid w:val="004E0952"/>
    <w:rsid w:val="004E1880"/>
    <w:rsid w:val="004E56A0"/>
    <w:rsid w:val="004E6BED"/>
    <w:rsid w:val="004F7211"/>
    <w:rsid w:val="005031CD"/>
    <w:rsid w:val="005057BF"/>
    <w:rsid w:val="00526F6E"/>
    <w:rsid w:val="00527C97"/>
    <w:rsid w:val="005354C2"/>
    <w:rsid w:val="005400E5"/>
    <w:rsid w:val="00547A00"/>
    <w:rsid w:val="0058440B"/>
    <w:rsid w:val="005865B8"/>
    <w:rsid w:val="005966EA"/>
    <w:rsid w:val="005A2D2B"/>
    <w:rsid w:val="005C58B2"/>
    <w:rsid w:val="005D1B11"/>
    <w:rsid w:val="005E1D10"/>
    <w:rsid w:val="005E6765"/>
    <w:rsid w:val="005F5575"/>
    <w:rsid w:val="005F6DB4"/>
    <w:rsid w:val="00630E4D"/>
    <w:rsid w:val="00637DEF"/>
    <w:rsid w:val="006623B4"/>
    <w:rsid w:val="00680993"/>
    <w:rsid w:val="006A5970"/>
    <w:rsid w:val="006B20C8"/>
    <w:rsid w:val="006D3418"/>
    <w:rsid w:val="006E35AD"/>
    <w:rsid w:val="006E6A25"/>
    <w:rsid w:val="006E7BFB"/>
    <w:rsid w:val="00700159"/>
    <w:rsid w:val="00705DAB"/>
    <w:rsid w:val="00711B35"/>
    <w:rsid w:val="00711FC8"/>
    <w:rsid w:val="00715F64"/>
    <w:rsid w:val="00723187"/>
    <w:rsid w:val="00733AB4"/>
    <w:rsid w:val="00733CAF"/>
    <w:rsid w:val="007460F7"/>
    <w:rsid w:val="007671C8"/>
    <w:rsid w:val="007674AC"/>
    <w:rsid w:val="00780289"/>
    <w:rsid w:val="0078140B"/>
    <w:rsid w:val="00791632"/>
    <w:rsid w:val="007932C8"/>
    <w:rsid w:val="00797266"/>
    <w:rsid w:val="007B34B3"/>
    <w:rsid w:val="007D0215"/>
    <w:rsid w:val="007E7E80"/>
    <w:rsid w:val="007F0B99"/>
    <w:rsid w:val="008212B5"/>
    <w:rsid w:val="008219E1"/>
    <w:rsid w:val="0083467B"/>
    <w:rsid w:val="00836B6C"/>
    <w:rsid w:val="008377EE"/>
    <w:rsid w:val="008441BD"/>
    <w:rsid w:val="00862AD7"/>
    <w:rsid w:val="00865989"/>
    <w:rsid w:val="00872547"/>
    <w:rsid w:val="00873DD6"/>
    <w:rsid w:val="008777A8"/>
    <w:rsid w:val="00895633"/>
    <w:rsid w:val="0089770B"/>
    <w:rsid w:val="008A4217"/>
    <w:rsid w:val="008C390B"/>
    <w:rsid w:val="008C3CBF"/>
    <w:rsid w:val="008F1340"/>
    <w:rsid w:val="00912797"/>
    <w:rsid w:val="00917EB6"/>
    <w:rsid w:val="009329AF"/>
    <w:rsid w:val="00940D50"/>
    <w:rsid w:val="00964756"/>
    <w:rsid w:val="00964E83"/>
    <w:rsid w:val="009775C4"/>
    <w:rsid w:val="00992D7D"/>
    <w:rsid w:val="009942B4"/>
    <w:rsid w:val="00995DDB"/>
    <w:rsid w:val="009A1CD7"/>
    <w:rsid w:val="009B0F38"/>
    <w:rsid w:val="009B3826"/>
    <w:rsid w:val="009B3E28"/>
    <w:rsid w:val="009D7338"/>
    <w:rsid w:val="009E4CDE"/>
    <w:rsid w:val="009E7DBF"/>
    <w:rsid w:val="009F2EB5"/>
    <w:rsid w:val="009F2F75"/>
    <w:rsid w:val="00A35DEE"/>
    <w:rsid w:val="00A44EF6"/>
    <w:rsid w:val="00A45D5B"/>
    <w:rsid w:val="00A745E6"/>
    <w:rsid w:val="00A81506"/>
    <w:rsid w:val="00A81EB3"/>
    <w:rsid w:val="00A908D7"/>
    <w:rsid w:val="00A937B4"/>
    <w:rsid w:val="00A9729B"/>
    <w:rsid w:val="00AA1514"/>
    <w:rsid w:val="00AB36DA"/>
    <w:rsid w:val="00AB618C"/>
    <w:rsid w:val="00AC447D"/>
    <w:rsid w:val="00AC7618"/>
    <w:rsid w:val="00AD3395"/>
    <w:rsid w:val="00AF1165"/>
    <w:rsid w:val="00B03BFC"/>
    <w:rsid w:val="00B04090"/>
    <w:rsid w:val="00B06CD8"/>
    <w:rsid w:val="00B13CF9"/>
    <w:rsid w:val="00B25594"/>
    <w:rsid w:val="00B348C7"/>
    <w:rsid w:val="00B64882"/>
    <w:rsid w:val="00B6549B"/>
    <w:rsid w:val="00B759CA"/>
    <w:rsid w:val="00B96520"/>
    <w:rsid w:val="00BA5E94"/>
    <w:rsid w:val="00BB2277"/>
    <w:rsid w:val="00BB5CED"/>
    <w:rsid w:val="00BB7F77"/>
    <w:rsid w:val="00BC208A"/>
    <w:rsid w:val="00BD028C"/>
    <w:rsid w:val="00BE0A6A"/>
    <w:rsid w:val="00BE2341"/>
    <w:rsid w:val="00BF0828"/>
    <w:rsid w:val="00BF52C4"/>
    <w:rsid w:val="00C0580D"/>
    <w:rsid w:val="00C07EDC"/>
    <w:rsid w:val="00C13F40"/>
    <w:rsid w:val="00C278FC"/>
    <w:rsid w:val="00C30671"/>
    <w:rsid w:val="00C34A20"/>
    <w:rsid w:val="00C36E09"/>
    <w:rsid w:val="00C3790F"/>
    <w:rsid w:val="00C40DC4"/>
    <w:rsid w:val="00C42826"/>
    <w:rsid w:val="00C54B37"/>
    <w:rsid w:val="00C575B7"/>
    <w:rsid w:val="00C80FDA"/>
    <w:rsid w:val="00C84B0C"/>
    <w:rsid w:val="00C92B1E"/>
    <w:rsid w:val="00CA6823"/>
    <w:rsid w:val="00CB2F99"/>
    <w:rsid w:val="00CC3556"/>
    <w:rsid w:val="00CC61FF"/>
    <w:rsid w:val="00CD4597"/>
    <w:rsid w:val="00CF7E10"/>
    <w:rsid w:val="00D02A32"/>
    <w:rsid w:val="00D35AF3"/>
    <w:rsid w:val="00D41D99"/>
    <w:rsid w:val="00D42A50"/>
    <w:rsid w:val="00D646D6"/>
    <w:rsid w:val="00D7239D"/>
    <w:rsid w:val="00D81CA9"/>
    <w:rsid w:val="00D84CE5"/>
    <w:rsid w:val="00D95B49"/>
    <w:rsid w:val="00DA28C5"/>
    <w:rsid w:val="00DA793D"/>
    <w:rsid w:val="00DB45C0"/>
    <w:rsid w:val="00DC20C3"/>
    <w:rsid w:val="00DD0B19"/>
    <w:rsid w:val="00DD3ADD"/>
    <w:rsid w:val="00DD3F78"/>
    <w:rsid w:val="00DE2D0B"/>
    <w:rsid w:val="00DE656D"/>
    <w:rsid w:val="00E03542"/>
    <w:rsid w:val="00E0356D"/>
    <w:rsid w:val="00E122AD"/>
    <w:rsid w:val="00E25AA9"/>
    <w:rsid w:val="00E31709"/>
    <w:rsid w:val="00E33446"/>
    <w:rsid w:val="00E53EC4"/>
    <w:rsid w:val="00E57586"/>
    <w:rsid w:val="00E940AC"/>
    <w:rsid w:val="00EA1952"/>
    <w:rsid w:val="00EA29B5"/>
    <w:rsid w:val="00EA5753"/>
    <w:rsid w:val="00EB18AF"/>
    <w:rsid w:val="00EB29FD"/>
    <w:rsid w:val="00EB4B28"/>
    <w:rsid w:val="00ED5A92"/>
    <w:rsid w:val="00EE3C20"/>
    <w:rsid w:val="00EE67A2"/>
    <w:rsid w:val="00EF055B"/>
    <w:rsid w:val="00EF1DD7"/>
    <w:rsid w:val="00EF22A0"/>
    <w:rsid w:val="00EF37B8"/>
    <w:rsid w:val="00EF3F66"/>
    <w:rsid w:val="00EF7BE3"/>
    <w:rsid w:val="00F03834"/>
    <w:rsid w:val="00F05DC0"/>
    <w:rsid w:val="00F064F5"/>
    <w:rsid w:val="00F10C98"/>
    <w:rsid w:val="00F328F4"/>
    <w:rsid w:val="00F34BC0"/>
    <w:rsid w:val="00F37647"/>
    <w:rsid w:val="00F539B9"/>
    <w:rsid w:val="00F83EAC"/>
    <w:rsid w:val="00FB2424"/>
    <w:rsid w:val="00FB2DD6"/>
    <w:rsid w:val="00FB495C"/>
    <w:rsid w:val="00FD51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9116F"/>
  <w15:docId w15:val="{3FC748B0-6226-45D1-AE50-6B51A196E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BF52C4"/>
    <w:pPr>
      <w:keepNext/>
      <w:keepLines/>
      <w:numPr>
        <w:numId w:val="4"/>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BF52C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BF52C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BF52C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BF52C4"/>
    <w:pPr>
      <w:numPr>
        <w:ilvl w:val="4"/>
      </w:numPr>
      <w:outlineLvl w:val="4"/>
    </w:pPr>
    <w:rPr>
      <w:color w:val="7F7F7F" w:themeColor="text1" w:themeTint="80"/>
    </w:rPr>
  </w:style>
  <w:style w:type="paragraph" w:styleId="Heading6">
    <w:name w:val="heading 6"/>
    <w:basedOn w:val="Heading5"/>
    <w:next w:val="Normal"/>
    <w:link w:val="Heading6Char"/>
    <w:uiPriority w:val="9"/>
    <w:unhideWhenUsed/>
    <w:qFormat/>
    <w:rsid w:val="00BF52C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BF52C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BF52C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BF52C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F52C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BF52C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BF52C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BF52C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BF52C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rsid w:val="00BF52C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BF52C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BF52C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BF52C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BF52C4"/>
    <w:pPr>
      <w:numPr>
        <w:numId w:val="5"/>
      </w:numPr>
    </w:pPr>
  </w:style>
  <w:style w:type="paragraph" w:styleId="FootnoteText">
    <w:name w:val="footnote text"/>
    <w:basedOn w:val="Normal"/>
    <w:link w:val="FootnoteTextChar"/>
    <w:semiHidden/>
    <w:unhideWhenUsed/>
    <w:rsid w:val="00BF52C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BF52C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BF52C4"/>
    <w:rPr>
      <w:vertAlign w:val="superscript"/>
    </w:rPr>
  </w:style>
  <w:style w:type="character" w:styleId="CommentReference">
    <w:name w:val="annotation reference"/>
    <w:basedOn w:val="DefaultParagraphFont"/>
    <w:uiPriority w:val="99"/>
    <w:semiHidden/>
    <w:unhideWhenUsed/>
    <w:rsid w:val="00460B72"/>
    <w:rPr>
      <w:sz w:val="16"/>
      <w:szCs w:val="16"/>
    </w:rPr>
  </w:style>
  <w:style w:type="paragraph" w:styleId="CommentText">
    <w:name w:val="annotation text"/>
    <w:basedOn w:val="Normal"/>
    <w:link w:val="CommentTextChar"/>
    <w:uiPriority w:val="99"/>
    <w:semiHidden/>
    <w:unhideWhenUsed/>
    <w:rsid w:val="00460B72"/>
    <w:rPr>
      <w:szCs w:val="20"/>
    </w:rPr>
  </w:style>
  <w:style w:type="character" w:customStyle="1" w:styleId="CommentTextChar">
    <w:name w:val="Comment Text Char"/>
    <w:basedOn w:val="DefaultParagraphFont"/>
    <w:link w:val="CommentText"/>
    <w:uiPriority w:val="99"/>
    <w:semiHidden/>
    <w:rsid w:val="00460B72"/>
    <w:rPr>
      <w:rFonts w:ascii="Times New Roman" w:eastAsia="Times New Roman" w:hAnsi="Times New Roman" w:cs="B Yagut"/>
      <w:sz w:val="20"/>
      <w:szCs w:val="20"/>
    </w:rPr>
  </w:style>
  <w:style w:type="paragraph" w:styleId="CommentSubject">
    <w:name w:val="annotation subject"/>
    <w:basedOn w:val="CommentText"/>
    <w:next w:val="CommentText"/>
    <w:link w:val="CommentSubjectChar"/>
    <w:uiPriority w:val="99"/>
    <w:semiHidden/>
    <w:unhideWhenUsed/>
    <w:rsid w:val="00460B72"/>
    <w:rPr>
      <w:b/>
      <w:bCs/>
    </w:rPr>
  </w:style>
  <w:style w:type="character" w:customStyle="1" w:styleId="CommentSubjectChar">
    <w:name w:val="Comment Subject Char"/>
    <w:basedOn w:val="CommentTextChar"/>
    <w:link w:val="CommentSubject"/>
    <w:uiPriority w:val="99"/>
    <w:semiHidden/>
    <w:rsid w:val="00460B72"/>
    <w:rPr>
      <w:rFonts w:ascii="Times New Roman" w:eastAsia="Times New Roman" w:hAnsi="Times New Roman" w:cs="B Yagut"/>
      <w:b/>
      <w:bCs/>
      <w:sz w:val="20"/>
      <w:szCs w:val="20"/>
    </w:rPr>
  </w:style>
  <w:style w:type="paragraph" w:styleId="Revision">
    <w:name w:val="Revision"/>
    <w:hidden/>
    <w:uiPriority w:val="99"/>
    <w:semiHidden/>
    <w:rsid w:val="00226B9B"/>
    <w:pPr>
      <w:spacing w:after="0" w:line="240" w:lineRule="auto"/>
    </w:pPr>
    <w:rPr>
      <w:rFonts w:ascii="Times New Roman" w:eastAsia="Times New Roman" w:hAnsi="Times New Roman" w:cs="B Yagu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85444">
      <w:bodyDiv w:val="1"/>
      <w:marLeft w:val="0"/>
      <w:marRight w:val="0"/>
      <w:marTop w:val="0"/>
      <w:marBottom w:val="0"/>
      <w:divBdr>
        <w:top w:val="none" w:sz="0" w:space="0" w:color="auto"/>
        <w:left w:val="none" w:sz="0" w:space="0" w:color="auto"/>
        <w:bottom w:val="none" w:sz="0" w:space="0" w:color="auto"/>
        <w:right w:val="none" w:sz="0" w:space="0" w:color="auto"/>
      </w:divBdr>
    </w:div>
    <w:div w:id="689650751">
      <w:bodyDiv w:val="1"/>
      <w:marLeft w:val="0"/>
      <w:marRight w:val="0"/>
      <w:marTop w:val="0"/>
      <w:marBottom w:val="0"/>
      <w:divBdr>
        <w:top w:val="none" w:sz="0" w:space="0" w:color="auto"/>
        <w:left w:val="none" w:sz="0" w:space="0" w:color="auto"/>
        <w:bottom w:val="none" w:sz="0" w:space="0" w:color="auto"/>
        <w:right w:val="none" w:sz="0" w:space="0" w:color="auto"/>
      </w:divBdr>
    </w:div>
    <w:div w:id="1254246782">
      <w:bodyDiv w:val="1"/>
      <w:marLeft w:val="0"/>
      <w:marRight w:val="0"/>
      <w:marTop w:val="0"/>
      <w:marBottom w:val="0"/>
      <w:divBdr>
        <w:top w:val="none" w:sz="0" w:space="0" w:color="auto"/>
        <w:left w:val="none" w:sz="0" w:space="0" w:color="auto"/>
        <w:bottom w:val="none" w:sz="0" w:space="0" w:color="auto"/>
        <w:right w:val="none" w:sz="0" w:space="0" w:color="auto"/>
      </w:divBdr>
    </w:div>
    <w:div w:id="1590770941">
      <w:bodyDiv w:val="1"/>
      <w:marLeft w:val="0"/>
      <w:marRight w:val="0"/>
      <w:marTop w:val="0"/>
      <w:marBottom w:val="0"/>
      <w:divBdr>
        <w:top w:val="none" w:sz="0" w:space="0" w:color="auto"/>
        <w:left w:val="none" w:sz="0" w:space="0" w:color="auto"/>
        <w:bottom w:val="none" w:sz="0" w:space="0" w:color="auto"/>
        <w:right w:val="none" w:sz="0" w:space="0" w:color="auto"/>
      </w:divBdr>
    </w:div>
    <w:div w:id="2022731936">
      <w:bodyDiv w:val="1"/>
      <w:marLeft w:val="0"/>
      <w:marRight w:val="0"/>
      <w:marTop w:val="0"/>
      <w:marBottom w:val="0"/>
      <w:divBdr>
        <w:top w:val="none" w:sz="0" w:space="0" w:color="auto"/>
        <w:left w:val="none" w:sz="0" w:space="0" w:color="auto"/>
        <w:bottom w:val="none" w:sz="0" w:space="0" w:color="auto"/>
        <w:right w:val="none" w:sz="0" w:space="0" w:color="auto"/>
      </w:divBdr>
    </w:div>
    <w:div w:id="21468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02651-0A95-47E0-8F14-7DEBDB5E4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هاله فرزانه</dc:creator>
  <cp:lastModifiedBy>سعادت، مرضیه</cp:lastModifiedBy>
  <cp:revision>2</cp:revision>
  <cp:lastPrinted>2020-05-09T07:26:00Z</cp:lastPrinted>
  <dcterms:created xsi:type="dcterms:W3CDTF">2025-07-26T08:45:00Z</dcterms:created>
  <dcterms:modified xsi:type="dcterms:W3CDTF">2025-07-26T08:45:00Z</dcterms:modified>
</cp:coreProperties>
</file>